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04" w:rsidRPr="00D42A0D" w:rsidRDefault="00087304" w:rsidP="0008730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42A0D">
        <w:rPr>
          <w:b/>
          <w:color w:val="000000"/>
          <w:sz w:val="27"/>
          <w:szCs w:val="27"/>
        </w:rPr>
        <w:t>Эссе на тему: «Здравствуйте, дети, я ваш учитель!».</w:t>
      </w:r>
    </w:p>
    <w:p w:rsidR="00087304" w:rsidRPr="00D42A0D" w:rsidRDefault="00087304" w:rsidP="0008730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Учитель</w:t>
      </w:r>
    </w:p>
    <w:p w:rsidR="00087304" w:rsidRPr="00D42A0D" w:rsidRDefault="00087304" w:rsidP="0008730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В этом образе – что – то святое:</w:t>
      </w:r>
    </w:p>
    <w:p w:rsidR="00087304" w:rsidRPr="00D42A0D" w:rsidRDefault="00087304" w:rsidP="0008730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В троеперстии – мел,</w:t>
      </w:r>
    </w:p>
    <w:p w:rsidR="00087304" w:rsidRPr="00D42A0D" w:rsidRDefault="00087304" w:rsidP="0008730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И лучатся любовью глаза,</w:t>
      </w:r>
    </w:p>
    <w:p w:rsidR="00087304" w:rsidRPr="00D42A0D" w:rsidRDefault="00087304" w:rsidP="0008730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И стремление – «племя младое»</w:t>
      </w:r>
    </w:p>
    <w:p w:rsidR="00087304" w:rsidRPr="00D42A0D" w:rsidRDefault="00087304" w:rsidP="00087304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  <w:r w:rsidRPr="00D42A0D">
        <w:rPr>
          <w:color w:val="000000"/>
          <w:sz w:val="27"/>
          <w:szCs w:val="27"/>
        </w:rPr>
        <w:t>Для возвышенных дел</w:t>
      </w:r>
    </w:p>
    <w:p w:rsidR="00087304" w:rsidRPr="00D42A0D" w:rsidRDefault="00087304" w:rsidP="00087304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 w:rsidRPr="00D42A0D">
        <w:rPr>
          <w:b/>
          <w:color w:val="000000"/>
          <w:sz w:val="27"/>
          <w:szCs w:val="27"/>
        </w:rPr>
        <w:t>Научить совершать чудеса.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Если кто и верит нам, несмотря ни на что, то это дети. Если кто и смотрит на взрослых глазами, полными надежды, и кладет свою ладошку в нашу руку – это дети. Если кто и любит нас беззаветно – это они. Именно поэтому мы никому не должны так много, как нашим детям.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Здравствуйте, дети, я ваш учитель! Учитель-логопед…. Человек, который даёт знания, формирует культуру слова, олицетворяет доброту и нравственность, учит сопереживать, всегда готов прийти на помощь, это тот, кто рождает в душах воспитанников высокие мысли. Настоящий логопед строит будущее ребенка, развивая и совершенствуя не только речь, но и внутреннее «Я» малыша, его индивидуальность.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Я работаю логопедом в детском саду, а детский сад – это особый мир, где нужно дарить детям свою энергию, знания, умения узнавать новое. Здесь каждый ребенок уникален и неповторим в своем проявлении и развитии.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Каждую нашу встречу я начинаю с улыбки, и нет для меня большей радости, чем видеть детские улыбки, сознавать, что самое большое и значительное в мире закладывается здесь. От интереса воспитанника протягиваю ниточку-тропинку к его способностям,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Занимаюсь коррекцией нарушений звукопроизношения, развитием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правильного речевого дыхания, развитием фонематических процессов, обогащением словарного запаса, совершенствованием связной речи детей. В своей работе использую игровые методы, разнообразный наглядный материал, схемы для составления предложений и рассказов, упражнения для развития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общей и мелкой моторики, развиваю нравственные качества личности, осуществляю подготовку к обучению грамоте.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В своей работе широко использую нетрадиционные методы и приемы в коррекции речи: </w:t>
      </w:r>
      <w:proofErr w:type="spellStart"/>
      <w:r w:rsidRPr="00D42A0D">
        <w:rPr>
          <w:color w:val="000000"/>
          <w:sz w:val="27"/>
          <w:szCs w:val="27"/>
        </w:rPr>
        <w:t>сказкотерапию</w:t>
      </w:r>
      <w:proofErr w:type="spellEnd"/>
      <w:r w:rsidRPr="00D42A0D">
        <w:rPr>
          <w:color w:val="000000"/>
          <w:sz w:val="27"/>
          <w:szCs w:val="27"/>
        </w:rPr>
        <w:t xml:space="preserve">, </w:t>
      </w:r>
      <w:proofErr w:type="spellStart"/>
      <w:r w:rsidRPr="00D42A0D">
        <w:rPr>
          <w:color w:val="000000"/>
          <w:sz w:val="27"/>
          <w:szCs w:val="27"/>
        </w:rPr>
        <w:t>пескотерапию</w:t>
      </w:r>
      <w:proofErr w:type="spellEnd"/>
      <w:r w:rsidRPr="00D42A0D">
        <w:rPr>
          <w:color w:val="000000"/>
          <w:sz w:val="27"/>
          <w:szCs w:val="27"/>
        </w:rPr>
        <w:t xml:space="preserve">, </w:t>
      </w:r>
      <w:proofErr w:type="spellStart"/>
      <w:r w:rsidRPr="00D42A0D">
        <w:rPr>
          <w:color w:val="000000"/>
          <w:sz w:val="27"/>
          <w:szCs w:val="27"/>
        </w:rPr>
        <w:t>куклотерапию</w:t>
      </w:r>
      <w:proofErr w:type="spellEnd"/>
      <w:r w:rsidRPr="00D42A0D">
        <w:rPr>
          <w:color w:val="000000"/>
          <w:sz w:val="27"/>
          <w:szCs w:val="27"/>
        </w:rPr>
        <w:t xml:space="preserve">, </w:t>
      </w:r>
      <w:proofErr w:type="spellStart"/>
      <w:r w:rsidRPr="00D42A0D">
        <w:rPr>
          <w:color w:val="000000"/>
          <w:sz w:val="27"/>
          <w:szCs w:val="27"/>
        </w:rPr>
        <w:t>библиотерапию</w:t>
      </w:r>
      <w:proofErr w:type="spellEnd"/>
      <w:r w:rsidRPr="00D42A0D">
        <w:rPr>
          <w:color w:val="000000"/>
          <w:sz w:val="27"/>
          <w:szCs w:val="27"/>
        </w:rPr>
        <w:t xml:space="preserve">, </w:t>
      </w:r>
      <w:proofErr w:type="spellStart"/>
      <w:r w:rsidRPr="00D42A0D">
        <w:rPr>
          <w:color w:val="000000"/>
          <w:sz w:val="27"/>
          <w:szCs w:val="27"/>
        </w:rPr>
        <w:t>биоэнергопластику</w:t>
      </w:r>
      <w:proofErr w:type="spellEnd"/>
      <w:r w:rsidRPr="00D42A0D">
        <w:rPr>
          <w:color w:val="000000"/>
          <w:sz w:val="27"/>
          <w:szCs w:val="27"/>
        </w:rPr>
        <w:t xml:space="preserve">, информационные технологии, </w:t>
      </w:r>
      <w:proofErr w:type="spellStart"/>
      <w:r w:rsidRPr="00D42A0D">
        <w:rPr>
          <w:color w:val="000000"/>
          <w:sz w:val="27"/>
          <w:szCs w:val="27"/>
        </w:rPr>
        <w:t>крупотерапию</w:t>
      </w:r>
      <w:proofErr w:type="spellEnd"/>
      <w:r w:rsidRPr="00D42A0D">
        <w:rPr>
          <w:color w:val="000000"/>
          <w:sz w:val="27"/>
          <w:szCs w:val="27"/>
        </w:rPr>
        <w:t>, мнемотехнику, музыкотерапию, нейропсихологические технологии, командное консультирование - тем самым стараюсь сделать свои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занятия более </w:t>
      </w:r>
      <w:proofErr w:type="gramStart"/>
      <w:r w:rsidRPr="00D42A0D">
        <w:rPr>
          <w:color w:val="000000"/>
          <w:sz w:val="27"/>
          <w:szCs w:val="27"/>
        </w:rPr>
        <w:t>интересными</w:t>
      </w:r>
      <w:proofErr w:type="gramEnd"/>
      <w:r w:rsidRPr="00D42A0D">
        <w:rPr>
          <w:color w:val="000000"/>
          <w:sz w:val="27"/>
          <w:szCs w:val="27"/>
        </w:rPr>
        <w:t>, эмоционально насыщенными, яркими для детей и родителей. Это позволяет мне добиться максимальных результатов в короткий срок. Работа с ребенком при нетрадиционной коррекции речи становится динамичной, эмоциональной приятной, неутомительной и разнообразной. Приятно, когда дети с радостью и желанием идут на занятия в логопедический кабинет, в предвкушении того, что же ждёт их сегодня…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В своей работе я отдаю предпочтение индивидуальному подходу к каждому ребенку. Сколько детей, столько и личностей, а сколько личностей – столько и индивидуальностей. Ведь помимо, речевых проблем у детей выявляются легкие или тяжелые психологические проблемы, которые я решаю при помощи правильно поставленных целей и задач. Ребенок должен доверять мне, так как мы вместе проходим этот путь, и я, и его семья.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lastRenderedPageBreak/>
        <w:t>Именно поэтому в моей профессии сочетаются милосердие медицины, мудрость педагогики и прозорливость психологии.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Для меня важно - установить партнерские отношения с семьей каждого воспитанника, создать атмосферу взаимопонимания, общности интересов, эмоциональной </w:t>
      </w:r>
      <w:proofErr w:type="spellStart"/>
      <w:r w:rsidRPr="00D42A0D">
        <w:rPr>
          <w:color w:val="000000"/>
          <w:sz w:val="27"/>
          <w:szCs w:val="27"/>
        </w:rPr>
        <w:t>взаимоподдержки</w:t>
      </w:r>
      <w:proofErr w:type="spellEnd"/>
      <w:r w:rsidRPr="00D42A0D">
        <w:rPr>
          <w:color w:val="000000"/>
          <w:sz w:val="27"/>
          <w:szCs w:val="27"/>
        </w:rPr>
        <w:t>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Общество всегда </w:t>
      </w:r>
      <w:proofErr w:type="gramStart"/>
      <w:r w:rsidRPr="00D42A0D">
        <w:rPr>
          <w:color w:val="000000"/>
          <w:sz w:val="27"/>
          <w:szCs w:val="27"/>
        </w:rPr>
        <w:t>предъявляло</w:t>
      </w:r>
      <w:proofErr w:type="gramEnd"/>
      <w:r w:rsidRPr="00D42A0D">
        <w:rPr>
          <w:color w:val="000000"/>
          <w:sz w:val="27"/>
          <w:szCs w:val="27"/>
        </w:rPr>
        <w:t xml:space="preserve"> и будет предъявлять к нам, учителям, самые высокие требования. Для того</w:t>
      </w:r>
      <w:proofErr w:type="gramStart"/>
      <w:r w:rsidRPr="00D42A0D">
        <w:rPr>
          <w:color w:val="000000"/>
          <w:sz w:val="27"/>
          <w:szCs w:val="27"/>
        </w:rPr>
        <w:t>,</w:t>
      </w:r>
      <w:proofErr w:type="gramEnd"/>
      <w:r w:rsidRPr="00D42A0D">
        <w:rPr>
          <w:color w:val="000000"/>
          <w:sz w:val="27"/>
          <w:szCs w:val="27"/>
        </w:rPr>
        <w:t xml:space="preserve"> чтобы учить других, нужно знать больше, чем все остальные. Именно об этом говорится в «Профессиональном стандарте педагога».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Моя профессия – особая тропинка жизни, она сливается с каждой детской жизненной тропкой. Самое главное — находить время. Для многого, что задумано…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Найти время для </w:t>
      </w:r>
      <w:r w:rsidRPr="00D42A0D">
        <w:rPr>
          <w:b/>
          <w:color w:val="000000"/>
          <w:sz w:val="27"/>
          <w:szCs w:val="27"/>
        </w:rPr>
        <w:t>работы</w:t>
      </w:r>
      <w:r w:rsidRPr="00D42A0D">
        <w:rPr>
          <w:color w:val="000000"/>
          <w:sz w:val="27"/>
          <w:szCs w:val="27"/>
        </w:rPr>
        <w:t xml:space="preserve"> — это цена моего успеха. Работать с детьми очень интересно: каждый ученик уникален и неповторим. Какое это непередаваемое удовольствие, когда видишь, что твои труды дают плоды.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Найти время для </w:t>
      </w:r>
      <w:r w:rsidRPr="00D42A0D">
        <w:rPr>
          <w:b/>
          <w:color w:val="000000"/>
          <w:sz w:val="27"/>
          <w:szCs w:val="27"/>
        </w:rPr>
        <w:t>чтения</w:t>
      </w:r>
      <w:r w:rsidRPr="00D42A0D">
        <w:rPr>
          <w:color w:val="000000"/>
          <w:sz w:val="27"/>
          <w:szCs w:val="27"/>
        </w:rPr>
        <w:t xml:space="preserve"> — это основа знания. Чтобы достичь положительных результатов, нужно быть профессионально компетентным, постоянно пополнять свои знания. Время не стоит на месте.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Найти время для </w:t>
      </w:r>
      <w:r w:rsidRPr="00D42A0D">
        <w:rPr>
          <w:b/>
          <w:color w:val="000000"/>
          <w:sz w:val="27"/>
          <w:szCs w:val="27"/>
        </w:rPr>
        <w:t>любви</w:t>
      </w:r>
      <w:r w:rsidRPr="00D42A0D">
        <w:rPr>
          <w:color w:val="000000"/>
          <w:sz w:val="27"/>
          <w:szCs w:val="27"/>
        </w:rPr>
        <w:t xml:space="preserve"> — это священный дар жизни. Каждый день, отдавая частичку своего сердца, я пытаюсь заставить солнце, которое есть в каждом ребенке, светить!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Найти время для </w:t>
      </w:r>
      <w:r w:rsidRPr="00D42A0D">
        <w:rPr>
          <w:b/>
          <w:color w:val="000000"/>
          <w:sz w:val="27"/>
          <w:szCs w:val="27"/>
        </w:rPr>
        <w:t>здоровья</w:t>
      </w:r>
      <w:r w:rsidRPr="00D42A0D">
        <w:rPr>
          <w:color w:val="000000"/>
          <w:sz w:val="27"/>
          <w:szCs w:val="27"/>
        </w:rPr>
        <w:t xml:space="preserve"> — это единственное сокровище жизни. Поэтому главная заповедь моей работы – не навреди. На занятиях эффективно применяю </w:t>
      </w:r>
      <w:proofErr w:type="spellStart"/>
      <w:r w:rsidRPr="00D42A0D">
        <w:rPr>
          <w:color w:val="000000"/>
          <w:sz w:val="27"/>
          <w:szCs w:val="27"/>
        </w:rPr>
        <w:t>здоровьесберегающие</w:t>
      </w:r>
      <w:proofErr w:type="spellEnd"/>
      <w:r w:rsidRPr="00D42A0D">
        <w:rPr>
          <w:color w:val="000000"/>
          <w:sz w:val="27"/>
          <w:szCs w:val="27"/>
        </w:rPr>
        <w:t xml:space="preserve"> технологии.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Найти время для </w:t>
      </w:r>
      <w:r w:rsidRPr="00D42A0D">
        <w:rPr>
          <w:b/>
          <w:color w:val="000000"/>
          <w:sz w:val="27"/>
          <w:szCs w:val="27"/>
        </w:rPr>
        <w:t xml:space="preserve">красоты </w:t>
      </w:r>
      <w:r w:rsidRPr="00D42A0D">
        <w:rPr>
          <w:color w:val="000000"/>
          <w:sz w:val="27"/>
          <w:szCs w:val="27"/>
        </w:rPr>
        <w:t>— она есть повсюду. Речь - царица всех наук, считал мудрец Еврипид. Мы способны словом влиять на других, убеждать, достигать успеха.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 xml:space="preserve">Найти время для </w:t>
      </w:r>
      <w:r w:rsidRPr="00D42A0D">
        <w:rPr>
          <w:b/>
          <w:color w:val="000000"/>
          <w:sz w:val="27"/>
          <w:szCs w:val="27"/>
        </w:rPr>
        <w:t>планирования</w:t>
      </w:r>
      <w:r w:rsidRPr="00D42A0D">
        <w:rPr>
          <w:color w:val="000000"/>
          <w:sz w:val="27"/>
          <w:szCs w:val="27"/>
        </w:rPr>
        <w:t xml:space="preserve"> — это секрет того, как найти время на все предыдущие дела.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Терпеливо, шаг за шагом, ступенька за ступенькой мы с детьми стремимся к достижению поставленной цели. Этот путь долог и труден, но завершается успехом — полученным результатом.</w:t>
      </w:r>
    </w:p>
    <w:p w:rsidR="00087304" w:rsidRPr="00D42A0D" w:rsidRDefault="00087304" w:rsidP="00087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42A0D">
        <w:rPr>
          <w:color w:val="000000"/>
          <w:sz w:val="27"/>
          <w:szCs w:val="27"/>
        </w:rPr>
        <w:t>Прикасаясь к судьбам детей, влияя на их будущее, радуясь успехам моих воспитанников - я счастлива, что выбрала именно этот путь.</w:t>
      </w:r>
    </w:p>
    <w:p w:rsidR="00B93900" w:rsidRPr="00D42A0D" w:rsidRDefault="00B93900" w:rsidP="00087304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B93900" w:rsidRPr="00D42A0D" w:rsidSect="00D4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AA"/>
    <w:rsid w:val="00087304"/>
    <w:rsid w:val="002E27AA"/>
    <w:rsid w:val="00B93900"/>
    <w:rsid w:val="00D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2020-12-15T09:28:00Z</dcterms:created>
  <dcterms:modified xsi:type="dcterms:W3CDTF">2020-12-15T09:31:00Z</dcterms:modified>
</cp:coreProperties>
</file>