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CC" w:rsidRDefault="00422DCC" w:rsidP="00422DCC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51" y="21283"/>
                <wp:lineTo x="21251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AD6">
        <w:rPr>
          <w:b/>
          <w:szCs w:val="27"/>
        </w:rPr>
        <w:t>Эссе</w:t>
      </w:r>
    </w:p>
    <w:p w:rsidR="002B4C65" w:rsidRDefault="00422DCC" w:rsidP="00422DCC">
      <w:pPr>
        <w:pStyle w:val="a3"/>
        <w:ind w:firstLine="0"/>
        <w:rPr>
          <w:b/>
          <w:szCs w:val="27"/>
        </w:rPr>
      </w:pPr>
      <w:r>
        <w:rPr>
          <w:b/>
          <w:szCs w:val="27"/>
        </w:rPr>
        <w:t xml:space="preserve"> «Человек, который повлиял на выбор моей профессии»</w:t>
      </w:r>
    </w:p>
    <w:p w:rsidR="002B4C65" w:rsidRPr="002B4C65" w:rsidRDefault="002B4C65" w:rsidP="002B4C6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4C65">
        <w:rPr>
          <w:rFonts w:ascii="Times New Roman" w:hAnsi="Times New Roman" w:cs="Times New Roman"/>
          <w:i/>
          <w:sz w:val="24"/>
          <w:szCs w:val="24"/>
        </w:rPr>
        <w:t>Корякина Светлана Андреевна,</w:t>
      </w:r>
    </w:p>
    <w:p w:rsidR="002B4C65" w:rsidRPr="002B4C65" w:rsidRDefault="002B4C65" w:rsidP="002B4C6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4C65">
        <w:rPr>
          <w:rFonts w:ascii="Times New Roman" w:hAnsi="Times New Roman" w:cs="Times New Roman"/>
          <w:i/>
          <w:sz w:val="24"/>
          <w:szCs w:val="24"/>
        </w:rPr>
        <w:t xml:space="preserve">воспитатель МБДОУ « Детский сад </w:t>
      </w:r>
      <w:proofErr w:type="gramStart"/>
      <w:r w:rsidRPr="002B4C65">
        <w:rPr>
          <w:rFonts w:ascii="Times New Roman" w:hAnsi="Times New Roman" w:cs="Times New Roman"/>
          <w:i/>
          <w:sz w:val="24"/>
          <w:szCs w:val="24"/>
        </w:rPr>
        <w:t>комбинированного</w:t>
      </w:r>
      <w:proofErr w:type="gramEnd"/>
    </w:p>
    <w:p w:rsidR="002B4C65" w:rsidRPr="002B4C65" w:rsidRDefault="002B4C65" w:rsidP="002B4C6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4C65">
        <w:rPr>
          <w:rFonts w:ascii="Times New Roman" w:hAnsi="Times New Roman" w:cs="Times New Roman"/>
          <w:i/>
          <w:sz w:val="24"/>
          <w:szCs w:val="24"/>
        </w:rPr>
        <w:t>вида № 87 «Петушок»</w:t>
      </w:r>
    </w:p>
    <w:p w:rsidR="002B4C65" w:rsidRPr="002B4C65" w:rsidRDefault="002B4C65" w:rsidP="002B4C65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1B62" w:rsidRDefault="00761B62" w:rsidP="00761B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7E56">
        <w:rPr>
          <w:rFonts w:ascii="Times New Roman" w:hAnsi="Times New Roman" w:cs="Times New Roman"/>
          <w:sz w:val="24"/>
          <w:szCs w:val="24"/>
        </w:rPr>
        <w:t>Данная тема изначально ввела меня в</w:t>
      </w:r>
      <w:r>
        <w:rPr>
          <w:rFonts w:ascii="Times New Roman" w:hAnsi="Times New Roman" w:cs="Times New Roman"/>
          <w:sz w:val="24"/>
          <w:szCs w:val="24"/>
        </w:rPr>
        <w:t xml:space="preserve"> недоумение</w:t>
      </w:r>
      <w:r w:rsidRPr="00217E56">
        <w:rPr>
          <w:rFonts w:ascii="Times New Roman" w:hAnsi="Times New Roman" w:cs="Times New Roman"/>
          <w:sz w:val="24"/>
          <w:szCs w:val="24"/>
        </w:rPr>
        <w:t>! А знаете почему</w:t>
      </w:r>
      <w:r>
        <w:rPr>
          <w:rFonts w:ascii="Times New Roman" w:hAnsi="Times New Roman" w:cs="Times New Roman"/>
          <w:sz w:val="24"/>
          <w:szCs w:val="24"/>
        </w:rPr>
        <w:t xml:space="preserve">? Первая мысль, которая у меня возникла, была такой - «никто, я сама выбрала профессию». </w:t>
      </w:r>
    </w:p>
    <w:p w:rsidR="00761B62" w:rsidRDefault="00761B62" w:rsidP="00761B62">
      <w:pPr>
        <w:tabs>
          <w:tab w:val="left" w:pos="1701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когда я начала вспоминать, почему я выбрала </w:t>
      </w:r>
      <w:r w:rsidRPr="009D0A13">
        <w:rPr>
          <w:rFonts w:ascii="Times New Roman" w:hAnsi="Times New Roman" w:cs="Times New Roman"/>
          <w:sz w:val="24"/>
          <w:szCs w:val="24"/>
        </w:rPr>
        <w:t>именно педагогическую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как ведущую трудовую по жизни, то эти мысли унесли меня в детство. Именно там я и нашла людей, которые предопределили выбор мой будущей профессии. </w:t>
      </w:r>
    </w:p>
    <w:p w:rsidR="00761B62" w:rsidRDefault="00761B62" w:rsidP="00761B62">
      <w:pPr>
        <w:tabs>
          <w:tab w:val="left" w:pos="1701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мне было семь лет, моя мама перевезла к нам жить своих родных брата и сестру, и даже тогда, будучи ещё маленькой, я не могла не заметить, что эти взрослые люди отличаются от других: их движения были другими, их речь для меня была мало понятной. С этим вопросом я обратилась к маме, и она мне сказала, что они инвалиды. Значения слова я не понимала тогда, но уяснила, что они болеют и поэтому отличаются от других взрослых, но не осознавала того, что они никогда не вылечатся. Становление моей педагогической деятельности началось именно там! Я пыталась их научить всему тому, чему меня учили в школе. Писали буквы и цифры, рисовали круги, чертили квадраты на шифоньере, пока мама не видит, потом дружно отмывали от разводов. Но огорчал меня тогда не этот факт, а тот, что я не могу их научить писать, считать и даже буквы они не запоминали. Я безнадёжно была уверена, что научу, что они перестанут болеть.</w:t>
      </w:r>
    </w:p>
    <w:p w:rsidR="00761B62" w:rsidRDefault="00761B62" w:rsidP="00761B62">
      <w:pPr>
        <w:tabs>
          <w:tab w:val="left" w:pos="1701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шло, ничего не менялось, только я росла. И настал тот момент, когда  осознала, что ничего не изменится. Но на тот момент меня огорчало уже не это. А то, как к моим родным дяде и тёте относят дети на улице. Не объяснить словами, что я испытывала, когда они мне говорили, что кто-то из детей в них кидал камнями, кричал обидные слова. Я пыталась объяснять этим детям, что эти взрослые люди -  инвалиды, но они, как и я, когда-то, не понимали, что это значит, а я не понимала, как можно не знать такой простой вещи, что такие люди ни в чём не виноваты. </w:t>
      </w:r>
    </w:p>
    <w:p w:rsidR="00761B62" w:rsidRDefault="00761B62" w:rsidP="00761B62">
      <w:pPr>
        <w:tabs>
          <w:tab w:val="left" w:pos="1701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я уже и дошла до того момента, когда в своей </w:t>
      </w:r>
      <w:r w:rsidRPr="009D0A13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попробовала решить три педагогических задачи: образовательную, развивающую и воспитательную. Но тогда я об этом не догадывалась и мечтала быть ветеринаром. </w:t>
      </w:r>
    </w:p>
    <w:p w:rsidR="00761B62" w:rsidRDefault="00761B62" w:rsidP="00761B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Мысль стать педагогом посетила меня уже в старших классах.  А произошло это опять же благодаря сверстникам, которые так же издевались над инвалидом в школе. Меня поражало, почему большинство родителей не воспитывают в своих детях гуманное отношение к людям с ограниченными возможностями здоровья. То, что в школе учителя нам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никогда ничего не говорили о таких людях. Меня не покидала мысль, что нужно с этим что-то делать, и я решила стать педагогом. Осталось определиться,  учителем, какого образовательного предмета, я хочу быть. И тогда начала в интернете искать ВУЗы, где есть педагогические направления. И вот она - моя специальность. Я сообщила родителям, что буду поступать в Курганский государственный университет на факультет психологии,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спорта по специальности «дефектология» направление «обучение и воспитание лиц с интеллектуальными нарушениями». Родители одобрили и поддержали меня. </w:t>
      </w:r>
    </w:p>
    <w:p w:rsidR="00761B62" w:rsidRDefault="00761B62" w:rsidP="00761B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выше написанное может говорить лишь об одном, что в моём случае нет конкретного человека, благодаря которому я выбрала свою профессию. Это мои тётя и дядя, это мои родители, которым хватило мудрости не навязывать мне своё мнение, а дали возможность решить всё самой. Это всё моё окружение, которое теми или иными поступками подталкивало меня на выбор именно этой профессии. И сейчас я работаю воспитателем в детском саду и моя деятельность не связана с работой с детьми с ограниченными возможностями здоровья. Работа воспитателем в общеразвивающей группе, думаю, является прекрасным стартом в моей педагогической деятельности. В дефектологии продолжаю развиваться: на сегодняшний день являюсь студентом отделения магистратуры, так как продолжаю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«коммуникация речевых нарушений у детей». Вполне вероятно, что я не буду всю жизнь работать воспитателем, но то, что моя деятельность будет связана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педагогической, уверена! </w:t>
      </w:r>
    </w:p>
    <w:p w:rsidR="0007629E" w:rsidRDefault="0007629E"/>
    <w:sectPr w:rsidR="0007629E" w:rsidSect="00761B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0A4"/>
    <w:rsid w:val="0007629E"/>
    <w:rsid w:val="002B4C65"/>
    <w:rsid w:val="00422DCC"/>
    <w:rsid w:val="004E40A4"/>
    <w:rsid w:val="00516A54"/>
    <w:rsid w:val="0076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422D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2B4C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422D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Company>Hewlett-Packard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Expert45</dc:creator>
  <cp:keywords/>
  <dc:description/>
  <cp:lastModifiedBy>Анна Николаевна</cp:lastModifiedBy>
  <cp:revision>4</cp:revision>
  <dcterms:created xsi:type="dcterms:W3CDTF">2017-12-22T07:51:00Z</dcterms:created>
  <dcterms:modified xsi:type="dcterms:W3CDTF">2017-12-25T08:34:00Z</dcterms:modified>
</cp:coreProperties>
</file>