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D4" w:rsidRPr="00FD5261" w:rsidRDefault="00C86BD4" w:rsidP="00FD5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6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86BD4" w:rsidRPr="00FD5261" w:rsidRDefault="00C86BD4" w:rsidP="00FD5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26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D5261">
        <w:rPr>
          <w:rFonts w:ascii="Times New Roman" w:hAnsi="Times New Roman" w:cs="Times New Roman"/>
          <w:b/>
          <w:sz w:val="28"/>
          <w:szCs w:val="28"/>
        </w:rPr>
        <w:t xml:space="preserve"> результатам анкетирования молодых специалистов</w:t>
      </w:r>
    </w:p>
    <w:p w:rsidR="00FD5261" w:rsidRPr="00FD5261" w:rsidRDefault="00FD5261" w:rsidP="00FD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EEE" w:rsidRPr="00FD5261" w:rsidRDefault="00C86BD4" w:rsidP="00FD52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1">
        <w:rPr>
          <w:rFonts w:ascii="Times New Roman" w:hAnsi="Times New Roman" w:cs="Times New Roman"/>
          <w:sz w:val="24"/>
          <w:szCs w:val="24"/>
        </w:rPr>
        <w:t xml:space="preserve">Анкета по изучению условий профессиональных затруднений молодых специалистов проводилась анонимно 15 и 16 мая 2023 года с участниками марафона педагогических идей «КУБ: курганский учитель будущего» с целью получения объективной информации об организационно-методических аспектах поддержки начинающих педагогов на местах, т.е. в учреждениях образования. </w:t>
      </w:r>
      <w:r w:rsidR="00C93E79">
        <w:rPr>
          <w:rFonts w:ascii="Times New Roman" w:hAnsi="Times New Roman" w:cs="Times New Roman"/>
          <w:sz w:val="24"/>
          <w:szCs w:val="24"/>
        </w:rPr>
        <w:t xml:space="preserve">В мероприятии участвовали 54 человека. </w:t>
      </w:r>
      <w:r w:rsidRPr="00FD5261">
        <w:rPr>
          <w:rFonts w:ascii="Times New Roman" w:hAnsi="Times New Roman" w:cs="Times New Roman"/>
          <w:sz w:val="24"/>
          <w:szCs w:val="24"/>
        </w:rPr>
        <w:t>Для анализа поступило 50 заполненных анкет. 10 вопросов анкетирования предполагали выбор ответа по шкале от 1 до 4 (см. таблицу 1), последний 11 вопрос носил открытый характер и подразумевал самостоятельное формулирование тезисов. Статистический анализ полученных данных представлен в таблице 1.</w:t>
      </w:r>
    </w:p>
    <w:p w:rsidR="00C86BD4" w:rsidRPr="00FD5261" w:rsidRDefault="00C86BD4" w:rsidP="00FD52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261">
        <w:rPr>
          <w:rFonts w:ascii="Times New Roman" w:hAnsi="Times New Roman" w:cs="Times New Roman"/>
          <w:i/>
          <w:sz w:val="24"/>
          <w:szCs w:val="24"/>
        </w:rPr>
        <w:t>Результаты анкетирования</w:t>
      </w:r>
    </w:p>
    <w:p w:rsidR="00561951" w:rsidRPr="00FD5261" w:rsidRDefault="00FD5261" w:rsidP="00FD52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5261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88"/>
        <w:gridCol w:w="2689"/>
        <w:gridCol w:w="1517"/>
        <w:gridCol w:w="1517"/>
        <w:gridCol w:w="1517"/>
        <w:gridCol w:w="1517"/>
      </w:tblGrid>
      <w:tr w:rsidR="00561951" w:rsidRPr="00561951" w:rsidTr="00FD5261">
        <w:tc>
          <w:tcPr>
            <w:tcW w:w="588" w:type="dxa"/>
            <w:vAlign w:val="center"/>
          </w:tcPr>
          <w:p w:rsidR="00561951" w:rsidRPr="00561951" w:rsidRDefault="00C86BD4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89" w:type="dxa"/>
            <w:vAlign w:val="center"/>
          </w:tcPr>
          <w:p w:rsidR="00561951" w:rsidRPr="00561951" w:rsidRDefault="00C86BD4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="00FD5261">
              <w:rPr>
                <w:rFonts w:ascii="Times New Roman" w:hAnsi="Times New Roman" w:cs="Times New Roman"/>
                <w:sz w:val="20"/>
                <w:szCs w:val="20"/>
              </w:rPr>
              <w:t>/количество выборов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1 - определенно «нет»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2 – скорее «нет», чем «да»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3 – скорее «да», чем «нет»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4 – определенно «да»</w:t>
            </w:r>
          </w:p>
        </w:tc>
      </w:tr>
      <w:tr w:rsidR="00561951" w:rsidRPr="00561951" w:rsidTr="00FD5261">
        <w:tc>
          <w:tcPr>
            <w:tcW w:w="588" w:type="dxa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Доброжелательно ли вас приняли в педагогическом коллективе?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517" w:type="dxa"/>
            <w:vAlign w:val="center"/>
          </w:tcPr>
          <w:p w:rsid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17" w:type="dxa"/>
            <w:vAlign w:val="center"/>
          </w:tcPr>
          <w:p w:rsid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561951" w:rsidRPr="00561951" w:rsidTr="00FD5261">
        <w:tc>
          <w:tcPr>
            <w:tcW w:w="588" w:type="dxa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Получаете ли вы необходимую поддержку от коллег и администрации образовательного учреждения, когда вы в ней нуждаетесь?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561951" w:rsidRDefault="004F1033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517" w:type="dxa"/>
            <w:vAlign w:val="center"/>
          </w:tcPr>
          <w:p w:rsidR="00561951" w:rsidRDefault="004F1033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517" w:type="dxa"/>
            <w:vAlign w:val="center"/>
          </w:tcPr>
          <w:p w:rsidR="00561951" w:rsidRDefault="004F1033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561951" w:rsidRPr="00561951" w:rsidTr="00FD5261">
        <w:tc>
          <w:tcPr>
            <w:tcW w:w="588" w:type="dxa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Можете ли вы открыто высказать руководству и коллегам свои идеи, предложения, просьбы?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561951" w:rsidRDefault="004F1033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517" w:type="dxa"/>
            <w:vAlign w:val="center"/>
          </w:tcPr>
          <w:p w:rsidR="00561951" w:rsidRDefault="004F1033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517" w:type="dxa"/>
            <w:vAlign w:val="center"/>
          </w:tcPr>
          <w:p w:rsidR="00561951" w:rsidRDefault="002F6DA0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561951" w:rsidRPr="00561951" w:rsidTr="00FD5261">
        <w:tc>
          <w:tcPr>
            <w:tcW w:w="588" w:type="dxa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Легко ли вам в своей работе находить «общий язык» с детьми?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561951" w:rsidRDefault="003C0DE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517" w:type="dxa"/>
            <w:vAlign w:val="center"/>
          </w:tcPr>
          <w:p w:rsidR="00561951" w:rsidRDefault="003C0DE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517" w:type="dxa"/>
            <w:vAlign w:val="center"/>
          </w:tcPr>
          <w:p w:rsidR="00561951" w:rsidRDefault="002F6DA0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97ED9" w:rsidRPr="00561951" w:rsidRDefault="00D97ED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561951" w:rsidRPr="00561951" w:rsidTr="00FD5261">
        <w:tc>
          <w:tcPr>
            <w:tcW w:w="588" w:type="dxa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Возникают ли у вас сложности в общении с родителями обучающихся?</w:t>
            </w:r>
          </w:p>
        </w:tc>
        <w:tc>
          <w:tcPr>
            <w:tcW w:w="1517" w:type="dxa"/>
            <w:vAlign w:val="center"/>
          </w:tcPr>
          <w:p w:rsidR="00561951" w:rsidRDefault="002F6DA0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517" w:type="dxa"/>
            <w:vAlign w:val="center"/>
          </w:tcPr>
          <w:p w:rsidR="00561951" w:rsidRDefault="002F6DA0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517" w:type="dxa"/>
            <w:vAlign w:val="center"/>
          </w:tcPr>
          <w:p w:rsidR="00561951" w:rsidRDefault="003C0DE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517" w:type="dxa"/>
            <w:vAlign w:val="center"/>
          </w:tcPr>
          <w:p w:rsidR="00561951" w:rsidRDefault="003C0DE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561951" w:rsidRPr="00561951" w:rsidTr="00FD5261">
        <w:tc>
          <w:tcPr>
            <w:tcW w:w="588" w:type="dxa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Ощущаете ли вы необходимость в поддержке при ведении рабочей документации?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517" w:type="dxa"/>
            <w:vAlign w:val="center"/>
          </w:tcPr>
          <w:p w:rsidR="00561951" w:rsidRDefault="002F6DA0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517" w:type="dxa"/>
            <w:vAlign w:val="center"/>
          </w:tcPr>
          <w:p w:rsidR="00561951" w:rsidRDefault="002F6DA0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17" w:type="dxa"/>
            <w:vAlign w:val="center"/>
          </w:tcPr>
          <w:p w:rsidR="00561951" w:rsidRDefault="002F6DA0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561951" w:rsidRPr="00561951" w:rsidTr="00FD5261">
        <w:trPr>
          <w:trHeight w:val="657"/>
        </w:trPr>
        <w:tc>
          <w:tcPr>
            <w:tcW w:w="588" w:type="dxa"/>
            <w:vAlign w:val="center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9" w:type="dxa"/>
            <w:vAlign w:val="center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Устраивают ли вас условия труда?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561951" w:rsidRPr="00561951" w:rsidTr="00FD5261">
        <w:trPr>
          <w:trHeight w:val="695"/>
        </w:trPr>
        <w:tc>
          <w:tcPr>
            <w:tcW w:w="588" w:type="dxa"/>
            <w:vAlign w:val="center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9" w:type="dxa"/>
            <w:vAlign w:val="center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Устраивает ли вас размер заработной платы?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517" w:type="dxa"/>
            <w:vAlign w:val="center"/>
          </w:tcPr>
          <w:p w:rsidR="00561951" w:rsidRDefault="00D42D76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62D57" w:rsidRPr="00561951" w:rsidRDefault="00762D57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</w:tr>
      <w:tr w:rsidR="00561951" w:rsidRPr="00561951" w:rsidTr="00FD5261">
        <w:trPr>
          <w:trHeight w:val="691"/>
        </w:trPr>
        <w:tc>
          <w:tcPr>
            <w:tcW w:w="588" w:type="dxa"/>
            <w:vAlign w:val="center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9" w:type="dxa"/>
            <w:vAlign w:val="center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Часто ли у вас возникает чувство успешности в работе?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561951" w:rsidRDefault="00E01C4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D5261" w:rsidRPr="00561951" w:rsidRDefault="00FD526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517" w:type="dxa"/>
            <w:vAlign w:val="center"/>
          </w:tcPr>
          <w:p w:rsidR="00561951" w:rsidRDefault="00E01C4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D5261" w:rsidRPr="00561951" w:rsidRDefault="00FD526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517" w:type="dxa"/>
            <w:vAlign w:val="center"/>
          </w:tcPr>
          <w:p w:rsidR="00561951" w:rsidRDefault="00E01C4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D5261" w:rsidRPr="00561951" w:rsidRDefault="00FD526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561951" w:rsidRPr="00561951" w:rsidTr="00FD5261">
        <w:tc>
          <w:tcPr>
            <w:tcW w:w="588" w:type="dxa"/>
          </w:tcPr>
          <w:p w:rsidR="00561951" w:rsidRPr="00561951" w:rsidRDefault="00561951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9" w:type="dxa"/>
          </w:tcPr>
          <w:p w:rsidR="00561951" w:rsidRPr="00561951" w:rsidRDefault="00561951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951">
              <w:rPr>
                <w:rFonts w:ascii="Times New Roman" w:hAnsi="Times New Roman" w:cs="Times New Roman"/>
                <w:sz w:val="20"/>
                <w:szCs w:val="20"/>
              </w:rPr>
              <w:t>Определены ли вами основные перспективы в профессиональной деятельности и карьере?</w:t>
            </w:r>
          </w:p>
        </w:tc>
        <w:tc>
          <w:tcPr>
            <w:tcW w:w="1517" w:type="dxa"/>
            <w:vAlign w:val="center"/>
          </w:tcPr>
          <w:p w:rsidR="00561951" w:rsidRPr="00561951" w:rsidRDefault="0056195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561951" w:rsidRDefault="00E01C4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5261" w:rsidRPr="00561951" w:rsidRDefault="00FD526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517" w:type="dxa"/>
            <w:vAlign w:val="center"/>
          </w:tcPr>
          <w:p w:rsidR="00561951" w:rsidRDefault="00E01C4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D5261" w:rsidRPr="00561951" w:rsidRDefault="00FD526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17" w:type="dxa"/>
            <w:vAlign w:val="center"/>
          </w:tcPr>
          <w:p w:rsidR="00561951" w:rsidRDefault="00E01C49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D5261" w:rsidRPr="00561951" w:rsidRDefault="00FD5261" w:rsidP="00FD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</w:tr>
      <w:tr w:rsidR="00C93E79" w:rsidRPr="00561951" w:rsidTr="008572A3">
        <w:tc>
          <w:tcPr>
            <w:tcW w:w="588" w:type="dxa"/>
          </w:tcPr>
          <w:p w:rsidR="00C93E79" w:rsidRPr="00561951" w:rsidRDefault="00C93E79" w:rsidP="0056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9" w:type="dxa"/>
          </w:tcPr>
          <w:p w:rsidR="00C93E79" w:rsidRPr="00561951" w:rsidRDefault="00C93E79" w:rsidP="0056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Назовите 3 основные трудности, препятствующие успешности вашей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деятельности</w:t>
            </w:r>
          </w:p>
        </w:tc>
        <w:tc>
          <w:tcPr>
            <w:tcW w:w="3034" w:type="dxa"/>
            <w:gridSpan w:val="2"/>
            <w:vAlign w:val="center"/>
          </w:tcPr>
          <w:p w:rsidR="00C93E79" w:rsidRDefault="00C93E79" w:rsidP="00C9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ОУ:</w:t>
            </w:r>
          </w:p>
          <w:p w:rsidR="00C93E79" w:rsidRPr="00C93E79" w:rsidRDefault="00C93E79" w:rsidP="00C9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E79">
              <w:rPr>
                <w:rFonts w:ascii="Times New Roman" w:hAnsi="Times New Roman" w:cs="Times New Roman"/>
                <w:sz w:val="20"/>
                <w:szCs w:val="20"/>
              </w:rPr>
              <w:t>избыточная</w:t>
            </w:r>
            <w:proofErr w:type="gramEnd"/>
            <w:r w:rsidRPr="00C93E79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 человек </w:t>
            </w:r>
            <w:r w:rsidRPr="00C93E79">
              <w:rPr>
                <w:rFonts w:ascii="Times New Roman" w:hAnsi="Times New Roman" w:cs="Times New Roman"/>
                <w:sz w:val="20"/>
                <w:szCs w:val="20"/>
              </w:rPr>
              <w:t xml:space="preserve">(10%), недостаточная </w:t>
            </w:r>
            <w:r w:rsidRPr="00C93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оснащенность кабинетов современным средствами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4 человека (8%)</w:t>
            </w:r>
          </w:p>
        </w:tc>
        <w:tc>
          <w:tcPr>
            <w:tcW w:w="3034" w:type="dxa"/>
            <w:gridSpan w:val="2"/>
            <w:vAlign w:val="center"/>
          </w:tcPr>
          <w:p w:rsidR="00C93E79" w:rsidRDefault="00C93E79" w:rsidP="00C9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ДОУ:</w:t>
            </w:r>
          </w:p>
          <w:p w:rsidR="00C93E79" w:rsidRDefault="00C93E79" w:rsidP="00C93E7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E79">
              <w:rPr>
                <w:rFonts w:ascii="Times New Roman" w:hAnsi="Times New Roman" w:cs="Times New Roman"/>
                <w:sz w:val="20"/>
                <w:szCs w:val="20"/>
              </w:rPr>
              <w:t>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</w:t>
            </w:r>
            <w:proofErr w:type="gramEnd"/>
            <w:r w:rsidRPr="00C93E79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5 человек </w:t>
            </w:r>
            <w:r w:rsidRPr="00C93E79">
              <w:rPr>
                <w:rFonts w:ascii="Times New Roman" w:hAnsi="Times New Roman" w:cs="Times New Roman"/>
                <w:sz w:val="20"/>
                <w:szCs w:val="20"/>
              </w:rPr>
              <w:t xml:space="preserve">(10%), </w:t>
            </w:r>
            <w:r w:rsidRPr="00C93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неуверенност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3E79">
              <w:rPr>
                <w:rFonts w:ascii="Times New Roman" w:hAnsi="Times New Roman" w:cs="Times New Roman"/>
                <w:sz w:val="20"/>
                <w:szCs w:val="20"/>
              </w:rPr>
              <w:t xml:space="preserve"> в себе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4 человека (8%)</w:t>
            </w:r>
          </w:p>
        </w:tc>
      </w:tr>
    </w:tbl>
    <w:p w:rsidR="00762D57" w:rsidRPr="00FD5261" w:rsidRDefault="00762D57" w:rsidP="00FD52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1">
        <w:rPr>
          <w:rFonts w:ascii="Times New Roman" w:hAnsi="Times New Roman" w:cs="Times New Roman"/>
          <w:sz w:val="24"/>
          <w:szCs w:val="24"/>
        </w:rPr>
        <w:lastRenderedPageBreak/>
        <w:t>Анкетирование показывает, что начинающие специалисты осознают свои профессиональные трудности</w:t>
      </w:r>
      <w:r w:rsidR="00FD5261">
        <w:rPr>
          <w:rFonts w:ascii="Times New Roman" w:hAnsi="Times New Roman" w:cs="Times New Roman"/>
          <w:sz w:val="24"/>
          <w:szCs w:val="24"/>
        </w:rPr>
        <w:t>, естественные на</w:t>
      </w:r>
      <w:r w:rsidRPr="00FD5261">
        <w:rPr>
          <w:rFonts w:ascii="Times New Roman" w:hAnsi="Times New Roman" w:cs="Times New Roman"/>
          <w:sz w:val="24"/>
          <w:szCs w:val="24"/>
        </w:rPr>
        <w:t xml:space="preserve"> начальном этапе профессионального становления (вопросы 4,5,6,9). Для их успешного решения молодым необходима помощь и поддержка администрации, наставников, коллектива коллег, которая им оказывается (вопрос</w:t>
      </w:r>
      <w:r w:rsidR="00FD5261">
        <w:rPr>
          <w:rFonts w:ascii="Times New Roman" w:hAnsi="Times New Roman" w:cs="Times New Roman"/>
          <w:sz w:val="24"/>
          <w:szCs w:val="24"/>
        </w:rPr>
        <w:t>ы</w:t>
      </w:r>
      <w:r w:rsidRPr="00FD5261">
        <w:rPr>
          <w:rFonts w:ascii="Times New Roman" w:hAnsi="Times New Roman" w:cs="Times New Roman"/>
          <w:sz w:val="24"/>
          <w:szCs w:val="24"/>
        </w:rPr>
        <w:t xml:space="preserve"> 2</w:t>
      </w:r>
      <w:r w:rsidR="00FD5261">
        <w:rPr>
          <w:rFonts w:ascii="Times New Roman" w:hAnsi="Times New Roman" w:cs="Times New Roman"/>
          <w:sz w:val="24"/>
          <w:szCs w:val="24"/>
        </w:rPr>
        <w:t>,7</w:t>
      </w:r>
      <w:r w:rsidRPr="00FD5261">
        <w:rPr>
          <w:rFonts w:ascii="Times New Roman" w:hAnsi="Times New Roman" w:cs="Times New Roman"/>
          <w:sz w:val="24"/>
          <w:szCs w:val="24"/>
        </w:rPr>
        <w:t>).</w:t>
      </w:r>
      <w:r w:rsidR="00BF3B75" w:rsidRPr="00FD5261">
        <w:rPr>
          <w:rFonts w:ascii="Times New Roman" w:hAnsi="Times New Roman" w:cs="Times New Roman"/>
          <w:sz w:val="24"/>
          <w:szCs w:val="24"/>
        </w:rPr>
        <w:t xml:space="preserve"> Среди факторов, </w:t>
      </w:r>
      <w:r w:rsidR="00FD5261">
        <w:rPr>
          <w:rFonts w:ascii="Times New Roman" w:hAnsi="Times New Roman" w:cs="Times New Roman"/>
          <w:sz w:val="24"/>
          <w:szCs w:val="24"/>
        </w:rPr>
        <w:t>препятствующих</w:t>
      </w:r>
      <w:r w:rsidR="00BF3B75" w:rsidRPr="00FD5261">
        <w:rPr>
          <w:rFonts w:ascii="Times New Roman" w:hAnsi="Times New Roman" w:cs="Times New Roman"/>
          <w:sz w:val="24"/>
          <w:szCs w:val="24"/>
        </w:rPr>
        <w:t xml:space="preserve"> успешности </w:t>
      </w:r>
      <w:r w:rsidR="00FD5261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BF3B75" w:rsidRPr="00FD5261">
        <w:rPr>
          <w:rFonts w:ascii="Times New Roman" w:hAnsi="Times New Roman" w:cs="Times New Roman"/>
          <w:sz w:val="24"/>
          <w:szCs w:val="24"/>
        </w:rPr>
        <w:t>профессиональной деятельности, участники анкетирования указывают на системные слабые точки профессии</w:t>
      </w:r>
      <w:r w:rsidR="00152BB6">
        <w:rPr>
          <w:rFonts w:ascii="Times New Roman" w:hAnsi="Times New Roman" w:cs="Times New Roman"/>
          <w:sz w:val="24"/>
          <w:szCs w:val="24"/>
        </w:rPr>
        <w:t xml:space="preserve"> (вопрос 11)</w:t>
      </w:r>
      <w:r w:rsidR="00BF3B75" w:rsidRPr="00FD5261">
        <w:rPr>
          <w:rFonts w:ascii="Times New Roman" w:hAnsi="Times New Roman" w:cs="Times New Roman"/>
          <w:sz w:val="24"/>
          <w:szCs w:val="24"/>
        </w:rPr>
        <w:t xml:space="preserve">. У учителей это традиционно избыточная отчетность (10%), недостаточная оснащенность кабинетов современным средствами обучения (8%); </w:t>
      </w:r>
      <w:proofErr w:type="gramStart"/>
      <w:r w:rsidR="00BF3B75" w:rsidRPr="00FD5261">
        <w:rPr>
          <w:rFonts w:ascii="Times New Roman" w:hAnsi="Times New Roman" w:cs="Times New Roman"/>
          <w:sz w:val="24"/>
          <w:szCs w:val="24"/>
        </w:rPr>
        <w:t xml:space="preserve">у  </w:t>
      </w:r>
      <w:r w:rsidR="00FD5261">
        <w:rPr>
          <w:rFonts w:ascii="Times New Roman" w:hAnsi="Times New Roman" w:cs="Times New Roman"/>
          <w:sz w:val="24"/>
          <w:szCs w:val="24"/>
        </w:rPr>
        <w:t>начинающих</w:t>
      </w:r>
      <w:proofErr w:type="gramEnd"/>
      <w:r w:rsidR="00FD5261">
        <w:rPr>
          <w:rFonts w:ascii="Times New Roman" w:hAnsi="Times New Roman" w:cs="Times New Roman"/>
          <w:sz w:val="24"/>
          <w:szCs w:val="24"/>
        </w:rPr>
        <w:t xml:space="preserve"> </w:t>
      </w:r>
      <w:r w:rsidR="00BF3B75" w:rsidRPr="00FD5261">
        <w:rPr>
          <w:rFonts w:ascii="Times New Roman" w:hAnsi="Times New Roman" w:cs="Times New Roman"/>
          <w:sz w:val="24"/>
          <w:szCs w:val="24"/>
        </w:rPr>
        <w:t xml:space="preserve">педагогов дошкольного образования </w:t>
      </w:r>
      <w:r w:rsidR="00FD5261">
        <w:rPr>
          <w:rFonts w:ascii="Times New Roman" w:hAnsi="Times New Roman" w:cs="Times New Roman"/>
          <w:sz w:val="24"/>
          <w:szCs w:val="24"/>
        </w:rPr>
        <w:t>возникают</w:t>
      </w:r>
      <w:r w:rsidR="00BF3B75" w:rsidRPr="00FD5261">
        <w:rPr>
          <w:rFonts w:ascii="Times New Roman" w:hAnsi="Times New Roman" w:cs="Times New Roman"/>
          <w:sz w:val="24"/>
          <w:szCs w:val="24"/>
        </w:rPr>
        <w:t xml:space="preserve"> трудности во вза</w:t>
      </w:r>
      <w:r w:rsidR="00152BB6">
        <w:rPr>
          <w:rFonts w:ascii="Times New Roman" w:hAnsi="Times New Roman" w:cs="Times New Roman"/>
          <w:sz w:val="24"/>
          <w:szCs w:val="24"/>
        </w:rPr>
        <w:t>имодействии с родителями (10%), они переживают чувство</w:t>
      </w:r>
      <w:r w:rsidR="00BF3B75" w:rsidRPr="00FD5261">
        <w:rPr>
          <w:rFonts w:ascii="Times New Roman" w:hAnsi="Times New Roman" w:cs="Times New Roman"/>
          <w:sz w:val="24"/>
          <w:szCs w:val="24"/>
        </w:rPr>
        <w:t xml:space="preserve"> неуверенност</w:t>
      </w:r>
      <w:r w:rsidR="00152BB6">
        <w:rPr>
          <w:rFonts w:ascii="Times New Roman" w:hAnsi="Times New Roman" w:cs="Times New Roman"/>
          <w:sz w:val="24"/>
          <w:szCs w:val="24"/>
        </w:rPr>
        <w:t>и</w:t>
      </w:r>
      <w:r w:rsidR="00BF3B75" w:rsidRPr="00FD5261">
        <w:rPr>
          <w:rFonts w:ascii="Times New Roman" w:hAnsi="Times New Roman" w:cs="Times New Roman"/>
          <w:sz w:val="24"/>
          <w:szCs w:val="24"/>
        </w:rPr>
        <w:t xml:space="preserve"> в себе (8%).</w:t>
      </w:r>
    </w:p>
    <w:p w:rsidR="00D97ED9" w:rsidRPr="00FD5261" w:rsidRDefault="00BF3B75" w:rsidP="00FD52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1">
        <w:rPr>
          <w:rFonts w:ascii="Times New Roman" w:hAnsi="Times New Roman" w:cs="Times New Roman"/>
          <w:sz w:val="24"/>
          <w:szCs w:val="24"/>
        </w:rPr>
        <w:t>Одновременно</w:t>
      </w:r>
      <w:r w:rsidR="00762D57" w:rsidRPr="00FD5261">
        <w:rPr>
          <w:rFonts w:ascii="Times New Roman" w:hAnsi="Times New Roman" w:cs="Times New Roman"/>
          <w:sz w:val="24"/>
          <w:szCs w:val="24"/>
        </w:rPr>
        <w:t xml:space="preserve"> а</w:t>
      </w:r>
      <w:r w:rsidR="00D97ED9" w:rsidRPr="00FD5261">
        <w:rPr>
          <w:rFonts w:ascii="Times New Roman" w:hAnsi="Times New Roman" w:cs="Times New Roman"/>
          <w:sz w:val="24"/>
          <w:szCs w:val="24"/>
        </w:rPr>
        <w:t xml:space="preserve">нализ анкетирования </w:t>
      </w:r>
      <w:r w:rsidR="00762D57" w:rsidRPr="00FD5261">
        <w:rPr>
          <w:rFonts w:ascii="Times New Roman" w:hAnsi="Times New Roman" w:cs="Times New Roman"/>
          <w:sz w:val="24"/>
          <w:szCs w:val="24"/>
        </w:rPr>
        <w:t>выявляет</w:t>
      </w:r>
      <w:r w:rsidR="00C93E79">
        <w:rPr>
          <w:rFonts w:ascii="Times New Roman" w:hAnsi="Times New Roman" w:cs="Times New Roman"/>
          <w:sz w:val="24"/>
          <w:szCs w:val="24"/>
        </w:rPr>
        <w:t>, что</w:t>
      </w:r>
      <w:r w:rsidR="00152BB6">
        <w:rPr>
          <w:rFonts w:ascii="Times New Roman" w:hAnsi="Times New Roman" w:cs="Times New Roman"/>
          <w:sz w:val="24"/>
          <w:szCs w:val="24"/>
        </w:rPr>
        <w:t xml:space="preserve">, несмотря на доброжелательство коллег, </w:t>
      </w:r>
      <w:r w:rsidR="00D97ED9" w:rsidRPr="00FD5261">
        <w:rPr>
          <w:rFonts w:ascii="Times New Roman" w:hAnsi="Times New Roman" w:cs="Times New Roman"/>
          <w:sz w:val="24"/>
          <w:szCs w:val="24"/>
        </w:rPr>
        <w:t>молодым психологически сложно адаптироваться в</w:t>
      </w:r>
      <w:r w:rsidR="00152BB6">
        <w:rPr>
          <w:rFonts w:ascii="Times New Roman" w:hAnsi="Times New Roman" w:cs="Times New Roman"/>
          <w:sz w:val="24"/>
          <w:szCs w:val="24"/>
        </w:rPr>
        <w:t xml:space="preserve"> новом</w:t>
      </w:r>
      <w:r w:rsidR="00D97ED9" w:rsidRPr="00FD5261">
        <w:rPr>
          <w:rFonts w:ascii="Times New Roman" w:hAnsi="Times New Roman" w:cs="Times New Roman"/>
          <w:sz w:val="24"/>
          <w:szCs w:val="24"/>
        </w:rPr>
        <w:t xml:space="preserve"> коллективе, </w:t>
      </w:r>
      <w:proofErr w:type="gramStart"/>
      <w:r w:rsidR="00D97ED9" w:rsidRPr="00FD5261">
        <w:rPr>
          <w:rFonts w:ascii="Times New Roman" w:hAnsi="Times New Roman" w:cs="Times New Roman"/>
          <w:sz w:val="24"/>
          <w:szCs w:val="24"/>
        </w:rPr>
        <w:t>они</w:t>
      </w:r>
      <w:r w:rsidR="00441F68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="00441F68">
        <w:rPr>
          <w:rFonts w:ascii="Times New Roman" w:hAnsi="Times New Roman" w:cs="Times New Roman"/>
          <w:sz w:val="24"/>
          <w:szCs w:val="24"/>
        </w:rPr>
        <w:t xml:space="preserve"> всегда ощущают себя среди</w:t>
      </w:r>
      <w:r w:rsidR="00D97ED9" w:rsidRPr="00FD5261">
        <w:rPr>
          <w:rFonts w:ascii="Times New Roman" w:hAnsi="Times New Roman" w:cs="Times New Roman"/>
          <w:sz w:val="24"/>
          <w:szCs w:val="24"/>
        </w:rPr>
        <w:t xml:space="preserve"> единомышленников, с которыми можно</w:t>
      </w:r>
      <w:r w:rsidR="00762D57" w:rsidRPr="00FD5261">
        <w:rPr>
          <w:rFonts w:ascii="Times New Roman" w:hAnsi="Times New Roman" w:cs="Times New Roman"/>
          <w:sz w:val="24"/>
          <w:szCs w:val="24"/>
        </w:rPr>
        <w:t xml:space="preserve"> свободно и открыто</w:t>
      </w:r>
      <w:r w:rsidR="00D97ED9" w:rsidRPr="00FD5261">
        <w:rPr>
          <w:rFonts w:ascii="Times New Roman" w:hAnsi="Times New Roman" w:cs="Times New Roman"/>
          <w:sz w:val="24"/>
          <w:szCs w:val="24"/>
        </w:rPr>
        <w:t xml:space="preserve"> обсуждать свои идеи</w:t>
      </w:r>
      <w:bookmarkStart w:id="0" w:name="_GoBack"/>
      <w:bookmarkEnd w:id="0"/>
      <w:r w:rsidR="00762D57" w:rsidRPr="00FD5261">
        <w:rPr>
          <w:rFonts w:ascii="Times New Roman" w:hAnsi="Times New Roman" w:cs="Times New Roman"/>
          <w:sz w:val="24"/>
          <w:szCs w:val="24"/>
        </w:rPr>
        <w:t xml:space="preserve"> (вопрос 3)</w:t>
      </w:r>
      <w:r w:rsidR="00D97ED9" w:rsidRPr="00FD5261">
        <w:rPr>
          <w:rFonts w:ascii="Times New Roman" w:hAnsi="Times New Roman" w:cs="Times New Roman"/>
          <w:sz w:val="24"/>
          <w:szCs w:val="24"/>
        </w:rPr>
        <w:t>. Между тем, только общность в понимании педагогических целей и ключевых стратегий их реализации создает условия для эффективного решени</w:t>
      </w:r>
      <w:r w:rsidR="00762D57" w:rsidRPr="00FD5261">
        <w:rPr>
          <w:rFonts w:ascii="Times New Roman" w:hAnsi="Times New Roman" w:cs="Times New Roman"/>
          <w:sz w:val="24"/>
          <w:szCs w:val="24"/>
        </w:rPr>
        <w:t>я</w:t>
      </w:r>
      <w:r w:rsidR="00152BB6">
        <w:rPr>
          <w:rFonts w:ascii="Times New Roman" w:hAnsi="Times New Roman" w:cs="Times New Roman"/>
          <w:sz w:val="24"/>
          <w:szCs w:val="24"/>
        </w:rPr>
        <w:t xml:space="preserve"> коллективом образовательной организации</w:t>
      </w:r>
      <w:r w:rsidR="00762D57" w:rsidRPr="00FD5261">
        <w:rPr>
          <w:rFonts w:ascii="Times New Roman" w:hAnsi="Times New Roman" w:cs="Times New Roman"/>
          <w:sz w:val="24"/>
          <w:szCs w:val="24"/>
        </w:rPr>
        <w:t xml:space="preserve"> учебно-воспитательных задач. </w:t>
      </w:r>
      <w:r w:rsidR="00FD5261" w:rsidRPr="00FD5261">
        <w:rPr>
          <w:rFonts w:ascii="Times New Roman" w:hAnsi="Times New Roman" w:cs="Times New Roman"/>
          <w:sz w:val="24"/>
          <w:szCs w:val="24"/>
        </w:rPr>
        <w:t xml:space="preserve"> </w:t>
      </w:r>
      <w:r w:rsidR="00762D57" w:rsidRPr="00FD5261">
        <w:rPr>
          <w:rFonts w:ascii="Times New Roman" w:hAnsi="Times New Roman" w:cs="Times New Roman"/>
          <w:sz w:val="24"/>
          <w:szCs w:val="24"/>
        </w:rPr>
        <w:t xml:space="preserve">Для </w:t>
      </w:r>
      <w:r w:rsidR="00C93E79">
        <w:rPr>
          <w:rFonts w:ascii="Times New Roman" w:hAnsi="Times New Roman" w:cs="Times New Roman"/>
          <w:sz w:val="24"/>
          <w:szCs w:val="24"/>
        </w:rPr>
        <w:t>снижения</w:t>
      </w:r>
      <w:r w:rsidR="00762D57" w:rsidRPr="00FD5261">
        <w:rPr>
          <w:rFonts w:ascii="Times New Roman" w:hAnsi="Times New Roman" w:cs="Times New Roman"/>
          <w:sz w:val="24"/>
          <w:szCs w:val="24"/>
        </w:rPr>
        <w:t xml:space="preserve"> этих </w:t>
      </w:r>
      <w:r w:rsidR="00FD5261" w:rsidRPr="00FD5261">
        <w:rPr>
          <w:rFonts w:ascii="Times New Roman" w:hAnsi="Times New Roman" w:cs="Times New Roman"/>
          <w:sz w:val="24"/>
          <w:szCs w:val="24"/>
        </w:rPr>
        <w:t>психологическ</w:t>
      </w:r>
      <w:r w:rsidR="00152BB6">
        <w:rPr>
          <w:rFonts w:ascii="Times New Roman" w:hAnsi="Times New Roman" w:cs="Times New Roman"/>
          <w:sz w:val="24"/>
          <w:szCs w:val="24"/>
        </w:rPr>
        <w:t>их проблем начинающих специалистов</w:t>
      </w:r>
      <w:r w:rsidR="00762D57" w:rsidRPr="00FD5261">
        <w:rPr>
          <w:rFonts w:ascii="Times New Roman" w:hAnsi="Times New Roman" w:cs="Times New Roman"/>
          <w:sz w:val="24"/>
          <w:szCs w:val="24"/>
        </w:rPr>
        <w:t xml:space="preserve"> а</w:t>
      </w:r>
      <w:r w:rsidR="00D97ED9" w:rsidRPr="00FD5261">
        <w:rPr>
          <w:rFonts w:ascii="Times New Roman" w:hAnsi="Times New Roman" w:cs="Times New Roman"/>
          <w:sz w:val="24"/>
          <w:szCs w:val="24"/>
        </w:rPr>
        <w:t xml:space="preserve">дминистрации образовательных организаций рекомендуется планировать и организовывать в коллективе события, направленные на </w:t>
      </w:r>
      <w:proofErr w:type="spellStart"/>
      <w:r w:rsidR="00D97ED9" w:rsidRPr="00FD5261">
        <w:rPr>
          <w:rFonts w:ascii="Times New Roman" w:hAnsi="Times New Roman" w:cs="Times New Roman"/>
          <w:sz w:val="24"/>
          <w:szCs w:val="24"/>
        </w:rPr>
        <w:t>командообразо</w:t>
      </w:r>
      <w:r w:rsidR="00C93E79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C93E79">
        <w:rPr>
          <w:rFonts w:ascii="Times New Roman" w:hAnsi="Times New Roman" w:cs="Times New Roman"/>
          <w:sz w:val="24"/>
          <w:szCs w:val="24"/>
        </w:rPr>
        <w:t xml:space="preserve"> в неформальной обстановке, вовлекать в конкурсы пары «ментор-</w:t>
      </w:r>
      <w:proofErr w:type="spellStart"/>
      <w:r w:rsidR="00C93E79">
        <w:rPr>
          <w:rFonts w:ascii="Times New Roman" w:hAnsi="Times New Roman" w:cs="Times New Roman"/>
          <w:sz w:val="24"/>
          <w:szCs w:val="24"/>
        </w:rPr>
        <w:t>менти</w:t>
      </w:r>
      <w:proofErr w:type="spellEnd"/>
      <w:r w:rsidR="00C93E79">
        <w:rPr>
          <w:rFonts w:ascii="Times New Roman" w:hAnsi="Times New Roman" w:cs="Times New Roman"/>
          <w:sz w:val="24"/>
          <w:szCs w:val="24"/>
        </w:rPr>
        <w:t>», в том числе и на основе ре</w:t>
      </w:r>
      <w:r w:rsidR="00B71495">
        <w:rPr>
          <w:rFonts w:ascii="Times New Roman" w:hAnsi="Times New Roman" w:cs="Times New Roman"/>
          <w:sz w:val="24"/>
          <w:szCs w:val="24"/>
        </w:rPr>
        <w:t>версивного</w:t>
      </w:r>
      <w:r w:rsidR="00C93E79">
        <w:rPr>
          <w:rFonts w:ascii="Times New Roman" w:hAnsi="Times New Roman" w:cs="Times New Roman"/>
          <w:sz w:val="24"/>
          <w:szCs w:val="24"/>
        </w:rPr>
        <w:t xml:space="preserve"> наставничества.</w:t>
      </w:r>
    </w:p>
    <w:p w:rsidR="00762D57" w:rsidRPr="00FD5261" w:rsidRDefault="00762D57" w:rsidP="00FD52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1">
        <w:rPr>
          <w:rFonts w:ascii="Times New Roman" w:hAnsi="Times New Roman" w:cs="Times New Roman"/>
          <w:sz w:val="24"/>
          <w:szCs w:val="24"/>
        </w:rPr>
        <w:t>Несмотря на сложности адаптационного в профессии периода, начинающие специалисты ощущают себя в целом успешными (вопрос 9), они видят свои ближайшие перспективы в работе (вопрос 10)</w:t>
      </w:r>
      <w:r w:rsidR="00BF3B75" w:rsidRPr="00FD5261">
        <w:rPr>
          <w:rFonts w:ascii="Times New Roman" w:hAnsi="Times New Roman" w:cs="Times New Roman"/>
          <w:sz w:val="24"/>
          <w:szCs w:val="24"/>
        </w:rPr>
        <w:t>, подавляющее большинство устр</w:t>
      </w:r>
      <w:r w:rsidR="00FD5261" w:rsidRPr="00FD5261">
        <w:rPr>
          <w:rFonts w:ascii="Times New Roman" w:hAnsi="Times New Roman" w:cs="Times New Roman"/>
          <w:sz w:val="24"/>
          <w:szCs w:val="24"/>
        </w:rPr>
        <w:t>а</w:t>
      </w:r>
      <w:r w:rsidR="00BF3B75" w:rsidRPr="00FD5261">
        <w:rPr>
          <w:rFonts w:ascii="Times New Roman" w:hAnsi="Times New Roman" w:cs="Times New Roman"/>
          <w:sz w:val="24"/>
          <w:szCs w:val="24"/>
        </w:rPr>
        <w:t>ивают условия труда (вопрос 7), многие довольны заработной платой (вопрос 8).</w:t>
      </w:r>
    </w:p>
    <w:p w:rsidR="00BF3B75" w:rsidRPr="00FD5261" w:rsidRDefault="00BF3B75" w:rsidP="00FD52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1">
        <w:rPr>
          <w:rFonts w:ascii="Times New Roman" w:hAnsi="Times New Roman" w:cs="Times New Roman"/>
          <w:sz w:val="24"/>
          <w:szCs w:val="24"/>
        </w:rPr>
        <w:t>Анкетирование дает основание оценить сложившуюся систему поддержки начинающих специалистов как эффективную на данном этапе кадр</w:t>
      </w:r>
      <w:r w:rsidR="00C93E79">
        <w:rPr>
          <w:rFonts w:ascii="Times New Roman" w:hAnsi="Times New Roman" w:cs="Times New Roman"/>
          <w:sz w:val="24"/>
          <w:szCs w:val="24"/>
        </w:rPr>
        <w:t>овой политики, позволяет спланировать методическую работу.</w:t>
      </w:r>
    </w:p>
    <w:p w:rsidR="00762D57" w:rsidRPr="00FD5261" w:rsidRDefault="00762D57" w:rsidP="00FD52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2D57" w:rsidRPr="00FD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45A"/>
    <w:multiLevelType w:val="hybridMultilevel"/>
    <w:tmpl w:val="B5F4E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3"/>
    <w:rsid w:val="00152BB6"/>
    <w:rsid w:val="001D22E6"/>
    <w:rsid w:val="002F6DA0"/>
    <w:rsid w:val="003C0DE1"/>
    <w:rsid w:val="00441F68"/>
    <w:rsid w:val="004F1033"/>
    <w:rsid w:val="00537596"/>
    <w:rsid w:val="00561951"/>
    <w:rsid w:val="00762D57"/>
    <w:rsid w:val="00B71495"/>
    <w:rsid w:val="00BF3B75"/>
    <w:rsid w:val="00C86BD4"/>
    <w:rsid w:val="00C93E79"/>
    <w:rsid w:val="00D42D76"/>
    <w:rsid w:val="00D97ED9"/>
    <w:rsid w:val="00E01C49"/>
    <w:rsid w:val="00E77EEE"/>
    <w:rsid w:val="00EF7B73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BC58-89E5-48FF-8556-CBAABD8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2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14</cp:revision>
  <cp:lastPrinted>2023-05-22T04:37:00Z</cp:lastPrinted>
  <dcterms:created xsi:type="dcterms:W3CDTF">2023-05-18T06:09:00Z</dcterms:created>
  <dcterms:modified xsi:type="dcterms:W3CDTF">2023-05-24T03:06:00Z</dcterms:modified>
</cp:coreProperties>
</file>