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9C" w:rsidRPr="00C2049C" w:rsidRDefault="00C2049C" w:rsidP="00C20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049C" w:rsidRPr="00C2049C" w:rsidRDefault="00C2049C" w:rsidP="00C20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9C"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конкурса видеороликов «Игры для здоровья»</w:t>
      </w:r>
    </w:p>
    <w:p w:rsidR="00C2049C" w:rsidRPr="00C2049C" w:rsidRDefault="00C2049C" w:rsidP="00C204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49C" w:rsidRPr="00C2049C" w:rsidRDefault="00C2049C" w:rsidP="00C20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9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2049C" w:rsidRPr="00C2049C" w:rsidRDefault="00C2049C" w:rsidP="00C2049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проведения городского конкурса видеороликов «Игры для здоровья» (далее – Конкурс).</w:t>
      </w:r>
    </w:p>
    <w:p w:rsidR="00C2049C" w:rsidRPr="00C2049C" w:rsidRDefault="00C2049C" w:rsidP="00C2049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муниципальное бюджетное учреждение города Кургана «Курганский городской </w:t>
      </w:r>
      <w:proofErr w:type="spellStart"/>
      <w:r w:rsidRPr="00C2049C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C2049C">
        <w:rPr>
          <w:rFonts w:ascii="Times New Roman" w:hAnsi="Times New Roman" w:cs="Times New Roman"/>
          <w:sz w:val="28"/>
          <w:szCs w:val="28"/>
        </w:rPr>
        <w:t xml:space="preserve">-методический центр» (далее – МБУ «КГ ИМЦ») и муниципальное бюджетное дошкольное образовательное учреждение города Кургана «Детский сад комбинированного вида №34 «Филиппок» (далее – МБДОУ «Детский сад №34»). </w:t>
      </w:r>
    </w:p>
    <w:p w:rsidR="00C2049C" w:rsidRPr="00C2049C" w:rsidRDefault="00C2049C" w:rsidP="00C2049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>Организаторы решают вопросы, связанные с организацией и проведением Конкурса, формируют состав жюри.</w:t>
      </w:r>
    </w:p>
    <w:p w:rsidR="00C2049C" w:rsidRPr="00C2049C" w:rsidRDefault="00C2049C" w:rsidP="00C2049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PT Astra Serif" w:hAnsi="PT Astra Serif"/>
          <w:sz w:val="28"/>
          <w:szCs w:val="28"/>
        </w:rPr>
        <w:t xml:space="preserve">Финансирование награждения осуществляется за счет средств, предусмотренных муниципальному бюджетному учреждению города Кургана «Курганский городской </w:t>
      </w:r>
      <w:proofErr w:type="spellStart"/>
      <w:r w:rsidRPr="00C2049C">
        <w:rPr>
          <w:rFonts w:ascii="PT Astra Serif" w:hAnsi="PT Astra Serif"/>
          <w:sz w:val="28"/>
          <w:szCs w:val="28"/>
        </w:rPr>
        <w:t>инновационно</w:t>
      </w:r>
      <w:proofErr w:type="spellEnd"/>
      <w:r w:rsidRPr="00C2049C">
        <w:rPr>
          <w:rFonts w:ascii="PT Astra Serif" w:hAnsi="PT Astra Serif"/>
          <w:sz w:val="28"/>
          <w:szCs w:val="28"/>
        </w:rPr>
        <w:t>-методический центр» на финансовое обеспечение муниципального задания по программе «Основные направления развития образования в городе Кургане».</w:t>
      </w:r>
    </w:p>
    <w:p w:rsidR="00C2049C" w:rsidRPr="00C2049C" w:rsidRDefault="00C2049C" w:rsidP="00C2049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 xml:space="preserve"> В Конкурсе принимают участие педагоги и специалисты образовательных учреждений города Кургана, реализующих программы дошкольного образования-авторы и группа авторов в составе не более 2-х человек.</w:t>
      </w:r>
    </w:p>
    <w:p w:rsidR="00C2049C" w:rsidRPr="00C2049C" w:rsidRDefault="00C2049C" w:rsidP="00C2049C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49C" w:rsidRPr="00C2049C" w:rsidRDefault="00C2049C" w:rsidP="00C20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9C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C2049C" w:rsidRPr="00C2049C" w:rsidRDefault="00C2049C" w:rsidP="00C20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49C" w:rsidRPr="00C2049C" w:rsidRDefault="00C2049C" w:rsidP="00C2049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>Цель Конкурса – популяризация эффективных игр для детей дошкольного возраста, имеющих ограниченные возможности здоровья.</w:t>
      </w:r>
    </w:p>
    <w:p w:rsidR="00C2049C" w:rsidRPr="00C2049C" w:rsidRDefault="00C2049C" w:rsidP="00C2049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C2049C" w:rsidRPr="00C2049C" w:rsidRDefault="00C2049C" w:rsidP="00C2049C">
      <w:pPr>
        <w:spacing w:after="0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>- стимулировать профессиональное педагогическое творчество и инновационную деятельность педагогов образовательных учреждений, реализующих программы дошкольного образования;</w:t>
      </w:r>
    </w:p>
    <w:p w:rsidR="00C2049C" w:rsidRPr="00C2049C" w:rsidRDefault="00C2049C" w:rsidP="00C204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>- повышать интерес педагогов к активному использованию различных видов эффективных игр в работе с детьми дошкольного возраста;</w:t>
      </w:r>
    </w:p>
    <w:p w:rsidR="00C2049C" w:rsidRPr="00C2049C" w:rsidRDefault="00C2049C" w:rsidP="00C2049C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>- содействовать распространению опыта педагогов и специалистов образовательных учреждений, реализующих программы дошкольного образования.</w:t>
      </w:r>
    </w:p>
    <w:p w:rsidR="00C2049C" w:rsidRPr="00C2049C" w:rsidRDefault="00C2049C" w:rsidP="00C2049C">
      <w:pPr>
        <w:spacing w:after="0"/>
        <w:ind w:left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049C" w:rsidRPr="00C2049C" w:rsidRDefault="00C2049C" w:rsidP="00C20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9C">
        <w:rPr>
          <w:rFonts w:ascii="Times New Roman" w:hAnsi="Times New Roman" w:cs="Times New Roman"/>
          <w:b/>
          <w:sz w:val="28"/>
          <w:szCs w:val="28"/>
        </w:rPr>
        <w:t>3. Порядок и условия проведения Конкурса</w:t>
      </w:r>
    </w:p>
    <w:p w:rsidR="00C2049C" w:rsidRPr="00C2049C" w:rsidRDefault="00C2049C" w:rsidP="00C20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49C" w:rsidRPr="00C2049C" w:rsidRDefault="00C2049C" w:rsidP="00C2049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lastRenderedPageBreak/>
        <w:t>Конкурс проводится с 14 ноября по 8 декабря 2022 года:</w:t>
      </w:r>
    </w:p>
    <w:p w:rsidR="00C2049C" w:rsidRPr="00C2049C" w:rsidRDefault="00C2049C" w:rsidP="00C2049C">
      <w:pPr>
        <w:spacing w:after="0"/>
        <w:ind w:left="708"/>
        <w:jc w:val="both"/>
        <w:rPr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>- с 14 по 18 ноября - прием заявок и согласий на обработку персональных данных несовершеннолетнего участника;</w:t>
      </w:r>
    </w:p>
    <w:p w:rsidR="00C2049C" w:rsidRPr="00C2049C" w:rsidRDefault="00C2049C" w:rsidP="00C2049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>- с 21 по 28 ноября - работа жюри;</w:t>
      </w:r>
    </w:p>
    <w:p w:rsidR="00C2049C" w:rsidRPr="00C2049C" w:rsidRDefault="00C2049C" w:rsidP="00C204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>- 8 декабря - подведение итогов;</w:t>
      </w:r>
    </w:p>
    <w:p w:rsidR="00C2049C" w:rsidRPr="00C2049C" w:rsidRDefault="00C2049C" w:rsidP="00C2049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 xml:space="preserve">Заявку и пояснительную записку в формате </w:t>
      </w:r>
      <w:r w:rsidRPr="00C2049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2049C">
        <w:rPr>
          <w:rFonts w:ascii="Times New Roman" w:hAnsi="Times New Roman" w:cs="Times New Roman"/>
          <w:sz w:val="28"/>
          <w:szCs w:val="28"/>
        </w:rPr>
        <w:t xml:space="preserve"> (Приложение 1,2) высылать на электронный адрес </w:t>
      </w:r>
      <w:hyperlink r:id="rId5" w:history="1">
        <w:proofErr w:type="gramStart"/>
        <w:r w:rsidRPr="00C2049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filippok34@yandex.ru</w:t>
        </w:r>
      </w:hyperlink>
      <w:r w:rsidRPr="00C2049C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C2049C">
        <w:rPr>
          <w:rFonts w:ascii="Times New Roman" w:hAnsi="Times New Roman" w:cs="Times New Roman"/>
          <w:sz w:val="28"/>
          <w:szCs w:val="28"/>
        </w:rPr>
        <w:t xml:space="preserve"> пометкой темы «Игры для здоровья», тел.: 8(3522) 25-02-62, Киселёва Людмила Викторовна, старший воспитатель, Пухова Ирина Михайловна, заместитель заведующего по УВР.</w:t>
      </w:r>
    </w:p>
    <w:p w:rsidR="00C2049C" w:rsidRPr="00C2049C" w:rsidRDefault="00C2049C" w:rsidP="00C2049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C2049C">
        <w:rPr>
          <w:rFonts w:ascii="PT Astra Serif" w:eastAsia="Times New Roman" w:hAnsi="PT Astra Serif" w:cs="Times New Roman"/>
          <w:sz w:val="28"/>
          <w:szCs w:val="26"/>
          <w:lang w:eastAsia="ru-RU"/>
        </w:rPr>
        <w:t>Участие в Конкурсе является добровольным.</w:t>
      </w:r>
    </w:p>
    <w:p w:rsidR="00C2049C" w:rsidRPr="00C2049C" w:rsidRDefault="00C2049C" w:rsidP="00C204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C2049C">
        <w:rPr>
          <w:rFonts w:ascii="PT Astra Serif" w:eastAsia="Times New Roman" w:hAnsi="PT Astra Serif" w:cs="Times New Roman"/>
          <w:sz w:val="28"/>
          <w:szCs w:val="26"/>
          <w:lang w:eastAsia="ru-RU"/>
        </w:rPr>
        <w:t>Передача участником видеоролика Организатору в соответствии с настоящим Положением означает согласие участника с условиями проведения Конкурса.</w:t>
      </w:r>
    </w:p>
    <w:p w:rsidR="00C2049C" w:rsidRPr="00C2049C" w:rsidRDefault="00C2049C" w:rsidP="00C2049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>Ссылки на материалы, представленные на Конкурс, размещаются на сайте Организатора как раздел «Органайзер игр».</w:t>
      </w:r>
    </w:p>
    <w:p w:rsidR="00C2049C" w:rsidRPr="00C2049C" w:rsidRDefault="00C2049C" w:rsidP="00C2049C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49C" w:rsidRPr="00C2049C" w:rsidRDefault="00C2049C" w:rsidP="00C2049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ru-RU"/>
        </w:rPr>
      </w:pPr>
      <w:r w:rsidRPr="00C20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</w:t>
      </w:r>
      <w:r w:rsidRPr="00C2049C">
        <w:rPr>
          <w:rFonts w:ascii="PT Astra Serif" w:eastAsia="Times New Roman" w:hAnsi="PT Astra Serif" w:cs="Times New Roman"/>
          <w:b/>
          <w:sz w:val="28"/>
          <w:szCs w:val="26"/>
          <w:lang w:eastAsia="ru-RU"/>
        </w:rPr>
        <w:t>к видеороликам, представленным на Конкурс</w:t>
      </w:r>
    </w:p>
    <w:p w:rsidR="00C2049C" w:rsidRPr="00C2049C" w:rsidRDefault="00C2049C" w:rsidP="00C2049C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49C" w:rsidRPr="00C2049C" w:rsidRDefault="00C2049C" w:rsidP="00C2049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C2049C"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Требования к конкурсному материалу:  </w:t>
      </w:r>
    </w:p>
    <w:p w:rsidR="00C2049C" w:rsidRPr="00C2049C" w:rsidRDefault="00C2049C" w:rsidP="00C20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4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видеоролика – до 3 минут</w:t>
      </w:r>
      <w:r w:rsidRPr="00C2049C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>.</w:t>
      </w:r>
    </w:p>
    <w:p w:rsidR="00C2049C" w:rsidRPr="00C2049C" w:rsidRDefault="00C2049C" w:rsidP="00C2049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C2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</w:t>
      </w:r>
      <w:r w:rsidRPr="00C20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видеоролика должно быть оформлено информационной заставкой (с именем автора, название видеоролика);</w:t>
      </w:r>
    </w:p>
    <w:p w:rsidR="00C2049C" w:rsidRPr="00C2049C" w:rsidRDefault="00C2049C" w:rsidP="00C2049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при монтаже и съёмке Видеоролика специальных программ и инструментов – на усмотрение участника;</w:t>
      </w:r>
    </w:p>
    <w:p w:rsidR="00C2049C" w:rsidRPr="00C2049C" w:rsidRDefault="00C2049C" w:rsidP="00C2049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C2049C">
        <w:rPr>
          <w:rFonts w:ascii="PT Astra Serif" w:eastAsia="Times New Roman" w:hAnsi="PT Astra Serif" w:cs="Times New Roman"/>
          <w:sz w:val="28"/>
          <w:szCs w:val="26"/>
          <w:lang w:eastAsia="ru-RU"/>
        </w:rPr>
        <w:t>- видеоролик размещается на сайте образовательной организации.</w:t>
      </w:r>
    </w:p>
    <w:p w:rsidR="00C2049C" w:rsidRPr="00C2049C" w:rsidRDefault="00C2049C" w:rsidP="00C204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0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видеоролик должен включать в себя следующие части:</w:t>
      </w:r>
    </w:p>
    <w:p w:rsidR="00C2049C" w:rsidRPr="00C2049C" w:rsidRDefault="00C2049C" w:rsidP="00C204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заставку с названием игры; </w:t>
      </w:r>
    </w:p>
    <w:p w:rsidR="00C2049C" w:rsidRPr="00C2049C" w:rsidRDefault="00C2049C" w:rsidP="00C204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описательную часть (правила игры, особенности организации игры);</w:t>
      </w:r>
    </w:p>
    <w:p w:rsidR="00C2049C" w:rsidRPr="00C2049C" w:rsidRDefault="00C2049C" w:rsidP="00C204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титры с указанием авторов ролика.</w:t>
      </w:r>
    </w:p>
    <w:p w:rsidR="00C2049C" w:rsidRPr="00C2049C" w:rsidRDefault="00C2049C" w:rsidP="00C204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Видеоролики, созданные мобильными устройствами, допускаются до участия в Конкурс только при условии соответствия техническим требованиям.</w:t>
      </w:r>
      <w:r w:rsidRPr="00C2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20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идеоролики, поступившие на Конкурс, не рецензируются.</w:t>
      </w:r>
    </w:p>
    <w:p w:rsidR="00C2049C" w:rsidRPr="00C2049C" w:rsidRDefault="00C2049C" w:rsidP="00C204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>Содержание образовательных роликов не должно противоречить законодательству РФ. Не принимаются ролики рекламного и коммерческого характера, не соответствующие тематике Конкурса.</w:t>
      </w:r>
    </w:p>
    <w:p w:rsidR="00C2049C" w:rsidRPr="00C2049C" w:rsidRDefault="00C2049C" w:rsidP="00C2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9C" w:rsidRPr="00C2049C" w:rsidRDefault="00C2049C" w:rsidP="00C2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Критерии оценки конкурсных материалов.</w:t>
      </w:r>
    </w:p>
    <w:p w:rsidR="00C2049C" w:rsidRPr="00C2049C" w:rsidRDefault="00C2049C" w:rsidP="00C2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9C" w:rsidRPr="00C2049C" w:rsidRDefault="00C2049C" w:rsidP="00C204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>Оценка проводится по 5-ти бальной системе по критериям:</w:t>
      </w:r>
    </w:p>
    <w:p w:rsidR="00C2049C" w:rsidRPr="00C2049C" w:rsidRDefault="00C2049C" w:rsidP="00C20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>- наличие информационной заставки;</w:t>
      </w:r>
    </w:p>
    <w:p w:rsidR="00C2049C" w:rsidRPr="00C2049C" w:rsidRDefault="00C2049C" w:rsidP="00C204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lastRenderedPageBreak/>
        <w:t>- наличие пояснительной записки (цель; задачи; возраст детей, с указанием особенностей ОВЗ; правила игры);</w:t>
      </w:r>
    </w:p>
    <w:p w:rsidR="00C2049C" w:rsidRPr="00C2049C" w:rsidRDefault="00C2049C" w:rsidP="00C20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>- соответствие тематике Конкурса;</w:t>
      </w:r>
    </w:p>
    <w:p w:rsidR="00C2049C" w:rsidRPr="00C2049C" w:rsidRDefault="00C2049C" w:rsidP="00C2049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6"/>
        </w:rPr>
      </w:pPr>
      <w:r w:rsidRPr="00C2049C">
        <w:rPr>
          <w:rFonts w:ascii="Times New Roman" w:hAnsi="Times New Roman" w:cs="Times New Roman"/>
          <w:sz w:val="28"/>
          <w:szCs w:val="28"/>
        </w:rPr>
        <w:t>- оригинальность подачи;</w:t>
      </w:r>
      <w:r w:rsidRPr="00C2049C">
        <w:rPr>
          <w:rFonts w:ascii="PT Astra Serif" w:hAnsi="PT Astra Serif" w:cs="Times New Roman"/>
          <w:sz w:val="28"/>
          <w:szCs w:val="26"/>
        </w:rPr>
        <w:t xml:space="preserve"> </w:t>
      </w:r>
    </w:p>
    <w:p w:rsidR="00C2049C" w:rsidRPr="00C2049C" w:rsidRDefault="00C2049C" w:rsidP="00C20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PT Astra Serif" w:hAnsi="PT Astra Serif" w:cs="Times New Roman"/>
          <w:sz w:val="28"/>
          <w:szCs w:val="26"/>
        </w:rPr>
        <w:t>- доступность восприятия;</w:t>
      </w:r>
    </w:p>
    <w:p w:rsidR="00C2049C" w:rsidRPr="00C2049C" w:rsidRDefault="00C2049C" w:rsidP="00C20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>- соответствие возрастным особенностям детей;</w:t>
      </w:r>
    </w:p>
    <w:p w:rsidR="00C2049C" w:rsidRPr="00C2049C" w:rsidRDefault="00C2049C" w:rsidP="00C20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>- доступность в применении, тиражирование.</w:t>
      </w:r>
    </w:p>
    <w:p w:rsidR="00C2049C" w:rsidRPr="00C2049C" w:rsidRDefault="00C2049C" w:rsidP="00C204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>Каждый член жюри заполняет и подписывает бланк для оценки конкурсных работ.</w:t>
      </w:r>
    </w:p>
    <w:p w:rsidR="00C2049C" w:rsidRPr="00C2049C" w:rsidRDefault="00C2049C" w:rsidP="00C204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>В своей работе члены жюри руководствуется настоящим Положением.</w:t>
      </w:r>
    </w:p>
    <w:p w:rsidR="00C2049C" w:rsidRPr="00C2049C" w:rsidRDefault="00C2049C" w:rsidP="00C204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PT Astra Serif" w:hAnsi="PT Astra Serif" w:cs="Times New Roman"/>
          <w:sz w:val="28"/>
          <w:szCs w:val="26"/>
        </w:rPr>
        <w:t xml:space="preserve"> Организаторы Конкурса оставляют за собой право использовать работы победителей, призеров и лауреатов Конкурса в целях:</w:t>
      </w:r>
    </w:p>
    <w:p w:rsidR="00C2049C" w:rsidRPr="00C2049C" w:rsidRDefault="00C2049C" w:rsidP="00C2049C">
      <w:pPr>
        <w:numPr>
          <w:ilvl w:val="0"/>
          <w:numId w:val="1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C2049C">
        <w:rPr>
          <w:rFonts w:ascii="PT Astra Serif" w:eastAsia="Times New Roman" w:hAnsi="PT Astra Serif" w:cs="Times New Roman"/>
          <w:sz w:val="28"/>
          <w:szCs w:val="26"/>
          <w:lang w:eastAsia="ru-RU"/>
        </w:rPr>
        <w:t>размещения в средствах массовой информации;</w:t>
      </w:r>
    </w:p>
    <w:p w:rsidR="00C2049C" w:rsidRPr="00C2049C" w:rsidRDefault="00C2049C" w:rsidP="00C2049C">
      <w:pPr>
        <w:numPr>
          <w:ilvl w:val="0"/>
          <w:numId w:val="1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C2049C">
        <w:rPr>
          <w:rFonts w:ascii="PT Astra Serif" w:eastAsia="Times New Roman" w:hAnsi="PT Astra Serif" w:cs="Times New Roman"/>
          <w:sz w:val="28"/>
          <w:szCs w:val="26"/>
          <w:lang w:eastAsia="ru-RU"/>
        </w:rPr>
        <w:t>проведения социальных информационных кампаний;</w:t>
      </w:r>
    </w:p>
    <w:p w:rsidR="00C2049C" w:rsidRPr="00C2049C" w:rsidRDefault="00C2049C" w:rsidP="00C2049C">
      <w:pPr>
        <w:numPr>
          <w:ilvl w:val="0"/>
          <w:numId w:val="1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C2049C">
        <w:rPr>
          <w:rFonts w:ascii="PT Astra Serif" w:eastAsia="Times New Roman" w:hAnsi="PT Astra Serif" w:cs="Times New Roman"/>
          <w:sz w:val="28"/>
          <w:szCs w:val="26"/>
          <w:lang w:eastAsia="ru-RU"/>
        </w:rPr>
        <w:t>размещения на официальном сайте МБУ «КГ ИМЦ» (имц45.рф).</w:t>
      </w:r>
    </w:p>
    <w:p w:rsidR="00C2049C" w:rsidRPr="00C2049C" w:rsidRDefault="00C2049C" w:rsidP="00C2049C">
      <w:pPr>
        <w:numPr>
          <w:ilvl w:val="0"/>
          <w:numId w:val="1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C2049C">
        <w:rPr>
          <w:rFonts w:ascii="PT Astra Serif" w:eastAsia="Times New Roman" w:hAnsi="PT Astra Serif" w:cs="Times New Roman"/>
          <w:sz w:val="28"/>
          <w:szCs w:val="26"/>
          <w:lang w:eastAsia="ru-RU"/>
        </w:rPr>
        <w:t>в некоммерческих целях без выплаты денежного вознаграждения автору (группе авторов, авторскому коллективу).</w:t>
      </w:r>
    </w:p>
    <w:p w:rsidR="00C2049C" w:rsidRPr="00C2049C" w:rsidRDefault="00C2049C" w:rsidP="00C2049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049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C2049C" w:rsidRPr="00C2049C" w:rsidRDefault="00C2049C" w:rsidP="00C20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9C">
        <w:rPr>
          <w:rFonts w:ascii="Times New Roman" w:hAnsi="Times New Roman" w:cs="Times New Roman"/>
          <w:b/>
          <w:sz w:val="28"/>
          <w:szCs w:val="28"/>
        </w:rPr>
        <w:t xml:space="preserve">6. Награждение </w:t>
      </w:r>
    </w:p>
    <w:p w:rsidR="00C2049C" w:rsidRPr="00C2049C" w:rsidRDefault="00C2049C" w:rsidP="00C2049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>Победителем (1 место), призерами (2,3 места), лауреатами (4,5 места) считаются участники, набравшие наибольшее количество баллов на основании рейтинга.</w:t>
      </w:r>
    </w:p>
    <w:p w:rsidR="00C2049C" w:rsidRPr="00C2049C" w:rsidRDefault="00C2049C" w:rsidP="00C2049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49C">
        <w:rPr>
          <w:rFonts w:ascii="Times New Roman" w:hAnsi="Times New Roman" w:cs="Times New Roman"/>
          <w:sz w:val="28"/>
          <w:szCs w:val="28"/>
        </w:rPr>
        <w:t>Победители,  призеры</w:t>
      </w:r>
      <w:proofErr w:type="gramEnd"/>
      <w:r w:rsidRPr="00C2049C">
        <w:rPr>
          <w:rFonts w:ascii="Times New Roman" w:hAnsi="Times New Roman" w:cs="Times New Roman"/>
          <w:sz w:val="28"/>
          <w:szCs w:val="28"/>
        </w:rPr>
        <w:t xml:space="preserve"> и лауреаты награждаются дипломами МБУ «КГ ИМЦ».</w:t>
      </w:r>
    </w:p>
    <w:p w:rsidR="00C2049C" w:rsidRPr="00C2049C" w:rsidRDefault="00C2049C" w:rsidP="00C2049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>Участники, не ставшие победителями, получают сертификаты участника Конкурса.</w:t>
      </w:r>
    </w:p>
    <w:p w:rsidR="00C2049C" w:rsidRPr="00C2049C" w:rsidRDefault="00C2049C" w:rsidP="00C2049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 xml:space="preserve">По решению членов жюри могут быть добавлены специальные номинации. </w:t>
      </w:r>
    </w:p>
    <w:p w:rsidR="00C2049C" w:rsidRPr="00C2049C" w:rsidRDefault="00C2049C" w:rsidP="00C2049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>Члены жюри и организаторы награждаются благодарственными письмами МБУ «КГ ИМЦ».</w:t>
      </w:r>
    </w:p>
    <w:p w:rsidR="00C2049C" w:rsidRPr="00C2049C" w:rsidRDefault="00C2049C" w:rsidP="00C2049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>Итоги Конкурса будут размещены на официальных сайтах Организаторов.</w:t>
      </w:r>
    </w:p>
    <w:p w:rsidR="00C2049C" w:rsidRPr="00C2049C" w:rsidRDefault="00C2049C" w:rsidP="00C2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49C" w:rsidRPr="00C2049C" w:rsidRDefault="00C2049C" w:rsidP="00C2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49C" w:rsidRPr="00C2049C" w:rsidRDefault="00C2049C" w:rsidP="00C20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49C" w:rsidRPr="00C2049C" w:rsidRDefault="00C2049C" w:rsidP="00C2049C">
      <w:pPr>
        <w:jc w:val="right"/>
        <w:rPr>
          <w:rFonts w:ascii="Times New Roman" w:hAnsi="Times New Roman" w:cs="Times New Roman"/>
          <w:sz w:val="28"/>
          <w:szCs w:val="28"/>
        </w:rPr>
      </w:pPr>
      <w:r w:rsidRPr="00C2049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2049C" w:rsidRPr="00C2049C" w:rsidRDefault="00C2049C" w:rsidP="00C2049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2049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оргкомитет </w:t>
      </w:r>
      <w:r w:rsidRPr="00C2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конкурса</w:t>
      </w:r>
    </w:p>
    <w:p w:rsidR="00C2049C" w:rsidRPr="00C2049C" w:rsidRDefault="00C2049C" w:rsidP="00C2049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049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</w:t>
      </w:r>
      <w:r w:rsidRPr="00C2049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«Игры для здоровья»</w:t>
      </w:r>
    </w:p>
    <w:p w:rsidR="00C2049C" w:rsidRPr="00C2049C" w:rsidRDefault="00C2049C" w:rsidP="00C2049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9C" w:rsidRPr="00C2049C" w:rsidRDefault="00C2049C" w:rsidP="00C2049C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C2049C" w:rsidRPr="00C2049C" w:rsidRDefault="00C2049C" w:rsidP="00C2049C">
      <w:pPr>
        <w:widowControl w:val="0"/>
        <w:suppressAutoHyphens/>
        <w:spacing w:after="0" w:line="276" w:lineRule="auto"/>
        <w:ind w:firstLine="567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C2049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Заявка</w:t>
      </w:r>
      <w:r w:rsidRPr="00C2049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C2049C" w:rsidRPr="00C2049C" w:rsidRDefault="00C2049C" w:rsidP="00C2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049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lastRenderedPageBreak/>
        <w:t xml:space="preserve">на участие </w:t>
      </w:r>
      <w:r w:rsidRPr="00C2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Pr="00C204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конкурсе</w:t>
      </w:r>
    </w:p>
    <w:p w:rsidR="00C2049C" w:rsidRPr="00C2049C" w:rsidRDefault="00C2049C" w:rsidP="00C2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049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«Игры для здоровья»</w:t>
      </w:r>
    </w:p>
    <w:p w:rsidR="00C2049C" w:rsidRPr="00C2049C" w:rsidRDefault="00C2049C" w:rsidP="00C2049C">
      <w:pPr>
        <w:widowControl w:val="0"/>
        <w:suppressAutoHyphens/>
        <w:spacing w:after="0" w:line="240" w:lineRule="auto"/>
        <w:rPr>
          <w:rFonts w:ascii="PT Astra Serif" w:eastAsia="Lucida Sans Unicode" w:hAnsi="PT Astra Serif" w:cs="Times New Roman"/>
          <w:kern w:val="2"/>
          <w:sz w:val="28"/>
          <w:szCs w:val="28"/>
          <w:lang w:eastAsia="ru-RU"/>
        </w:rPr>
      </w:pPr>
    </w:p>
    <w:p w:rsidR="00C2049C" w:rsidRPr="00C2049C" w:rsidRDefault="00C2049C" w:rsidP="00C2049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C2049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      </w:t>
      </w:r>
    </w:p>
    <w:p w:rsidR="00C2049C" w:rsidRPr="00C2049C" w:rsidRDefault="00C2049C" w:rsidP="00C2049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  <w:r w:rsidRPr="00C2049C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 xml:space="preserve">                                     полное наименование учреждения </w:t>
      </w:r>
    </w:p>
    <w:p w:rsidR="00C2049C" w:rsidRPr="00C2049C" w:rsidRDefault="00C2049C" w:rsidP="00C2049C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C2049C" w:rsidRPr="00C2049C" w:rsidRDefault="00C2049C" w:rsidP="00C204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2827"/>
        <w:gridCol w:w="2560"/>
        <w:gridCol w:w="2410"/>
        <w:gridCol w:w="2977"/>
      </w:tblGrid>
      <w:tr w:rsidR="00C2049C" w:rsidRPr="00C2049C" w:rsidTr="009B3C4E">
        <w:tc>
          <w:tcPr>
            <w:tcW w:w="2827" w:type="dxa"/>
          </w:tcPr>
          <w:p w:rsidR="00C2049C" w:rsidRPr="00C2049C" w:rsidRDefault="00C2049C" w:rsidP="00C204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2560" w:type="dxa"/>
          </w:tcPr>
          <w:p w:rsidR="00C2049C" w:rsidRPr="00C2049C" w:rsidRDefault="00C2049C" w:rsidP="00C204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участника </w:t>
            </w:r>
          </w:p>
        </w:tc>
        <w:tc>
          <w:tcPr>
            <w:tcW w:w="2410" w:type="dxa"/>
          </w:tcPr>
          <w:p w:rsidR="00C2049C" w:rsidRPr="00C2049C" w:rsidRDefault="00C2049C" w:rsidP="00C204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  <w:p w:rsidR="00C2049C" w:rsidRPr="00C2049C" w:rsidRDefault="00C2049C" w:rsidP="00C204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2049C" w:rsidRPr="00C2049C" w:rsidRDefault="00C2049C" w:rsidP="00C204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</w:t>
            </w:r>
          </w:p>
        </w:tc>
      </w:tr>
      <w:tr w:rsidR="00C2049C" w:rsidRPr="00C2049C" w:rsidTr="009B3C4E">
        <w:tc>
          <w:tcPr>
            <w:tcW w:w="2827" w:type="dxa"/>
          </w:tcPr>
          <w:p w:rsidR="00C2049C" w:rsidRPr="00C2049C" w:rsidRDefault="00C2049C" w:rsidP="00C204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</w:tcPr>
          <w:p w:rsidR="00C2049C" w:rsidRPr="00C2049C" w:rsidRDefault="00C2049C" w:rsidP="00C204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2049C" w:rsidRPr="00C2049C" w:rsidRDefault="00C2049C" w:rsidP="00C204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2049C" w:rsidRPr="00C2049C" w:rsidRDefault="00C2049C" w:rsidP="00C204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049C" w:rsidRPr="00C2049C" w:rsidRDefault="00C2049C" w:rsidP="00C2049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9C" w:rsidRPr="00C2049C" w:rsidRDefault="00C2049C" w:rsidP="00C2049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9C" w:rsidRPr="00C2049C" w:rsidRDefault="00C2049C" w:rsidP="00C2049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9C" w:rsidRPr="00C2049C" w:rsidRDefault="00C2049C" w:rsidP="00C204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9C" w:rsidRPr="00C2049C" w:rsidRDefault="00C2049C" w:rsidP="00C204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_________________/___________________________</w:t>
      </w:r>
    </w:p>
    <w:p w:rsidR="00C2049C" w:rsidRPr="00C2049C" w:rsidRDefault="00C2049C" w:rsidP="00C204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подпись                                расшифровка </w:t>
      </w:r>
    </w:p>
    <w:p w:rsidR="00C2049C" w:rsidRPr="00C2049C" w:rsidRDefault="00C2049C" w:rsidP="00C204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9C" w:rsidRPr="00C2049C" w:rsidRDefault="00C2049C" w:rsidP="00C204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                             </w:t>
      </w:r>
    </w:p>
    <w:p w:rsidR="00C2049C" w:rsidRPr="00C2049C" w:rsidRDefault="00C2049C" w:rsidP="00C2049C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0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0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0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0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2049C" w:rsidRPr="00C2049C" w:rsidRDefault="00C2049C" w:rsidP="00C2049C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9C" w:rsidRPr="00C2049C" w:rsidRDefault="00C2049C" w:rsidP="00C2049C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9C" w:rsidRPr="00C2049C" w:rsidRDefault="00C2049C" w:rsidP="00C2049C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9C" w:rsidRDefault="00C2049C" w:rsidP="00C2049C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9C" w:rsidRDefault="00C2049C" w:rsidP="00C2049C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9C" w:rsidRDefault="00C2049C" w:rsidP="00C2049C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9C" w:rsidRDefault="00C2049C" w:rsidP="00C2049C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9C" w:rsidRDefault="00C2049C" w:rsidP="00C2049C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9C" w:rsidRDefault="00C2049C" w:rsidP="00C2049C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9C" w:rsidRDefault="00C2049C" w:rsidP="00C2049C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9C" w:rsidRPr="00C2049C" w:rsidRDefault="00C2049C" w:rsidP="00C2049C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2049C" w:rsidRPr="00C2049C" w:rsidRDefault="00C2049C" w:rsidP="00C2049C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9C" w:rsidRPr="00C2049C" w:rsidRDefault="00C2049C" w:rsidP="00C2049C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9C" w:rsidRPr="00C2049C" w:rsidRDefault="00C2049C" w:rsidP="00C2049C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9C" w:rsidRPr="00C2049C" w:rsidRDefault="00C2049C" w:rsidP="00C2049C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9C" w:rsidRPr="00C2049C" w:rsidRDefault="00C2049C" w:rsidP="00C2049C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9C" w:rsidRPr="00C2049C" w:rsidRDefault="00C2049C" w:rsidP="00C2049C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9C" w:rsidRPr="00C2049C" w:rsidRDefault="00C2049C" w:rsidP="00C2049C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9C" w:rsidRPr="00C2049C" w:rsidRDefault="00C2049C" w:rsidP="00C2049C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9C" w:rsidRPr="00C2049C" w:rsidRDefault="00C2049C" w:rsidP="00C2049C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9C" w:rsidRPr="00C2049C" w:rsidRDefault="00C2049C" w:rsidP="00C2049C">
      <w:pPr>
        <w:autoSpaceDE w:val="0"/>
        <w:autoSpaceDN w:val="0"/>
        <w:adjustRightInd w:val="0"/>
        <w:spacing w:after="0" w:line="240" w:lineRule="auto"/>
        <w:ind w:left="2706" w:right="139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C20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04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2049C" w:rsidRPr="00C2049C" w:rsidRDefault="00C2049C" w:rsidP="00C2049C">
      <w:pPr>
        <w:widowControl w:val="0"/>
        <w:tabs>
          <w:tab w:val="left" w:pos="0"/>
        </w:tabs>
        <w:suppressAutoHyphens/>
        <w:spacing w:after="0" w:line="36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C2049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lastRenderedPageBreak/>
        <w:t>Приложение 2</w:t>
      </w:r>
    </w:p>
    <w:p w:rsidR="00C2049C" w:rsidRPr="00C2049C" w:rsidRDefault="00C2049C" w:rsidP="00C2049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C2049C" w:rsidRPr="00C2049C" w:rsidRDefault="00C2049C" w:rsidP="00C2049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несовершеннолетнего участника </w:t>
      </w:r>
      <w:r w:rsidRPr="00C2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конкурса «</w:t>
      </w:r>
      <w:r w:rsidRPr="00C20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для здоровья»</w:t>
      </w:r>
    </w:p>
    <w:p w:rsidR="00C2049C" w:rsidRPr="00C2049C" w:rsidRDefault="00C2049C" w:rsidP="00C2049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C2049C">
        <w:rPr>
          <w:rFonts w:ascii="Times New Roman" w:eastAsia="Lucida Sans Unicode" w:hAnsi="Times New Roman"/>
          <w:kern w:val="2"/>
          <w:sz w:val="26"/>
          <w:szCs w:val="26"/>
        </w:rPr>
        <w:t xml:space="preserve">Я, ________________________________________________________________, </w:t>
      </w:r>
    </w:p>
    <w:p w:rsidR="00C2049C" w:rsidRPr="00C2049C" w:rsidRDefault="00C2049C" w:rsidP="00C2049C">
      <w:pPr>
        <w:widowControl w:val="0"/>
        <w:suppressAutoHyphens/>
        <w:autoSpaceDE w:val="0"/>
        <w:autoSpaceDN w:val="0"/>
        <w:spacing w:after="60" w:line="240" w:lineRule="auto"/>
        <w:ind w:firstLine="567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C2049C">
        <w:rPr>
          <w:rFonts w:ascii="Times New Roman" w:eastAsia="Lucida Sans Unicode" w:hAnsi="Times New Roman"/>
          <w:kern w:val="2"/>
          <w:sz w:val="26"/>
          <w:szCs w:val="26"/>
        </w:rPr>
        <w:t xml:space="preserve">                             (фамилия, имя, отчество одного из родителей) </w:t>
      </w:r>
    </w:p>
    <w:p w:rsidR="00C2049C" w:rsidRPr="00C2049C" w:rsidRDefault="00C2049C" w:rsidP="00C2049C">
      <w:pPr>
        <w:widowControl w:val="0"/>
        <w:suppressAutoHyphens/>
        <w:autoSpaceDE w:val="0"/>
        <w:autoSpaceDN w:val="0"/>
        <w:spacing w:after="60" w:line="240" w:lineRule="auto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C2049C">
        <w:rPr>
          <w:rFonts w:ascii="Times New Roman" w:eastAsia="Lucida Sans Unicode" w:hAnsi="Times New Roman"/>
          <w:kern w:val="2"/>
          <w:sz w:val="26"/>
          <w:szCs w:val="26"/>
        </w:rPr>
        <w:t>наименование документа, удостоверяющего личность ____________________</w:t>
      </w:r>
    </w:p>
    <w:p w:rsidR="00C2049C" w:rsidRPr="00C2049C" w:rsidRDefault="00C2049C" w:rsidP="00C2049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C2049C">
        <w:rPr>
          <w:rFonts w:ascii="Times New Roman" w:eastAsia="Lucida Sans Unicode" w:hAnsi="Times New Roman"/>
          <w:kern w:val="2"/>
          <w:sz w:val="26"/>
          <w:szCs w:val="26"/>
        </w:rPr>
        <w:t xml:space="preserve">серия _________ номер ______________ выдан «_____» ________________ г. </w:t>
      </w:r>
    </w:p>
    <w:p w:rsidR="00C2049C" w:rsidRPr="00C2049C" w:rsidRDefault="00C2049C" w:rsidP="00C2049C">
      <w:pPr>
        <w:widowControl w:val="0"/>
        <w:suppressAutoHyphens/>
        <w:autoSpaceDE w:val="0"/>
        <w:autoSpaceDN w:val="0"/>
        <w:spacing w:before="80" w:after="0" w:line="240" w:lineRule="auto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C2049C">
        <w:rPr>
          <w:rFonts w:ascii="Times New Roman" w:eastAsia="Lucida Sans Unicode" w:hAnsi="Times New Roman"/>
          <w:kern w:val="2"/>
          <w:sz w:val="26"/>
          <w:szCs w:val="26"/>
        </w:rPr>
        <w:t>__________________________________________________________________</w:t>
      </w:r>
    </w:p>
    <w:p w:rsidR="00C2049C" w:rsidRPr="00C2049C" w:rsidRDefault="00C2049C" w:rsidP="00C2049C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Times New Roman" w:eastAsia="Lucida Sans Unicode" w:hAnsi="Times New Roman"/>
          <w:kern w:val="2"/>
          <w:sz w:val="26"/>
          <w:szCs w:val="26"/>
        </w:rPr>
      </w:pPr>
      <w:r w:rsidRPr="00C2049C">
        <w:rPr>
          <w:rFonts w:ascii="Times New Roman" w:eastAsia="Lucida Sans Unicode" w:hAnsi="Times New Roman"/>
          <w:kern w:val="2"/>
          <w:sz w:val="26"/>
          <w:szCs w:val="26"/>
        </w:rPr>
        <w:t>(наименование органа, выдавшего документ)</w:t>
      </w:r>
    </w:p>
    <w:p w:rsidR="00C2049C" w:rsidRPr="00C2049C" w:rsidRDefault="00C2049C" w:rsidP="00C204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49C">
        <w:rPr>
          <w:rFonts w:ascii="Times New Roman" w:hAnsi="Times New Roman"/>
          <w:b/>
          <w:sz w:val="26"/>
          <w:szCs w:val="26"/>
        </w:rPr>
        <w:t>даю согласие</w:t>
      </w:r>
      <w:r w:rsidRPr="00C2049C">
        <w:rPr>
          <w:rFonts w:ascii="Times New Roman" w:hAnsi="Times New Roman"/>
          <w:sz w:val="26"/>
          <w:szCs w:val="26"/>
        </w:rPr>
        <w:t xml:space="preserve"> муниципальному бюджетному дошкольному образовательному учреждению города Кургана ______________________________________________________________________________________________________________________________________________, расположенному по адресу г. Курган, ________________________ (в дальнейшем - Оператор) на обработку персональных данных моего ребенка: </w:t>
      </w:r>
    </w:p>
    <w:p w:rsidR="00C2049C" w:rsidRPr="00C2049C" w:rsidRDefault="00C2049C" w:rsidP="00C204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49C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2049C" w:rsidRPr="00C2049C" w:rsidRDefault="00C2049C" w:rsidP="00C2049C">
      <w:pPr>
        <w:spacing w:after="0" w:line="240" w:lineRule="auto"/>
        <w:ind w:right="-284"/>
        <w:jc w:val="center"/>
        <w:rPr>
          <w:rFonts w:ascii="Times New Roman" w:hAnsi="Times New Roman"/>
          <w:i/>
          <w:sz w:val="26"/>
          <w:szCs w:val="26"/>
        </w:rPr>
      </w:pPr>
      <w:r w:rsidRPr="00C2049C">
        <w:rPr>
          <w:rFonts w:ascii="Times New Roman" w:hAnsi="Times New Roman"/>
          <w:i/>
          <w:sz w:val="26"/>
          <w:szCs w:val="26"/>
        </w:rPr>
        <w:t>(Ф.И. ребенка)</w:t>
      </w:r>
    </w:p>
    <w:p w:rsidR="00C2049C" w:rsidRPr="00C2049C" w:rsidRDefault="00C2049C" w:rsidP="00C2049C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C2049C">
        <w:rPr>
          <w:rFonts w:ascii="Times New Roman" w:hAnsi="Times New Roman"/>
          <w:sz w:val="26"/>
          <w:szCs w:val="26"/>
        </w:rPr>
        <w:t xml:space="preserve">Обучающегося _________________________________ группы </w:t>
      </w:r>
      <w:proofErr w:type="gramStart"/>
      <w:r w:rsidRPr="00C2049C">
        <w:rPr>
          <w:rFonts w:ascii="Times New Roman" w:hAnsi="Times New Roman"/>
          <w:sz w:val="26"/>
          <w:szCs w:val="26"/>
        </w:rPr>
        <w:t>ДОУ  г.</w:t>
      </w:r>
      <w:proofErr w:type="gramEnd"/>
      <w:r w:rsidRPr="00C2049C">
        <w:rPr>
          <w:rFonts w:ascii="Times New Roman" w:hAnsi="Times New Roman"/>
          <w:sz w:val="26"/>
          <w:szCs w:val="26"/>
        </w:rPr>
        <w:t xml:space="preserve"> Кургана </w:t>
      </w:r>
    </w:p>
    <w:p w:rsidR="00C2049C" w:rsidRPr="00C2049C" w:rsidRDefault="00C2049C" w:rsidP="00C204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49C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2049C" w:rsidRPr="00C2049C" w:rsidRDefault="00C2049C" w:rsidP="00C204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49C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2049C" w:rsidRPr="00C2049C" w:rsidRDefault="00C2049C" w:rsidP="00C2049C">
      <w:pPr>
        <w:tabs>
          <w:tab w:val="left" w:pos="226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2049C">
        <w:rPr>
          <w:rFonts w:ascii="Times New Roman" w:hAnsi="Times New Roman"/>
          <w:sz w:val="26"/>
          <w:szCs w:val="26"/>
        </w:rPr>
        <w:t xml:space="preserve">в соответствии с Федеральным законом РФ от 27 июля 2006 года №152-ФЗ «О персональных данных», а также в целях проведения </w:t>
      </w:r>
      <w:r w:rsidRPr="00C2049C">
        <w:rPr>
          <w:rFonts w:ascii="Times New Roman" w:hAnsi="Times New Roman"/>
          <w:bCs/>
          <w:sz w:val="26"/>
          <w:szCs w:val="26"/>
        </w:rPr>
        <w:t>городского конкурса «</w:t>
      </w:r>
      <w:r w:rsidRPr="00C2049C">
        <w:rPr>
          <w:rFonts w:ascii="Times New Roman" w:hAnsi="Times New Roman"/>
          <w:sz w:val="26"/>
          <w:szCs w:val="26"/>
        </w:rPr>
        <w:t xml:space="preserve">Игры для здоровья». </w:t>
      </w:r>
    </w:p>
    <w:p w:rsidR="00C2049C" w:rsidRPr="00C2049C" w:rsidRDefault="00C2049C" w:rsidP="00C2049C">
      <w:pPr>
        <w:tabs>
          <w:tab w:val="left" w:pos="226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2049C">
        <w:rPr>
          <w:rFonts w:ascii="Times New Roman" w:hAnsi="Times New Roman"/>
          <w:sz w:val="26"/>
          <w:szCs w:val="26"/>
        </w:rPr>
        <w:t xml:space="preserve">  Обработка включает в себя сбор, систематизацию, накопление, хранение, уточнение (обновление), использование в случаях, разрешенных действующим законодательством, обезличивание, публикацию в различных источниках, в том числе, в сети Интернет и передачу третьим лицам.</w:t>
      </w:r>
    </w:p>
    <w:p w:rsidR="00C2049C" w:rsidRPr="00C2049C" w:rsidRDefault="00C2049C" w:rsidP="00C204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49C">
        <w:rPr>
          <w:rFonts w:ascii="Times New Roman" w:hAnsi="Times New Roman"/>
          <w:sz w:val="26"/>
          <w:szCs w:val="26"/>
        </w:rPr>
        <w:t xml:space="preserve">  Перечень персональных данных, обрабатываемых Оператором:</w:t>
      </w:r>
    </w:p>
    <w:p w:rsidR="00C2049C" w:rsidRPr="00C2049C" w:rsidRDefault="00C2049C" w:rsidP="00C2049C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C2049C">
        <w:rPr>
          <w:rFonts w:ascii="Times New Roman" w:eastAsia="Lucida Sans Unicode" w:hAnsi="Times New Roman"/>
          <w:kern w:val="2"/>
          <w:sz w:val="26"/>
          <w:szCs w:val="26"/>
        </w:rPr>
        <w:t>Фамилия, имя.</w:t>
      </w:r>
    </w:p>
    <w:p w:rsidR="00C2049C" w:rsidRPr="00C2049C" w:rsidRDefault="00C2049C" w:rsidP="00C2049C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C2049C">
        <w:rPr>
          <w:rFonts w:ascii="Times New Roman" w:eastAsia="Lucida Sans Unicode" w:hAnsi="Times New Roman"/>
          <w:kern w:val="2"/>
          <w:sz w:val="26"/>
          <w:szCs w:val="26"/>
        </w:rPr>
        <w:t>Название детского сада, группы.</w:t>
      </w:r>
    </w:p>
    <w:p w:rsidR="00C2049C" w:rsidRPr="00C2049C" w:rsidRDefault="00C2049C" w:rsidP="00C2049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C2049C">
        <w:rPr>
          <w:rFonts w:ascii="Times New Roman" w:eastAsia="Lucida Sans Unicode" w:hAnsi="Times New Roman"/>
          <w:kern w:val="2"/>
          <w:sz w:val="26"/>
          <w:szCs w:val="26"/>
        </w:rPr>
        <w:t xml:space="preserve">3. Видео и фото материалы по Конкурсу. </w:t>
      </w:r>
    </w:p>
    <w:p w:rsidR="00C2049C" w:rsidRPr="00C2049C" w:rsidRDefault="00C2049C" w:rsidP="00C2049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C2049C">
        <w:rPr>
          <w:rFonts w:ascii="Times New Roman" w:eastAsia="Lucida Sans Unicode" w:hAnsi="Times New Roman"/>
          <w:kern w:val="2"/>
          <w:sz w:val="26"/>
          <w:szCs w:val="26"/>
        </w:rPr>
        <w:t xml:space="preserve">Согласие на обработку персональных данных действительно в течение 1 года с момента предоставления настоящего согласия. </w:t>
      </w:r>
    </w:p>
    <w:p w:rsidR="00C2049C" w:rsidRPr="00C2049C" w:rsidRDefault="00C2049C" w:rsidP="00C2049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C2049C">
        <w:rPr>
          <w:rFonts w:ascii="Times New Roman" w:eastAsia="Lucida Sans Unicode" w:hAnsi="Times New Roman"/>
          <w:kern w:val="2"/>
          <w:sz w:val="26"/>
          <w:szCs w:val="26"/>
        </w:rPr>
        <w:t xml:space="preserve">Я уведомлен(а) о своем праве отозвать согласие путём подачи оператору письменного заявления. С порядком отзыва согласия на обработку персональных данных ознакомлен(а). </w:t>
      </w:r>
    </w:p>
    <w:p w:rsidR="00C2049C" w:rsidRPr="00C2049C" w:rsidRDefault="00C2049C" w:rsidP="00C2049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C2049C">
        <w:rPr>
          <w:rFonts w:ascii="Times New Roman" w:eastAsia="Lucida Sans Unicode" w:hAnsi="Times New Roman"/>
          <w:kern w:val="2"/>
          <w:sz w:val="26"/>
          <w:szCs w:val="26"/>
        </w:rPr>
        <w:t>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C2049C" w:rsidRPr="00C2049C" w:rsidRDefault="00C2049C" w:rsidP="00C2049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</w:p>
    <w:p w:rsidR="00C2049C" w:rsidRPr="00C2049C" w:rsidRDefault="00C2049C" w:rsidP="00C2049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C2049C">
        <w:rPr>
          <w:rFonts w:ascii="Times New Roman" w:eastAsia="Lucida Sans Unicode" w:hAnsi="Times New Roman"/>
          <w:kern w:val="2"/>
          <w:sz w:val="26"/>
          <w:szCs w:val="26"/>
        </w:rPr>
        <w:t>________                ___________    ___________________________</w:t>
      </w:r>
    </w:p>
    <w:p w:rsidR="00C2049C" w:rsidRPr="00C2049C" w:rsidRDefault="00C2049C" w:rsidP="00C2049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 w:rsidRPr="00C2049C">
        <w:rPr>
          <w:rFonts w:ascii="Times New Roman" w:eastAsia="Lucida Sans Unicode" w:hAnsi="Times New Roman"/>
          <w:kern w:val="2"/>
          <w:sz w:val="26"/>
          <w:szCs w:val="26"/>
        </w:rPr>
        <w:t xml:space="preserve">    (дата) </w:t>
      </w:r>
      <w:r w:rsidRPr="00C2049C">
        <w:rPr>
          <w:rFonts w:ascii="Times New Roman" w:eastAsia="Lucida Sans Unicode" w:hAnsi="Times New Roman"/>
          <w:kern w:val="2"/>
          <w:sz w:val="26"/>
          <w:szCs w:val="26"/>
        </w:rPr>
        <w:tab/>
      </w:r>
      <w:r w:rsidRPr="00C2049C">
        <w:rPr>
          <w:rFonts w:ascii="Times New Roman" w:eastAsia="Lucida Sans Unicode" w:hAnsi="Times New Roman"/>
          <w:kern w:val="2"/>
          <w:sz w:val="26"/>
          <w:szCs w:val="26"/>
        </w:rPr>
        <w:tab/>
        <w:t xml:space="preserve">(подпись) </w:t>
      </w:r>
      <w:r w:rsidRPr="00C2049C">
        <w:rPr>
          <w:rFonts w:ascii="Times New Roman" w:eastAsia="Lucida Sans Unicode" w:hAnsi="Times New Roman"/>
          <w:kern w:val="2"/>
          <w:sz w:val="26"/>
          <w:szCs w:val="26"/>
        </w:rPr>
        <w:tab/>
      </w:r>
      <w:proofErr w:type="gramStart"/>
      <w:r w:rsidRPr="00C2049C">
        <w:rPr>
          <w:rFonts w:ascii="Times New Roman" w:eastAsia="Lucida Sans Unicode" w:hAnsi="Times New Roman"/>
          <w:kern w:val="2"/>
          <w:sz w:val="26"/>
          <w:szCs w:val="26"/>
        </w:rPr>
        <w:tab/>
        <w:t>(</w:t>
      </w:r>
      <w:proofErr w:type="gramEnd"/>
      <w:r w:rsidRPr="00C2049C">
        <w:rPr>
          <w:rFonts w:ascii="Times New Roman" w:eastAsia="Lucida Sans Unicode" w:hAnsi="Times New Roman"/>
          <w:kern w:val="2"/>
          <w:sz w:val="26"/>
          <w:szCs w:val="26"/>
        </w:rPr>
        <w:t>расшифровка подписи Ф.И.О.)</w:t>
      </w:r>
    </w:p>
    <w:p w:rsidR="00C2049C" w:rsidRPr="00C2049C" w:rsidRDefault="00C2049C" w:rsidP="00C2049C">
      <w:pPr>
        <w:rPr>
          <w:rFonts w:ascii="Times New Roman" w:eastAsia="Lucida Sans Unicode" w:hAnsi="Times New Roman"/>
          <w:sz w:val="26"/>
          <w:szCs w:val="26"/>
        </w:rPr>
      </w:pPr>
    </w:p>
    <w:p w:rsidR="00C2049C" w:rsidRPr="00C2049C" w:rsidRDefault="00C2049C" w:rsidP="00C2049C">
      <w:pPr>
        <w:rPr>
          <w:rFonts w:ascii="Times New Roman" w:eastAsia="Lucida Sans Unicode" w:hAnsi="Times New Roman"/>
          <w:sz w:val="26"/>
          <w:szCs w:val="26"/>
        </w:rPr>
      </w:pPr>
    </w:p>
    <w:p w:rsidR="00D53741" w:rsidRDefault="00D53741"/>
    <w:sectPr w:rsidR="00D5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FE2C50"/>
    <w:lvl w:ilvl="0">
      <w:numFmt w:val="bullet"/>
      <w:lvlText w:val="*"/>
      <w:lvlJc w:val="left"/>
    </w:lvl>
  </w:abstractNum>
  <w:abstractNum w:abstractNumId="1" w15:restartNumberingAfterBreak="0">
    <w:nsid w:val="49475F54"/>
    <w:multiLevelType w:val="hybridMultilevel"/>
    <w:tmpl w:val="2C8A3222"/>
    <w:lvl w:ilvl="0" w:tplc="B2AAA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A33D2A"/>
    <w:multiLevelType w:val="hybridMultilevel"/>
    <w:tmpl w:val="44B2BA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705C"/>
    <w:multiLevelType w:val="hybridMultilevel"/>
    <w:tmpl w:val="8194926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3D"/>
    <w:rsid w:val="0051493D"/>
    <w:rsid w:val="00C2049C"/>
    <w:rsid w:val="00D5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81DC7-FE41-4CFB-8902-C6E7AFD5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ppok3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6982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2022-10-27T11:32:00Z</dcterms:created>
  <dcterms:modified xsi:type="dcterms:W3CDTF">2022-10-27T11:33:00Z</dcterms:modified>
</cp:coreProperties>
</file>