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123" w:type="pct"/>
        <w:tblLook w:val="01E0"/>
      </w:tblPr>
      <w:tblGrid>
        <w:gridCol w:w="2252"/>
        <w:gridCol w:w="8693"/>
      </w:tblGrid>
      <w:tr w:rsidR="00337A2E" w:rsidRPr="00B0211D" w:rsidTr="00192818">
        <w:trPr>
          <w:trHeight w:val="358"/>
        </w:trPr>
        <w:tc>
          <w:tcPr>
            <w:tcW w:w="5000" w:type="pct"/>
            <w:gridSpan w:val="2"/>
          </w:tcPr>
          <w:p w:rsidR="00337A2E" w:rsidRPr="00266975" w:rsidRDefault="00A4056E" w:rsidP="00192818">
            <w:pPr>
              <w:spacing w:before="60" w:after="60"/>
              <w:jc w:val="center"/>
              <w:rPr>
                <w:b/>
                <w:bCs/>
              </w:rPr>
            </w:pPr>
            <w:r>
              <w:rPr>
                <w:b/>
                <w:bCs/>
              </w:rPr>
              <w:t>Технологическая карта</w:t>
            </w:r>
            <w:r w:rsidR="00337A2E">
              <w:rPr>
                <w:b/>
                <w:bCs/>
              </w:rPr>
              <w:t xml:space="preserve"> урока </w:t>
            </w:r>
            <w:r w:rsidR="00337A2E" w:rsidRPr="00B0211D">
              <w:rPr>
                <w:b/>
                <w:bCs/>
              </w:rPr>
              <w:t xml:space="preserve">математики в </w:t>
            </w:r>
            <w:r w:rsidR="00A701D1">
              <w:rPr>
                <w:b/>
                <w:bCs/>
              </w:rPr>
              <w:t>5</w:t>
            </w:r>
            <w:r w:rsidR="00337A2E" w:rsidRPr="00B0211D">
              <w:rPr>
                <w:b/>
                <w:bCs/>
              </w:rPr>
              <w:t xml:space="preserve"> классе по теме «</w:t>
            </w:r>
            <w:r w:rsidR="00337A2E">
              <w:rPr>
                <w:b/>
              </w:rPr>
              <w:t>На скейтборде в бесконечность</w:t>
            </w:r>
            <w:r w:rsidR="00337A2E" w:rsidRPr="00B0211D">
              <w:rPr>
                <w:b/>
                <w:bCs/>
              </w:rPr>
              <w:t>»</w:t>
            </w:r>
          </w:p>
          <w:p w:rsidR="00A4056E" w:rsidRDefault="000E2418" w:rsidP="00192818">
            <w:pPr>
              <w:rPr>
                <w:b/>
                <w:u w:val="single"/>
              </w:rPr>
            </w:pPr>
            <w:r>
              <w:rPr>
                <w:b/>
                <w:u w:val="single"/>
              </w:rPr>
              <w:t xml:space="preserve">                                                                                     Плотникова О.А., учитель математики ОУ №22</w:t>
            </w:r>
          </w:p>
          <w:p w:rsidR="00337A2E" w:rsidRPr="002C1797" w:rsidRDefault="00337A2E" w:rsidP="00192818">
            <w:r w:rsidRPr="004D1017">
              <w:rPr>
                <w:b/>
                <w:u w:val="single"/>
              </w:rPr>
              <w:t>Цель урока (учитель</w:t>
            </w:r>
            <w:r w:rsidRPr="004D1017">
              <w:rPr>
                <w:b/>
              </w:rPr>
              <w:t xml:space="preserve">): </w:t>
            </w:r>
            <w:r w:rsidRPr="00D47F50">
              <w:rPr>
                <w:sz w:val="27"/>
                <w:szCs w:val="27"/>
                <w:u w:val="single"/>
              </w:rPr>
              <w:t>з</w:t>
            </w:r>
            <w:r w:rsidRPr="00D47F50">
              <w:rPr>
                <w:color w:val="000000"/>
                <w:sz w:val="27"/>
                <w:szCs w:val="27"/>
              </w:rPr>
              <w:t>акрепить основные правила действий сложения, вычитания, умножения и деления десятичных дробей, научиться преобразовывать выражения, содержащие десятичную дробь, применять основные законы и правила для решения учебно-познавательных задач, </w:t>
            </w:r>
            <w:r w:rsidRPr="00D47F50">
              <w:rPr>
                <w:sz w:val="27"/>
                <w:szCs w:val="27"/>
              </w:rPr>
              <w:t>создать условия по совершенствованию практических навыков выполнения действий с десятичными дробями и умение применять их при решении реальных жизненных задач.</w:t>
            </w:r>
          </w:p>
          <w:p w:rsidR="00A4056E" w:rsidRDefault="00A4056E" w:rsidP="00192818">
            <w:pPr>
              <w:spacing w:line="360" w:lineRule="auto"/>
              <w:rPr>
                <w:b/>
                <w:u w:val="single"/>
              </w:rPr>
            </w:pPr>
          </w:p>
          <w:p w:rsidR="00337A2E" w:rsidRPr="009573AA" w:rsidRDefault="00337A2E" w:rsidP="00192818">
            <w:pPr>
              <w:spacing w:line="360" w:lineRule="auto"/>
              <w:rPr>
                <w:b/>
              </w:rPr>
            </w:pPr>
            <w:r w:rsidRPr="002F08B3">
              <w:rPr>
                <w:b/>
                <w:u w:val="single"/>
              </w:rPr>
              <w:t>Цель урока (ученик</w:t>
            </w:r>
            <w:r w:rsidRPr="002F08B3">
              <w:rPr>
                <w:b/>
              </w:rPr>
              <w:t xml:space="preserve">): </w:t>
            </w:r>
            <w:r>
              <w:rPr>
                <w:b/>
              </w:rPr>
              <w:t xml:space="preserve"> </w:t>
            </w:r>
            <w:r>
              <w:t>обобщение и систематизация знаний по теме</w:t>
            </w:r>
          </w:p>
          <w:p w:rsidR="00337A2E" w:rsidRPr="002F08B3" w:rsidRDefault="00337A2E" w:rsidP="00192818">
            <w:pPr>
              <w:spacing w:line="360" w:lineRule="auto"/>
              <w:rPr>
                <w:b/>
              </w:rPr>
            </w:pPr>
            <w:r w:rsidRPr="002F08B3">
              <w:rPr>
                <w:b/>
                <w:u w:val="single"/>
              </w:rPr>
              <w:t>Задачи</w:t>
            </w:r>
            <w:r w:rsidRPr="002F08B3">
              <w:rPr>
                <w:b/>
              </w:rPr>
              <w:t>:</w:t>
            </w:r>
          </w:p>
          <w:p w:rsidR="00337A2E" w:rsidRDefault="00337A2E" w:rsidP="00192818">
            <w:pPr>
              <w:pStyle w:val="a5"/>
              <w:rPr>
                <w:rFonts w:ascii="Times New Roman" w:hAnsi="Times New Roman"/>
                <w:sz w:val="24"/>
                <w:szCs w:val="24"/>
              </w:rPr>
            </w:pPr>
            <w:r w:rsidRPr="006762EE">
              <w:rPr>
                <w:rFonts w:ascii="Times New Roman" w:hAnsi="Times New Roman"/>
                <w:b/>
                <w:sz w:val="24"/>
                <w:szCs w:val="24"/>
              </w:rPr>
              <w:t>- об</w:t>
            </w:r>
            <w:r>
              <w:rPr>
                <w:rFonts w:ascii="Times New Roman" w:hAnsi="Times New Roman"/>
                <w:b/>
                <w:sz w:val="24"/>
                <w:szCs w:val="24"/>
              </w:rPr>
              <w:t xml:space="preserve">разовательные (формирование </w:t>
            </w:r>
            <w:proofErr w:type="gramStart"/>
            <w:r>
              <w:rPr>
                <w:rFonts w:ascii="Times New Roman" w:hAnsi="Times New Roman"/>
                <w:b/>
                <w:sz w:val="24"/>
                <w:szCs w:val="24"/>
              </w:rPr>
              <w:t>познавательных</w:t>
            </w:r>
            <w:proofErr w:type="gramEnd"/>
            <w:r>
              <w:rPr>
                <w:rFonts w:ascii="Times New Roman" w:hAnsi="Times New Roman"/>
                <w:b/>
                <w:sz w:val="24"/>
                <w:szCs w:val="24"/>
              </w:rPr>
              <w:t xml:space="preserve"> УУД)</w:t>
            </w:r>
            <w:r w:rsidRPr="006762EE">
              <w:rPr>
                <w:rFonts w:ascii="Times New Roman" w:hAnsi="Times New Roman"/>
                <w:b/>
                <w:sz w:val="24"/>
                <w:szCs w:val="24"/>
              </w:rPr>
              <w:t xml:space="preserve"> </w:t>
            </w:r>
            <w:r w:rsidRPr="006762EE">
              <w:rPr>
                <w:rFonts w:ascii="Times New Roman" w:hAnsi="Times New Roman"/>
                <w:sz w:val="24"/>
                <w:szCs w:val="24"/>
              </w:rPr>
              <w:t>знат</w:t>
            </w:r>
            <w:r>
              <w:rPr>
                <w:rFonts w:ascii="Times New Roman" w:hAnsi="Times New Roman"/>
                <w:sz w:val="24"/>
                <w:szCs w:val="24"/>
              </w:rPr>
              <w:t xml:space="preserve">ь правила сложения, умножения     </w:t>
            </w:r>
          </w:p>
          <w:p w:rsidR="00337A2E" w:rsidRPr="00734184" w:rsidRDefault="00337A2E" w:rsidP="00192818">
            <w:pPr>
              <w:pStyle w:val="a5"/>
              <w:rPr>
                <w:rFonts w:ascii="Times New Roman" w:hAnsi="Times New Roman"/>
                <w:sz w:val="24"/>
                <w:szCs w:val="24"/>
              </w:rPr>
            </w:pPr>
            <w:r>
              <w:rPr>
                <w:rFonts w:ascii="Times New Roman" w:hAnsi="Times New Roman"/>
                <w:sz w:val="24"/>
                <w:szCs w:val="24"/>
              </w:rPr>
              <w:t xml:space="preserve"> </w:t>
            </w:r>
            <w:r w:rsidRPr="006762EE">
              <w:rPr>
                <w:rFonts w:ascii="Times New Roman" w:hAnsi="Times New Roman"/>
                <w:sz w:val="24"/>
                <w:szCs w:val="24"/>
              </w:rPr>
              <w:t xml:space="preserve">деления десятичных дробей   и  применять   полученные знания  при </w:t>
            </w:r>
            <w:r>
              <w:rPr>
                <w:rFonts w:ascii="Times New Roman" w:hAnsi="Times New Roman"/>
                <w:sz w:val="24"/>
                <w:szCs w:val="24"/>
              </w:rPr>
              <w:t xml:space="preserve"> </w:t>
            </w:r>
            <w:r w:rsidRPr="006762EE">
              <w:rPr>
                <w:rFonts w:ascii="Times New Roman" w:hAnsi="Times New Roman"/>
                <w:sz w:val="24"/>
                <w:szCs w:val="24"/>
              </w:rPr>
              <w:t>выполнении практических заданий.</w:t>
            </w:r>
          </w:p>
          <w:p w:rsidR="00337A2E" w:rsidRPr="00734184" w:rsidRDefault="00337A2E" w:rsidP="00192818">
            <w:pPr>
              <w:pStyle w:val="a5"/>
              <w:rPr>
                <w:rFonts w:ascii="Times New Roman" w:hAnsi="Times New Roman"/>
                <w:snapToGrid w:val="0"/>
                <w:sz w:val="24"/>
                <w:szCs w:val="24"/>
              </w:rPr>
            </w:pPr>
            <w:r w:rsidRPr="006762EE">
              <w:rPr>
                <w:rFonts w:ascii="Times New Roman" w:hAnsi="Times New Roman"/>
                <w:b/>
                <w:sz w:val="24"/>
                <w:szCs w:val="24"/>
              </w:rPr>
              <w:t xml:space="preserve">-развивающие: </w:t>
            </w:r>
            <w:r>
              <w:rPr>
                <w:rFonts w:ascii="Times New Roman" w:hAnsi="Times New Roman"/>
                <w:b/>
                <w:sz w:val="24"/>
                <w:szCs w:val="24"/>
              </w:rPr>
              <w:t>(формирование регулятивных УУД)</w:t>
            </w:r>
            <w:r w:rsidRPr="006762EE">
              <w:rPr>
                <w:rFonts w:ascii="Times New Roman" w:hAnsi="Times New Roman"/>
                <w:snapToGrid w:val="0"/>
                <w:sz w:val="24"/>
                <w:szCs w:val="24"/>
              </w:rPr>
              <w:t xml:space="preserve"> </w:t>
            </w:r>
            <w:r>
              <w:rPr>
                <w:rFonts w:ascii="Times New Roman" w:hAnsi="Times New Roman"/>
                <w:snapToGrid w:val="0"/>
                <w:sz w:val="24"/>
                <w:szCs w:val="24"/>
              </w:rPr>
              <w:t xml:space="preserve"> </w:t>
            </w:r>
            <w:r w:rsidRPr="006762EE">
              <w:rPr>
                <w:rFonts w:ascii="Times New Roman" w:hAnsi="Times New Roman"/>
                <w:snapToGrid w:val="0"/>
                <w:sz w:val="24"/>
                <w:szCs w:val="24"/>
              </w:rPr>
              <w:t>уметь  находить в различных источниках информацию,  необходимую для решения математических задач; уметь  видеть  различные стратегии  решения задач</w:t>
            </w:r>
            <w:r>
              <w:rPr>
                <w:rFonts w:ascii="Times New Roman" w:hAnsi="Times New Roman"/>
                <w:snapToGrid w:val="0"/>
                <w:sz w:val="24"/>
                <w:szCs w:val="24"/>
              </w:rPr>
              <w:t>; развитие творческой активности; развитие навыков и способностей критического мышления; развитие логического и образного мышления.</w:t>
            </w:r>
          </w:p>
          <w:p w:rsidR="00337A2E" w:rsidRPr="00A243AB" w:rsidRDefault="00337A2E" w:rsidP="00192818">
            <w:pPr>
              <w:pStyle w:val="a5"/>
              <w:rPr>
                <w:rFonts w:ascii="Times New Roman" w:hAnsi="Times New Roman"/>
                <w:snapToGrid w:val="0"/>
                <w:sz w:val="24"/>
                <w:szCs w:val="24"/>
              </w:rPr>
            </w:pPr>
            <w:proofErr w:type="gramStart"/>
            <w:r w:rsidRPr="006762EE">
              <w:rPr>
                <w:rFonts w:ascii="Times New Roman" w:hAnsi="Times New Roman"/>
                <w:b/>
                <w:sz w:val="24"/>
                <w:szCs w:val="24"/>
              </w:rPr>
              <w:t>-воспитательные:</w:t>
            </w:r>
            <w:r>
              <w:rPr>
                <w:rFonts w:ascii="Times New Roman" w:hAnsi="Times New Roman"/>
                <w:b/>
                <w:sz w:val="24"/>
                <w:szCs w:val="24"/>
              </w:rPr>
              <w:t xml:space="preserve"> (формирование коммуникативных и личностных УУД)</w:t>
            </w:r>
            <w:r w:rsidRPr="006762EE">
              <w:rPr>
                <w:rFonts w:ascii="Times New Roman" w:hAnsi="Times New Roman"/>
                <w:snapToGrid w:val="0"/>
                <w:sz w:val="24"/>
                <w:szCs w:val="24"/>
              </w:rPr>
              <w:t xml:space="preserve"> </w:t>
            </w:r>
            <w:r>
              <w:rPr>
                <w:rFonts w:ascii="Times New Roman" w:hAnsi="Times New Roman"/>
                <w:snapToGrid w:val="0"/>
                <w:sz w:val="24"/>
                <w:szCs w:val="24"/>
              </w:rPr>
              <w:t xml:space="preserve"> </w:t>
            </w:r>
            <w:r w:rsidRPr="006762EE">
              <w:rPr>
                <w:rFonts w:ascii="Times New Roman" w:hAnsi="Times New Roman"/>
                <w:b/>
                <w:sz w:val="24"/>
                <w:szCs w:val="24"/>
              </w:rPr>
              <w:t xml:space="preserve"> </w:t>
            </w:r>
            <w:r w:rsidRPr="006762EE">
              <w:rPr>
                <w:rFonts w:ascii="Times New Roman" w:hAnsi="Times New Roman"/>
                <w:snapToGrid w:val="0"/>
                <w:sz w:val="24"/>
                <w:szCs w:val="24"/>
              </w:rPr>
              <w:t xml:space="preserve">  уметь ясно, точно, грамотно излагать мысли в устной и письменной речи, способность к эмоциональному восприятию математических объектов, задач, рассуждений.</w:t>
            </w:r>
            <w:proofErr w:type="gramEnd"/>
            <w:r>
              <w:rPr>
                <w:rFonts w:ascii="Times New Roman" w:hAnsi="Times New Roman"/>
                <w:snapToGrid w:val="0"/>
                <w:sz w:val="24"/>
                <w:szCs w:val="24"/>
              </w:rPr>
              <w:t xml:space="preserve"> </w:t>
            </w:r>
            <w:r>
              <w:rPr>
                <w:rFonts w:ascii="Times New Roman" w:hAnsi="Times New Roman"/>
                <w:b/>
                <w:sz w:val="24"/>
                <w:szCs w:val="24"/>
              </w:rPr>
              <w:t>У</w:t>
            </w:r>
            <w:r w:rsidRPr="00734184">
              <w:rPr>
                <w:rFonts w:ascii="Times New Roman" w:hAnsi="Times New Roman"/>
                <w:sz w:val="24"/>
                <w:szCs w:val="24"/>
              </w:rPr>
              <w:t>ме</w:t>
            </w:r>
            <w:r>
              <w:rPr>
                <w:rFonts w:ascii="Times New Roman" w:hAnsi="Times New Roman"/>
                <w:sz w:val="24"/>
                <w:szCs w:val="24"/>
              </w:rPr>
              <w:t xml:space="preserve">ть слушать, вступать в диалог в группе; формировать внимательность и аккуратность в вычислениях; воспитывать чувство взаимопомощи, уважительное отношение </w:t>
            </w:r>
            <w:proofErr w:type="gramStart"/>
            <w:r>
              <w:rPr>
                <w:rFonts w:ascii="Times New Roman" w:hAnsi="Times New Roman"/>
                <w:sz w:val="24"/>
                <w:szCs w:val="24"/>
              </w:rPr>
              <w:t>у</w:t>
            </w:r>
            <w:proofErr w:type="gramEnd"/>
            <w:r>
              <w:rPr>
                <w:rFonts w:ascii="Times New Roman" w:hAnsi="Times New Roman"/>
                <w:sz w:val="24"/>
                <w:szCs w:val="24"/>
              </w:rPr>
              <w:t xml:space="preserve"> </w:t>
            </w:r>
            <w:proofErr w:type="gramStart"/>
            <w:r>
              <w:rPr>
                <w:rFonts w:ascii="Times New Roman" w:hAnsi="Times New Roman"/>
                <w:sz w:val="24"/>
                <w:szCs w:val="24"/>
              </w:rPr>
              <w:t>чужому</w:t>
            </w:r>
            <w:proofErr w:type="gramEnd"/>
            <w:r>
              <w:rPr>
                <w:rFonts w:ascii="Times New Roman" w:hAnsi="Times New Roman"/>
                <w:sz w:val="24"/>
                <w:szCs w:val="24"/>
              </w:rPr>
              <w:t xml:space="preserve"> мнению, культуру учебного труда.</w:t>
            </w:r>
          </w:p>
        </w:tc>
      </w:tr>
      <w:tr w:rsidR="00337A2E" w:rsidRPr="00B0211D" w:rsidTr="00192818">
        <w:trPr>
          <w:trHeight w:val="358"/>
        </w:trPr>
        <w:tc>
          <w:tcPr>
            <w:tcW w:w="1029" w:type="pct"/>
          </w:tcPr>
          <w:p w:rsidR="00337A2E" w:rsidRDefault="00337A2E" w:rsidP="00192818">
            <w:pPr>
              <w:rPr>
                <w:b/>
                <w:bCs/>
                <w:u w:val="words"/>
              </w:rPr>
            </w:pPr>
          </w:p>
          <w:p w:rsidR="00337A2E" w:rsidRPr="00B0211D" w:rsidRDefault="00337A2E" w:rsidP="00192818">
            <w:pPr>
              <w:rPr>
                <w:b/>
                <w:bCs/>
                <w:u w:val="words"/>
              </w:rPr>
            </w:pPr>
            <w:r w:rsidRPr="00B0211D">
              <w:rPr>
                <w:b/>
                <w:bCs/>
                <w:u w:val="words"/>
              </w:rPr>
              <w:t>Методы:</w:t>
            </w:r>
          </w:p>
        </w:tc>
        <w:tc>
          <w:tcPr>
            <w:tcW w:w="3971" w:type="pct"/>
            <w:vAlign w:val="center"/>
          </w:tcPr>
          <w:p w:rsidR="00337A2E" w:rsidRDefault="00337A2E" w:rsidP="00192818"/>
          <w:p w:rsidR="00337A2E" w:rsidRPr="002138F3" w:rsidRDefault="00337A2E" w:rsidP="00192818">
            <w:r w:rsidRPr="002138F3">
              <w:t>проблемно-поисковый</w:t>
            </w:r>
          </w:p>
        </w:tc>
      </w:tr>
      <w:tr w:rsidR="00337A2E" w:rsidRPr="00B0211D" w:rsidTr="00192818">
        <w:trPr>
          <w:trHeight w:val="377"/>
        </w:trPr>
        <w:tc>
          <w:tcPr>
            <w:tcW w:w="1029" w:type="pct"/>
          </w:tcPr>
          <w:p w:rsidR="00337A2E" w:rsidRDefault="00337A2E" w:rsidP="00192818">
            <w:pPr>
              <w:rPr>
                <w:b/>
                <w:bCs/>
                <w:u w:val="words"/>
              </w:rPr>
            </w:pPr>
          </w:p>
          <w:p w:rsidR="00337A2E" w:rsidRPr="00B0211D" w:rsidRDefault="00337A2E" w:rsidP="00192818">
            <w:pPr>
              <w:rPr>
                <w:b/>
                <w:bCs/>
                <w:u w:val="words"/>
              </w:rPr>
            </w:pPr>
            <w:r w:rsidRPr="00B0211D">
              <w:rPr>
                <w:b/>
                <w:bCs/>
                <w:u w:val="words"/>
              </w:rPr>
              <w:t>Оборудование:</w:t>
            </w:r>
          </w:p>
        </w:tc>
        <w:tc>
          <w:tcPr>
            <w:tcW w:w="3971" w:type="pct"/>
            <w:vAlign w:val="center"/>
          </w:tcPr>
          <w:p w:rsidR="00337A2E" w:rsidRDefault="00337A2E" w:rsidP="00192818">
            <w:pPr>
              <w:ind w:right="395"/>
            </w:pPr>
            <w:r w:rsidRPr="00B0211D">
              <w:t xml:space="preserve"> </w:t>
            </w:r>
          </w:p>
          <w:p w:rsidR="00337A2E" w:rsidRPr="00B0211D" w:rsidRDefault="00337A2E" w:rsidP="00192818">
            <w:pPr>
              <w:ind w:right="395"/>
            </w:pPr>
            <w:proofErr w:type="spellStart"/>
            <w:r w:rsidRPr="00E407AE">
              <w:t>мультимедийный</w:t>
            </w:r>
            <w:proofErr w:type="spellEnd"/>
            <w:r w:rsidRPr="00E407AE">
              <w:t xml:space="preserve"> проектор, компьютер</w:t>
            </w:r>
            <w:r>
              <w:t xml:space="preserve"> с доступом в </w:t>
            </w:r>
            <w:proofErr w:type="spellStart"/>
            <w:r>
              <w:t>интеренет</w:t>
            </w:r>
            <w:proofErr w:type="spellEnd"/>
            <w:r>
              <w:t>, толковый словарь, цветные карандаши, маркеры,  распечатанные тексты</w:t>
            </w:r>
          </w:p>
        </w:tc>
      </w:tr>
      <w:tr w:rsidR="00337A2E" w:rsidRPr="00B0211D" w:rsidTr="00192818">
        <w:trPr>
          <w:trHeight w:val="377"/>
        </w:trPr>
        <w:tc>
          <w:tcPr>
            <w:tcW w:w="1029" w:type="pct"/>
          </w:tcPr>
          <w:p w:rsidR="00337A2E" w:rsidRDefault="00337A2E" w:rsidP="00192818">
            <w:pPr>
              <w:rPr>
                <w:b/>
                <w:bCs/>
                <w:u w:val="words"/>
              </w:rPr>
            </w:pPr>
          </w:p>
          <w:p w:rsidR="00337A2E" w:rsidRPr="00B0211D" w:rsidRDefault="00337A2E" w:rsidP="00192818">
            <w:pPr>
              <w:rPr>
                <w:b/>
                <w:bCs/>
                <w:u w:val="words"/>
              </w:rPr>
            </w:pPr>
            <w:r w:rsidRPr="00B0211D">
              <w:rPr>
                <w:b/>
                <w:bCs/>
                <w:u w:val="words"/>
              </w:rPr>
              <w:t>Формы работы:</w:t>
            </w:r>
          </w:p>
        </w:tc>
        <w:tc>
          <w:tcPr>
            <w:tcW w:w="3971" w:type="pct"/>
            <w:vAlign w:val="center"/>
          </w:tcPr>
          <w:p w:rsidR="00337A2E" w:rsidRDefault="00337A2E" w:rsidP="00192818"/>
          <w:p w:rsidR="00337A2E" w:rsidRPr="00B0211D" w:rsidRDefault="00337A2E" w:rsidP="00192818">
            <w:r w:rsidRPr="00B0211D">
              <w:t>самостоятельная, работа</w:t>
            </w:r>
            <w:r>
              <w:t xml:space="preserve"> в парах</w:t>
            </w:r>
            <w:r w:rsidR="00CC1B41">
              <w:t xml:space="preserve"> </w:t>
            </w:r>
            <w:r>
              <w:t>( группах)</w:t>
            </w:r>
            <w:r w:rsidRPr="00B0211D">
              <w:t>.</w:t>
            </w:r>
          </w:p>
        </w:tc>
      </w:tr>
    </w:tbl>
    <w:p w:rsidR="00337A2E" w:rsidRDefault="00337A2E" w:rsidP="00337A2E">
      <w:pPr>
        <w:rPr>
          <w:b/>
          <w:u w:val="single"/>
        </w:rPr>
      </w:pPr>
    </w:p>
    <w:p w:rsidR="00337A2E" w:rsidRPr="009952FF" w:rsidRDefault="00337A2E" w:rsidP="00337A2E">
      <w:pPr>
        <w:ind w:firstLine="540"/>
      </w:pPr>
      <w:r w:rsidRPr="009952FF">
        <w:t>Организация учебной деятельности предполагает переход к активным методам и формам обучения с включением элементов проблемн</w:t>
      </w:r>
      <w:r>
        <w:t xml:space="preserve">ой ситуации, </w:t>
      </w:r>
      <w:r w:rsidRPr="009952FF">
        <w:t>широкого использования резервов самостоятельной работы обучающихся</w:t>
      </w:r>
      <w:r>
        <w:t xml:space="preserve"> и использования различных источников информации</w:t>
      </w:r>
      <w:r w:rsidRPr="009952FF">
        <w:t xml:space="preserve">. </w:t>
      </w:r>
    </w:p>
    <w:p w:rsidR="00337A2E" w:rsidRDefault="00337A2E" w:rsidP="00337A2E">
      <w:pPr>
        <w:ind w:firstLine="540"/>
      </w:pPr>
      <w:r>
        <w:t xml:space="preserve">Данный урок состоит из семи основных этапов, на каждом из которых максимально создается ситуация активного включения ребенка в учебный процесс. </w:t>
      </w:r>
    </w:p>
    <w:p w:rsidR="00337A2E" w:rsidRDefault="00337A2E" w:rsidP="00337A2E">
      <w:pPr>
        <w:ind w:firstLine="540"/>
        <w:rPr>
          <w:b/>
        </w:rPr>
      </w:pPr>
    </w:p>
    <w:p w:rsidR="00337A2E" w:rsidRDefault="00337A2E" w:rsidP="00337A2E">
      <w:pPr>
        <w:ind w:firstLine="540"/>
        <w:rPr>
          <w:b/>
        </w:rPr>
      </w:pPr>
      <w:r w:rsidRPr="00CE4CEE">
        <w:rPr>
          <w:b/>
        </w:rPr>
        <w:t>1 этап – организационный</w:t>
      </w:r>
      <w:r>
        <w:rPr>
          <w:b/>
        </w:rPr>
        <w:t xml:space="preserve"> момент, мотивация</w:t>
      </w:r>
      <w:r w:rsidRPr="00CE4CEE">
        <w:rPr>
          <w:b/>
        </w:rPr>
        <w:t xml:space="preserve"> (</w:t>
      </w:r>
      <w:r>
        <w:rPr>
          <w:b/>
        </w:rPr>
        <w:t>1</w:t>
      </w:r>
      <w:r w:rsidRPr="00CE4CEE">
        <w:rPr>
          <w:b/>
        </w:rPr>
        <w:t xml:space="preserve"> мин)</w:t>
      </w:r>
      <w:r>
        <w:rPr>
          <w:b/>
        </w:rPr>
        <w:t>.</w:t>
      </w:r>
    </w:p>
    <w:p w:rsidR="00337A2E" w:rsidRPr="00A72F0A" w:rsidRDefault="00337A2E" w:rsidP="00337A2E">
      <w:pPr>
        <w:ind w:firstLine="540"/>
        <w:rPr>
          <w:i/>
          <w:u w:val="single"/>
        </w:rPr>
      </w:pPr>
      <w:r>
        <w:rPr>
          <w:b/>
        </w:rPr>
        <w:t xml:space="preserve">Задача: </w:t>
      </w:r>
      <w:r>
        <w:t xml:space="preserve">задать положительный настрой на урок, мотивировав детей </w:t>
      </w:r>
      <w:r w:rsidRPr="00A72F0A">
        <w:rPr>
          <w:i/>
          <w:u w:val="single"/>
        </w:rPr>
        <w:t xml:space="preserve">работой с числами. </w:t>
      </w:r>
    </w:p>
    <w:p w:rsidR="00337A2E" w:rsidRDefault="00337A2E" w:rsidP="00337A2E">
      <w:pPr>
        <w:ind w:firstLine="540"/>
      </w:pPr>
      <w:r>
        <w:t xml:space="preserve">Задает общее настроение последующих 40 минут, определяя ключевые  действия учащихся на уроке: исследовать, рассуждать, искать, открывать.  </w:t>
      </w:r>
    </w:p>
    <w:p w:rsidR="00337A2E" w:rsidRDefault="00337A2E" w:rsidP="00337A2E">
      <w:pPr>
        <w:ind w:firstLine="540"/>
      </w:pPr>
    </w:p>
    <w:p w:rsidR="00337A2E" w:rsidRDefault="00337A2E" w:rsidP="00337A2E">
      <w:pPr>
        <w:ind w:firstLine="540"/>
      </w:pPr>
      <w:r w:rsidRPr="00CE4CEE">
        <w:rPr>
          <w:b/>
        </w:rPr>
        <w:t xml:space="preserve">2 этап -  </w:t>
      </w:r>
      <w:r>
        <w:rPr>
          <w:b/>
        </w:rPr>
        <w:t xml:space="preserve">актуализация знаний  </w:t>
      </w:r>
      <w:r w:rsidRPr="00CE4CEE">
        <w:rPr>
          <w:b/>
        </w:rPr>
        <w:t xml:space="preserve"> (</w:t>
      </w:r>
      <w:r>
        <w:rPr>
          <w:b/>
        </w:rPr>
        <w:t>3</w:t>
      </w:r>
      <w:r w:rsidRPr="00CE4CEE">
        <w:rPr>
          <w:b/>
        </w:rPr>
        <w:t xml:space="preserve"> мин)</w:t>
      </w:r>
      <w:r>
        <w:t xml:space="preserve"> </w:t>
      </w:r>
    </w:p>
    <w:p w:rsidR="00337A2E" w:rsidRDefault="00337A2E" w:rsidP="00337A2E">
      <w:pPr>
        <w:ind w:firstLine="540"/>
      </w:pPr>
      <w:r>
        <w:t xml:space="preserve">Начинается он с просмотра видеоролика  проблемной ситуации и вовлечением учащихся к решению математического задания. </w:t>
      </w:r>
    </w:p>
    <w:p w:rsidR="00337A2E" w:rsidRDefault="00337A2E" w:rsidP="00337A2E">
      <w:pPr>
        <w:ind w:firstLine="540"/>
      </w:pPr>
      <w:r w:rsidRPr="00DE702C">
        <w:rPr>
          <w:b/>
        </w:rPr>
        <w:t>Задача:</w:t>
      </w:r>
      <w:r>
        <w:rPr>
          <w:b/>
        </w:rPr>
        <w:t xml:space="preserve"> </w:t>
      </w:r>
      <w:r w:rsidRPr="001051D3">
        <w:t>анализируя данные</w:t>
      </w:r>
      <w:r>
        <w:rPr>
          <w:b/>
        </w:rPr>
        <w:t xml:space="preserve"> </w:t>
      </w:r>
      <w:r w:rsidRPr="00DE702C">
        <w:t>помочь ученикам сформировать цель урока.</w:t>
      </w:r>
    </w:p>
    <w:p w:rsidR="00337A2E" w:rsidRDefault="00337A2E" w:rsidP="00337A2E">
      <w:pPr>
        <w:ind w:firstLine="540"/>
      </w:pPr>
      <w:r>
        <w:t>Задает понимание последующих действий на уроке. Учитель наводящими вопросами помогает учащимся сформулировать цель урока.</w:t>
      </w:r>
    </w:p>
    <w:p w:rsidR="00337A2E" w:rsidRPr="00DE702C" w:rsidRDefault="00337A2E" w:rsidP="00337A2E">
      <w:pPr>
        <w:ind w:firstLine="540"/>
      </w:pPr>
    </w:p>
    <w:p w:rsidR="00337A2E" w:rsidRDefault="00337A2E" w:rsidP="00337A2E">
      <w:pPr>
        <w:ind w:firstLine="540"/>
      </w:pPr>
      <w:r w:rsidRPr="00A601B0">
        <w:rPr>
          <w:b/>
        </w:rPr>
        <w:t xml:space="preserve">3 этап – </w:t>
      </w:r>
      <w:r>
        <w:rPr>
          <w:b/>
        </w:rPr>
        <w:t>постановка целей и задач урока</w:t>
      </w:r>
      <w:r w:rsidRPr="00A601B0">
        <w:rPr>
          <w:b/>
        </w:rPr>
        <w:t xml:space="preserve"> (</w:t>
      </w:r>
      <w:r>
        <w:rPr>
          <w:b/>
        </w:rPr>
        <w:t>1</w:t>
      </w:r>
      <w:r w:rsidRPr="00A601B0">
        <w:rPr>
          <w:b/>
        </w:rPr>
        <w:t xml:space="preserve"> мин)</w:t>
      </w:r>
      <w:r>
        <w:t xml:space="preserve"> </w:t>
      </w:r>
    </w:p>
    <w:p w:rsidR="00337A2E" w:rsidRDefault="00337A2E" w:rsidP="00337A2E">
      <w:pPr>
        <w:ind w:firstLine="540"/>
      </w:pPr>
      <w:r w:rsidRPr="00DE702C">
        <w:rPr>
          <w:b/>
        </w:rPr>
        <w:t>Задача:</w:t>
      </w:r>
      <w:r>
        <w:rPr>
          <w:b/>
        </w:rPr>
        <w:t xml:space="preserve"> </w:t>
      </w:r>
      <w:r w:rsidRPr="00DE702C">
        <w:t>ученик</w:t>
      </w:r>
      <w:r>
        <w:t xml:space="preserve">и </w:t>
      </w:r>
      <w:r w:rsidRPr="00DE702C">
        <w:t>форм</w:t>
      </w:r>
      <w:r>
        <w:t xml:space="preserve">улируют </w:t>
      </w:r>
      <w:r w:rsidRPr="00DE702C">
        <w:t>цель урока.</w:t>
      </w:r>
    </w:p>
    <w:p w:rsidR="00337A2E" w:rsidRPr="00DE702C" w:rsidRDefault="00337A2E" w:rsidP="00337A2E">
      <w:pPr>
        <w:ind w:firstLine="540"/>
      </w:pPr>
      <w:r>
        <w:t xml:space="preserve">Задает понимание последующих действий на уроке. </w:t>
      </w:r>
    </w:p>
    <w:p w:rsidR="00337A2E" w:rsidRDefault="00337A2E" w:rsidP="00337A2E">
      <w:pPr>
        <w:ind w:firstLine="540"/>
      </w:pPr>
    </w:p>
    <w:p w:rsidR="00337A2E" w:rsidRDefault="00337A2E" w:rsidP="00337A2E">
      <w:pPr>
        <w:ind w:firstLine="540"/>
      </w:pPr>
      <w:r w:rsidRPr="00A601B0">
        <w:rPr>
          <w:b/>
        </w:rPr>
        <w:lastRenderedPageBreak/>
        <w:t xml:space="preserve">4 этап </w:t>
      </w:r>
      <w:r>
        <w:rPr>
          <w:b/>
        </w:rPr>
        <w:t xml:space="preserve">– обобщение и систематизация знаний </w:t>
      </w:r>
      <w:r w:rsidRPr="00A601B0">
        <w:rPr>
          <w:b/>
        </w:rPr>
        <w:t>(</w:t>
      </w:r>
      <w:r>
        <w:rPr>
          <w:b/>
        </w:rPr>
        <w:t xml:space="preserve">25 </w:t>
      </w:r>
      <w:r w:rsidRPr="00A601B0">
        <w:rPr>
          <w:b/>
        </w:rPr>
        <w:t>мин)</w:t>
      </w:r>
      <w:r>
        <w:t xml:space="preserve"> </w:t>
      </w:r>
    </w:p>
    <w:p w:rsidR="00337A2E" w:rsidRPr="00974D57" w:rsidRDefault="00337A2E" w:rsidP="00337A2E">
      <w:pPr>
        <w:ind w:firstLine="540"/>
      </w:pPr>
      <w:r w:rsidRPr="00974D57">
        <w:rPr>
          <w:b/>
        </w:rPr>
        <w:t xml:space="preserve">Задача: </w:t>
      </w:r>
      <w:r w:rsidRPr="00974D57">
        <w:t>применить полученные знания на практике.</w:t>
      </w:r>
    </w:p>
    <w:p w:rsidR="00337A2E" w:rsidRDefault="00337A2E" w:rsidP="00337A2E">
      <w:pPr>
        <w:ind w:firstLine="540"/>
      </w:pPr>
      <w:r>
        <w:t xml:space="preserve">Учитель предлагает самостоятельно решить задания по теме с дальнейшей самопроверкой  </w:t>
      </w:r>
    </w:p>
    <w:p w:rsidR="00337A2E" w:rsidRDefault="00337A2E" w:rsidP="00337A2E">
      <w:pPr>
        <w:ind w:firstLine="540"/>
      </w:pPr>
      <w:r>
        <w:t xml:space="preserve">Работ по эталонам.     </w:t>
      </w:r>
    </w:p>
    <w:p w:rsidR="00337A2E" w:rsidRDefault="00337A2E" w:rsidP="00337A2E">
      <w:pPr>
        <w:ind w:firstLine="540"/>
      </w:pPr>
      <w:r>
        <w:t>Этап работы сопровождается оценкой.</w:t>
      </w:r>
    </w:p>
    <w:p w:rsidR="00337A2E" w:rsidRDefault="00337A2E" w:rsidP="00337A2E">
      <w:pPr>
        <w:ind w:firstLine="540"/>
      </w:pPr>
    </w:p>
    <w:p w:rsidR="00337A2E" w:rsidRDefault="00337A2E" w:rsidP="00337A2E">
      <w:pPr>
        <w:ind w:firstLine="540"/>
      </w:pPr>
      <w:r w:rsidRPr="00A601B0">
        <w:rPr>
          <w:b/>
        </w:rPr>
        <w:t xml:space="preserve">5 этап - </w:t>
      </w:r>
      <w:r>
        <w:rPr>
          <w:b/>
        </w:rPr>
        <w:t>физкультминутка</w:t>
      </w:r>
      <w:r w:rsidRPr="00A601B0">
        <w:rPr>
          <w:b/>
        </w:rPr>
        <w:t xml:space="preserve"> (</w:t>
      </w:r>
      <w:r>
        <w:rPr>
          <w:b/>
        </w:rPr>
        <w:t>1</w:t>
      </w:r>
      <w:r w:rsidRPr="00A601B0">
        <w:rPr>
          <w:b/>
        </w:rPr>
        <w:t xml:space="preserve"> мин)</w:t>
      </w:r>
      <w:r>
        <w:t xml:space="preserve"> </w:t>
      </w:r>
    </w:p>
    <w:p w:rsidR="00337A2E" w:rsidRDefault="00337A2E" w:rsidP="00337A2E">
      <w:pPr>
        <w:ind w:firstLine="540"/>
      </w:pPr>
      <w:r w:rsidRPr="005A322D">
        <w:rPr>
          <w:b/>
        </w:rPr>
        <w:t>Задача:</w:t>
      </w:r>
      <w:r>
        <w:rPr>
          <w:b/>
        </w:rPr>
        <w:t xml:space="preserve"> </w:t>
      </w:r>
      <w:r>
        <w:t>оздоровление детей.</w:t>
      </w:r>
    </w:p>
    <w:p w:rsidR="00337A2E" w:rsidRDefault="00337A2E" w:rsidP="00337A2E">
      <w:pPr>
        <w:ind w:firstLine="540"/>
      </w:pPr>
    </w:p>
    <w:p w:rsidR="00337A2E" w:rsidRDefault="00337A2E" w:rsidP="00337A2E">
      <w:pPr>
        <w:ind w:firstLine="540"/>
        <w:rPr>
          <w:b/>
        </w:rPr>
      </w:pPr>
      <w:r w:rsidRPr="00A601B0">
        <w:rPr>
          <w:b/>
        </w:rPr>
        <w:t xml:space="preserve">6 этап – </w:t>
      </w:r>
      <w:r>
        <w:rPr>
          <w:b/>
        </w:rPr>
        <w:t xml:space="preserve">рефлексия </w:t>
      </w:r>
      <w:r w:rsidRPr="00A601B0">
        <w:rPr>
          <w:b/>
        </w:rPr>
        <w:t xml:space="preserve"> (</w:t>
      </w:r>
      <w:r>
        <w:rPr>
          <w:b/>
        </w:rPr>
        <w:t>5 мин)</w:t>
      </w:r>
    </w:p>
    <w:p w:rsidR="00337A2E" w:rsidRDefault="00337A2E" w:rsidP="00337A2E">
      <w:pPr>
        <w:ind w:firstLine="540"/>
      </w:pPr>
      <w:r>
        <w:rPr>
          <w:b/>
        </w:rPr>
        <w:t xml:space="preserve">Задача: </w:t>
      </w:r>
      <w:r>
        <w:t xml:space="preserve">подведение итогов урока и выявление пробелов по данной теме; </w:t>
      </w:r>
    </w:p>
    <w:p w:rsidR="00337A2E" w:rsidRDefault="00337A2E" w:rsidP="00337A2E">
      <w:pPr>
        <w:ind w:firstLine="540"/>
      </w:pPr>
      <w:r>
        <w:t xml:space="preserve">Обсуждение результатов с целью усвоения нового материала и выявления пробелов по теме. </w:t>
      </w:r>
    </w:p>
    <w:p w:rsidR="00337A2E" w:rsidRDefault="00337A2E" w:rsidP="00337A2E">
      <w:pPr>
        <w:ind w:firstLine="540"/>
      </w:pPr>
      <w:r>
        <w:t>Ученики оценивают свою деятельность на уроке, а учитель корректирует оценки.</w:t>
      </w:r>
    </w:p>
    <w:p w:rsidR="00337A2E" w:rsidRDefault="00337A2E" w:rsidP="00337A2E">
      <w:pPr>
        <w:rPr>
          <w:b/>
        </w:rPr>
      </w:pPr>
    </w:p>
    <w:p w:rsidR="00337A2E" w:rsidRPr="00954B63" w:rsidRDefault="00337A2E" w:rsidP="00337A2E">
      <w:pPr>
        <w:ind w:firstLine="540"/>
        <w:rPr>
          <w:b/>
        </w:rPr>
      </w:pPr>
      <w:r>
        <w:rPr>
          <w:b/>
        </w:rPr>
        <w:t xml:space="preserve">7 этап – </w:t>
      </w:r>
      <w:r w:rsidR="00686D2A">
        <w:rPr>
          <w:b/>
        </w:rPr>
        <w:t xml:space="preserve">итог урока, </w:t>
      </w:r>
      <w:r w:rsidRPr="00A601B0">
        <w:rPr>
          <w:b/>
        </w:rPr>
        <w:t>домашнее задание (</w:t>
      </w:r>
      <w:r>
        <w:rPr>
          <w:b/>
        </w:rPr>
        <w:t>2</w:t>
      </w:r>
      <w:r w:rsidRPr="00A601B0">
        <w:rPr>
          <w:b/>
        </w:rPr>
        <w:t xml:space="preserve"> мин)</w:t>
      </w:r>
      <w:r>
        <w:t xml:space="preserve"> </w:t>
      </w:r>
    </w:p>
    <w:p w:rsidR="00337A2E" w:rsidRDefault="00337A2E" w:rsidP="00337A2E">
      <w:pPr>
        <w:ind w:firstLine="540"/>
      </w:pPr>
      <w:r w:rsidRPr="00B23096">
        <w:rPr>
          <w:b/>
        </w:rPr>
        <w:t>Задача:</w:t>
      </w:r>
      <w:r>
        <w:rPr>
          <w:b/>
        </w:rPr>
        <w:t xml:space="preserve"> </w:t>
      </w:r>
      <w:r w:rsidRPr="00B23096">
        <w:t>активизировать мыслительную деятельность, способствовать воспитанию самостоятельности, ответственности и добросовестности.</w:t>
      </w:r>
    </w:p>
    <w:p w:rsidR="00337A2E" w:rsidRDefault="00337A2E" w:rsidP="00337A2E">
      <w:pPr>
        <w:ind w:firstLine="540"/>
      </w:pPr>
      <w:r>
        <w:t>.</w:t>
      </w:r>
    </w:p>
    <w:p w:rsidR="00A4056E" w:rsidRDefault="00337A2E" w:rsidP="00337A2E">
      <w:r>
        <w:t xml:space="preserve">            </w:t>
      </w:r>
    </w:p>
    <w:p w:rsidR="00337A2E" w:rsidRDefault="00337A2E" w:rsidP="00337A2E">
      <w:r>
        <w:t xml:space="preserve">На протяжении всего урока планируется «живая», насыщенная, работающая обстановка с использованием информационных технологий и форм организации работы учащихся. </w:t>
      </w:r>
    </w:p>
    <w:p w:rsidR="00337A2E" w:rsidRDefault="00337A2E" w:rsidP="00337A2E">
      <w:pPr>
        <w:rPr>
          <w:b/>
        </w:rPr>
      </w:pPr>
    </w:p>
    <w:p w:rsidR="00337A2E" w:rsidRDefault="00337A2E" w:rsidP="00337A2E">
      <w:pPr>
        <w:jc w:val="center"/>
        <w:rPr>
          <w:b/>
        </w:rPr>
      </w:pPr>
    </w:p>
    <w:p w:rsidR="00337A2E" w:rsidRDefault="00337A2E" w:rsidP="00337A2E">
      <w:pPr>
        <w:jc w:val="center"/>
      </w:pPr>
    </w:p>
    <w:p w:rsidR="00337A2E" w:rsidRDefault="00337A2E" w:rsidP="00337A2E">
      <w:pPr>
        <w:jc w:val="center"/>
      </w:pPr>
    </w:p>
    <w:p w:rsidR="00337A2E" w:rsidRDefault="00337A2E" w:rsidP="00337A2E">
      <w:pPr>
        <w:jc w:val="center"/>
      </w:pPr>
    </w:p>
    <w:p w:rsidR="00A4056E" w:rsidRDefault="00A4056E" w:rsidP="00A4056E">
      <w:pPr>
        <w:sectPr w:rsidR="00A4056E" w:rsidSect="00A4056E">
          <w:pgSz w:w="11906" w:h="16838"/>
          <w:pgMar w:top="720" w:right="720" w:bottom="720" w:left="720" w:header="709" w:footer="709" w:gutter="0"/>
          <w:cols w:space="708"/>
          <w:docGrid w:linePitch="360"/>
        </w:sectPr>
      </w:pPr>
    </w:p>
    <w:p w:rsidR="00337A2E" w:rsidRDefault="00337A2E" w:rsidP="00337A2E">
      <w:pPr>
        <w:jc w:val="center"/>
        <w:rPr>
          <w:b/>
        </w:rPr>
      </w:pPr>
      <w:r w:rsidRPr="00727641">
        <w:rPr>
          <w:b/>
        </w:rPr>
        <w:lastRenderedPageBreak/>
        <w:t>Урок по теме «На скейтборде в бесконечность»</w:t>
      </w:r>
    </w:p>
    <w:p w:rsidR="00A4056E" w:rsidRPr="00701DC4" w:rsidRDefault="00A4056E" w:rsidP="00337A2E">
      <w:pPr>
        <w:jc w:val="center"/>
        <w:rPr>
          <w:b/>
        </w:rPr>
      </w:pPr>
    </w:p>
    <w:tbl>
      <w:tblPr>
        <w:tblW w:w="15567"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579"/>
        <w:gridCol w:w="3260"/>
        <w:gridCol w:w="2835"/>
        <w:gridCol w:w="3685"/>
        <w:gridCol w:w="3208"/>
      </w:tblGrid>
      <w:tr w:rsidR="00337A2E" w:rsidRPr="009D1666" w:rsidTr="00DA4855">
        <w:trPr>
          <w:trHeight w:val="140"/>
        </w:trPr>
        <w:tc>
          <w:tcPr>
            <w:tcW w:w="2579" w:type="dxa"/>
            <w:tcBorders>
              <w:top w:val="single" w:sz="4" w:space="0" w:color="000000"/>
              <w:left w:val="single" w:sz="4" w:space="0" w:color="000000"/>
              <w:bottom w:val="single" w:sz="4" w:space="0" w:color="000000"/>
              <w:right w:val="single" w:sz="4" w:space="0" w:color="000000"/>
            </w:tcBorders>
            <w:hideMark/>
          </w:tcPr>
          <w:p w:rsidR="00337A2E" w:rsidRPr="009573AA" w:rsidRDefault="00337A2E" w:rsidP="00192818">
            <w:pPr>
              <w:spacing w:line="278" w:lineRule="exact"/>
              <w:ind w:left="106"/>
            </w:pPr>
            <w:r w:rsidRPr="009573AA">
              <w:t>Тема</w:t>
            </w:r>
            <w:r w:rsidRPr="009573AA">
              <w:rPr>
                <w:spacing w:val="-1"/>
              </w:rPr>
              <w:t xml:space="preserve"> </w:t>
            </w:r>
            <w:r w:rsidRPr="009573AA">
              <w:t>(название)</w:t>
            </w:r>
          </w:p>
        </w:tc>
        <w:tc>
          <w:tcPr>
            <w:tcW w:w="12988" w:type="dxa"/>
            <w:gridSpan w:val="4"/>
            <w:tcBorders>
              <w:top w:val="single" w:sz="4" w:space="0" w:color="000000"/>
              <w:left w:val="single" w:sz="4" w:space="0" w:color="000000"/>
              <w:bottom w:val="single" w:sz="4" w:space="0" w:color="000000"/>
              <w:right w:val="single" w:sz="4" w:space="0" w:color="000000"/>
            </w:tcBorders>
          </w:tcPr>
          <w:p w:rsidR="00337A2E" w:rsidRPr="009573AA" w:rsidRDefault="00337A2E" w:rsidP="00192818">
            <w:pPr>
              <w:jc w:val="center"/>
              <w:rPr>
                <w:b/>
              </w:rPr>
            </w:pPr>
            <w:r w:rsidRPr="009573AA">
              <w:rPr>
                <w:b/>
              </w:rPr>
              <w:t>На скейтборде в бесконечность</w:t>
            </w:r>
          </w:p>
          <w:p w:rsidR="00337A2E" w:rsidRPr="009573AA" w:rsidRDefault="00337A2E" w:rsidP="00192818">
            <w:pPr>
              <w:jc w:val="center"/>
            </w:pPr>
            <w:r w:rsidRPr="009573AA">
              <w:rPr>
                <w:b/>
              </w:rPr>
              <w:t>(действия с десятичными дробями)</w:t>
            </w:r>
          </w:p>
        </w:tc>
      </w:tr>
      <w:tr w:rsidR="00337A2E" w:rsidRPr="009D1666" w:rsidTr="00DA4855">
        <w:trPr>
          <w:trHeight w:val="141"/>
        </w:trPr>
        <w:tc>
          <w:tcPr>
            <w:tcW w:w="2579" w:type="dxa"/>
            <w:tcBorders>
              <w:top w:val="single" w:sz="4" w:space="0" w:color="000000"/>
              <w:left w:val="single" w:sz="4" w:space="0" w:color="000000"/>
              <w:bottom w:val="single" w:sz="4" w:space="0" w:color="000000"/>
              <w:right w:val="single" w:sz="4" w:space="0" w:color="000000"/>
            </w:tcBorders>
            <w:hideMark/>
          </w:tcPr>
          <w:p w:rsidR="00337A2E" w:rsidRPr="009573AA" w:rsidRDefault="00337A2E" w:rsidP="00192818">
            <w:pPr>
              <w:spacing w:line="280" w:lineRule="exact"/>
              <w:ind w:left="106"/>
            </w:pPr>
            <w:r w:rsidRPr="009573AA">
              <w:t>Цель:</w:t>
            </w:r>
          </w:p>
        </w:tc>
        <w:tc>
          <w:tcPr>
            <w:tcW w:w="12988" w:type="dxa"/>
            <w:gridSpan w:val="4"/>
            <w:tcBorders>
              <w:top w:val="single" w:sz="4" w:space="0" w:color="000000"/>
              <w:left w:val="single" w:sz="4" w:space="0" w:color="000000"/>
              <w:bottom w:val="single" w:sz="4" w:space="0" w:color="000000"/>
              <w:right w:val="single" w:sz="4" w:space="0" w:color="000000"/>
            </w:tcBorders>
          </w:tcPr>
          <w:p w:rsidR="00337A2E" w:rsidRPr="009573AA" w:rsidRDefault="00337A2E" w:rsidP="00192818">
            <w:r w:rsidRPr="009573AA">
              <w:t>Формирование функциональной грамотности школьников с помощью решения задач по теме «Десятичные дроби»</w:t>
            </w:r>
          </w:p>
        </w:tc>
      </w:tr>
      <w:tr w:rsidR="00337A2E" w:rsidRPr="009D1666" w:rsidTr="00DA4855">
        <w:trPr>
          <w:trHeight w:val="140"/>
        </w:trPr>
        <w:tc>
          <w:tcPr>
            <w:tcW w:w="2579" w:type="dxa"/>
            <w:tcBorders>
              <w:top w:val="single" w:sz="4" w:space="0" w:color="000000"/>
              <w:left w:val="single" w:sz="4" w:space="0" w:color="000000"/>
              <w:bottom w:val="single" w:sz="4" w:space="0" w:color="000000"/>
              <w:right w:val="single" w:sz="4" w:space="0" w:color="000000"/>
            </w:tcBorders>
            <w:hideMark/>
          </w:tcPr>
          <w:p w:rsidR="00337A2E" w:rsidRPr="009573AA" w:rsidRDefault="00337A2E" w:rsidP="00192818">
            <w:pPr>
              <w:spacing w:line="278" w:lineRule="exact"/>
              <w:ind w:left="106"/>
            </w:pPr>
            <w:r w:rsidRPr="009573AA">
              <w:t>Задачи</w:t>
            </w:r>
          </w:p>
        </w:tc>
        <w:tc>
          <w:tcPr>
            <w:tcW w:w="12988" w:type="dxa"/>
            <w:gridSpan w:val="4"/>
            <w:tcBorders>
              <w:top w:val="single" w:sz="4" w:space="0" w:color="000000"/>
              <w:left w:val="single" w:sz="4" w:space="0" w:color="000000"/>
              <w:bottom w:val="single" w:sz="4" w:space="0" w:color="000000"/>
              <w:right w:val="single" w:sz="4" w:space="0" w:color="000000"/>
            </w:tcBorders>
          </w:tcPr>
          <w:p w:rsidR="00337A2E" w:rsidRPr="009573AA" w:rsidRDefault="00337A2E" w:rsidP="00337A2E">
            <w:pPr>
              <w:pStyle w:val="a3"/>
              <w:widowControl w:val="0"/>
              <w:numPr>
                <w:ilvl w:val="0"/>
                <w:numId w:val="1"/>
              </w:numPr>
              <w:autoSpaceDE w:val="0"/>
              <w:autoSpaceDN w:val="0"/>
              <w:spacing w:after="0" w:line="240" w:lineRule="auto"/>
              <w:rPr>
                <w:rFonts w:ascii="Times New Roman" w:eastAsia="Times New Roman" w:hAnsi="Times New Roman"/>
                <w:sz w:val="24"/>
                <w:szCs w:val="24"/>
              </w:rPr>
            </w:pPr>
            <w:r w:rsidRPr="009573AA">
              <w:rPr>
                <w:rFonts w:ascii="Times New Roman" w:eastAsia="Times New Roman" w:hAnsi="Times New Roman"/>
                <w:sz w:val="24"/>
                <w:szCs w:val="24"/>
              </w:rPr>
              <w:t>повторить действия с десятичными дробями при решении задач практического содержания;</w:t>
            </w:r>
          </w:p>
          <w:p w:rsidR="00337A2E" w:rsidRPr="009573AA" w:rsidRDefault="00337A2E" w:rsidP="00337A2E">
            <w:pPr>
              <w:pStyle w:val="a3"/>
              <w:widowControl w:val="0"/>
              <w:numPr>
                <w:ilvl w:val="0"/>
                <w:numId w:val="1"/>
              </w:numPr>
              <w:autoSpaceDE w:val="0"/>
              <w:autoSpaceDN w:val="0"/>
              <w:spacing w:after="0" w:line="240" w:lineRule="auto"/>
              <w:rPr>
                <w:rFonts w:ascii="Times New Roman" w:eastAsia="Times New Roman" w:hAnsi="Times New Roman"/>
                <w:sz w:val="24"/>
                <w:szCs w:val="24"/>
              </w:rPr>
            </w:pPr>
            <w:r w:rsidRPr="009573AA">
              <w:rPr>
                <w:rFonts w:ascii="Times New Roman" w:eastAsia="Times New Roman" w:hAnsi="Times New Roman"/>
                <w:sz w:val="24"/>
                <w:szCs w:val="24"/>
              </w:rPr>
              <w:t>развивать интерес к предмету, математическое мышление, творческую и познавательную деятельность;</w:t>
            </w:r>
          </w:p>
          <w:p w:rsidR="00337A2E" w:rsidRPr="009573AA" w:rsidRDefault="00337A2E" w:rsidP="00337A2E">
            <w:pPr>
              <w:pStyle w:val="a3"/>
              <w:widowControl w:val="0"/>
              <w:numPr>
                <w:ilvl w:val="0"/>
                <w:numId w:val="1"/>
              </w:numPr>
              <w:autoSpaceDE w:val="0"/>
              <w:autoSpaceDN w:val="0"/>
              <w:spacing w:after="0" w:line="240" w:lineRule="auto"/>
              <w:rPr>
                <w:rFonts w:ascii="Times New Roman" w:eastAsia="Times New Roman" w:hAnsi="Times New Roman"/>
                <w:sz w:val="24"/>
                <w:szCs w:val="24"/>
              </w:rPr>
            </w:pPr>
            <w:r w:rsidRPr="009573AA">
              <w:rPr>
                <w:rFonts w:ascii="Times New Roman" w:eastAsia="Times New Roman" w:hAnsi="Times New Roman"/>
                <w:sz w:val="24"/>
                <w:szCs w:val="24"/>
              </w:rPr>
              <w:t>формировать таких значимых качеств личности как дисциплинированность, отве</w:t>
            </w:r>
            <w:r w:rsidR="00A4056E">
              <w:rPr>
                <w:rFonts w:ascii="Times New Roman" w:eastAsia="Times New Roman" w:hAnsi="Times New Roman"/>
                <w:sz w:val="24"/>
                <w:szCs w:val="24"/>
              </w:rPr>
              <w:t>т</w:t>
            </w:r>
            <w:r w:rsidRPr="009573AA">
              <w:rPr>
                <w:rFonts w:ascii="Times New Roman" w:eastAsia="Times New Roman" w:hAnsi="Times New Roman"/>
                <w:sz w:val="24"/>
                <w:szCs w:val="24"/>
              </w:rPr>
              <w:t xml:space="preserve">ственность, уважение к другим, инициативность, уверенность в принятии решения; умение работать в группе, пропаганда здорового образа жизни. </w:t>
            </w:r>
          </w:p>
        </w:tc>
      </w:tr>
      <w:tr w:rsidR="00337A2E" w:rsidRPr="009D1666" w:rsidTr="00DA4855">
        <w:trPr>
          <w:trHeight w:val="422"/>
        </w:trPr>
        <w:tc>
          <w:tcPr>
            <w:tcW w:w="2579" w:type="dxa"/>
            <w:tcBorders>
              <w:top w:val="single" w:sz="4" w:space="0" w:color="000000"/>
              <w:left w:val="single" w:sz="4" w:space="0" w:color="000000"/>
              <w:bottom w:val="single" w:sz="4" w:space="0" w:color="000000"/>
              <w:right w:val="single" w:sz="4" w:space="0" w:color="000000"/>
            </w:tcBorders>
            <w:hideMark/>
          </w:tcPr>
          <w:p w:rsidR="00337A2E" w:rsidRPr="009573AA" w:rsidRDefault="00337A2E" w:rsidP="00192818">
            <w:pPr>
              <w:tabs>
                <w:tab w:val="left" w:pos="2012"/>
              </w:tabs>
              <w:ind w:left="106" w:right="69"/>
            </w:pPr>
            <w:r w:rsidRPr="009573AA">
              <w:t>Ключевые</w:t>
            </w:r>
            <w:r w:rsidRPr="009573AA">
              <w:rPr>
                <w:spacing w:val="-62"/>
              </w:rPr>
              <w:t xml:space="preserve">  </w:t>
            </w:r>
            <w:r w:rsidRPr="009573AA">
              <w:t>смыслы</w:t>
            </w:r>
          </w:p>
        </w:tc>
        <w:tc>
          <w:tcPr>
            <w:tcW w:w="12988" w:type="dxa"/>
            <w:gridSpan w:val="4"/>
            <w:tcBorders>
              <w:top w:val="single" w:sz="4" w:space="0" w:color="000000"/>
              <w:left w:val="single" w:sz="4" w:space="0" w:color="000000"/>
              <w:bottom w:val="single" w:sz="4" w:space="0" w:color="000000"/>
              <w:right w:val="single" w:sz="4" w:space="0" w:color="000000"/>
            </w:tcBorders>
          </w:tcPr>
          <w:p w:rsidR="00337A2E" w:rsidRPr="009573AA" w:rsidRDefault="00337A2E" w:rsidP="00192818">
            <w:r w:rsidRPr="009573AA">
              <w:t>Сложение, умножение десятичных дробей.</w:t>
            </w:r>
          </w:p>
          <w:p w:rsidR="00337A2E" w:rsidRPr="009573AA" w:rsidRDefault="00337A2E" w:rsidP="00192818">
            <w:r w:rsidRPr="009573AA">
              <w:t>Поиск, анал</w:t>
            </w:r>
            <w:r w:rsidR="00686D2A">
              <w:t>из, интерпре</w:t>
            </w:r>
            <w:r w:rsidRPr="009573AA">
              <w:t>тация информации.</w:t>
            </w:r>
          </w:p>
        </w:tc>
      </w:tr>
      <w:tr w:rsidR="00337A2E" w:rsidRPr="009D1666" w:rsidTr="00DA4855">
        <w:trPr>
          <w:trHeight w:val="562"/>
        </w:trPr>
        <w:tc>
          <w:tcPr>
            <w:tcW w:w="2579" w:type="dxa"/>
            <w:tcBorders>
              <w:top w:val="single" w:sz="4" w:space="0" w:color="000000"/>
              <w:left w:val="single" w:sz="4" w:space="0" w:color="000000"/>
              <w:bottom w:val="single" w:sz="4" w:space="0" w:color="000000"/>
              <w:right w:val="single" w:sz="4" w:space="0" w:color="000000"/>
            </w:tcBorders>
            <w:hideMark/>
          </w:tcPr>
          <w:p w:rsidR="00337A2E" w:rsidRPr="009573AA" w:rsidRDefault="00337A2E" w:rsidP="00192818">
            <w:pPr>
              <w:spacing w:line="296" w:lineRule="exact"/>
              <w:ind w:left="106"/>
            </w:pPr>
            <w:r w:rsidRPr="009573AA">
              <w:t>Этап</w:t>
            </w:r>
            <w:r w:rsidRPr="009573AA">
              <w:rPr>
                <w:spacing w:val="-2"/>
              </w:rPr>
              <w:t xml:space="preserve"> </w:t>
            </w:r>
            <w:r w:rsidRPr="009573AA">
              <w:t>и</w:t>
            </w:r>
            <w:r w:rsidRPr="009573AA">
              <w:rPr>
                <w:spacing w:val="-1"/>
              </w:rPr>
              <w:t xml:space="preserve"> </w:t>
            </w:r>
            <w:r w:rsidRPr="009573AA">
              <w:t>время</w:t>
            </w:r>
          </w:p>
        </w:tc>
        <w:tc>
          <w:tcPr>
            <w:tcW w:w="3260" w:type="dxa"/>
            <w:tcBorders>
              <w:top w:val="single" w:sz="4" w:space="0" w:color="000000"/>
              <w:left w:val="single" w:sz="4" w:space="0" w:color="000000"/>
              <w:bottom w:val="single" w:sz="4" w:space="0" w:color="000000"/>
              <w:right w:val="single" w:sz="4" w:space="0" w:color="000000"/>
            </w:tcBorders>
            <w:hideMark/>
          </w:tcPr>
          <w:p w:rsidR="006A3D49" w:rsidRDefault="00337A2E" w:rsidP="00A4056E">
            <w:pPr>
              <w:ind w:left="108" w:right="-26"/>
              <w:rPr>
                <w:spacing w:val="-62"/>
              </w:rPr>
            </w:pPr>
            <w:r w:rsidRPr="009573AA">
              <w:t>Что делают</w:t>
            </w:r>
            <w:r w:rsidR="00A4056E">
              <w:rPr>
                <w:spacing w:val="-62"/>
              </w:rPr>
              <w:t xml:space="preserve">    </w:t>
            </w:r>
          </w:p>
          <w:p w:rsidR="00337A2E" w:rsidRPr="009573AA" w:rsidRDefault="00A4056E" w:rsidP="00A4056E">
            <w:pPr>
              <w:ind w:left="108" w:right="-26"/>
            </w:pPr>
            <w:r>
              <w:t xml:space="preserve">  </w:t>
            </w:r>
            <w:proofErr w:type="gramStart"/>
            <w:r w:rsidRPr="009573AA">
              <w:rPr>
                <w:spacing w:val="-62"/>
              </w:rPr>
              <w:t>об</w:t>
            </w:r>
            <w:r>
              <w:rPr>
                <w:spacing w:val="-62"/>
              </w:rPr>
              <w:t xml:space="preserve">     </w:t>
            </w:r>
            <w:r w:rsidR="006A3D49">
              <w:rPr>
                <w:spacing w:val="-62"/>
              </w:rPr>
              <w:t xml:space="preserve"> </w:t>
            </w:r>
            <w:proofErr w:type="spellStart"/>
            <w:r w:rsidRPr="009573AA">
              <w:t>учающиеся</w:t>
            </w:r>
            <w:proofErr w:type="spellEnd"/>
            <w:proofErr w:type="gramEnd"/>
            <w:r>
              <w:t>?</w:t>
            </w:r>
          </w:p>
        </w:tc>
        <w:tc>
          <w:tcPr>
            <w:tcW w:w="2835" w:type="dxa"/>
            <w:tcBorders>
              <w:top w:val="single" w:sz="4" w:space="0" w:color="000000"/>
              <w:left w:val="single" w:sz="4" w:space="0" w:color="000000"/>
              <w:bottom w:val="single" w:sz="4" w:space="0" w:color="000000"/>
              <w:right w:val="single" w:sz="4" w:space="0" w:color="000000"/>
            </w:tcBorders>
            <w:hideMark/>
          </w:tcPr>
          <w:p w:rsidR="00337A2E" w:rsidRDefault="00337A2E" w:rsidP="006A3D49">
            <w:pPr>
              <w:tabs>
                <w:tab w:val="left" w:pos="1727"/>
              </w:tabs>
              <w:ind w:left="107"/>
              <w:rPr>
                <w:spacing w:val="-62"/>
              </w:rPr>
            </w:pPr>
            <w:r w:rsidRPr="009573AA">
              <w:t>Что делает</w:t>
            </w:r>
            <w:r w:rsidRPr="009573AA">
              <w:rPr>
                <w:spacing w:val="-62"/>
              </w:rPr>
              <w:t xml:space="preserve"> </w:t>
            </w:r>
            <w:r w:rsidR="00A4056E">
              <w:rPr>
                <w:spacing w:val="-62"/>
              </w:rPr>
              <w:t xml:space="preserve"> </w:t>
            </w:r>
            <w:r w:rsidR="006A3D49">
              <w:rPr>
                <w:spacing w:val="-62"/>
              </w:rPr>
              <w:t xml:space="preserve">     </w:t>
            </w:r>
          </w:p>
          <w:p w:rsidR="006A3D49" w:rsidRPr="009573AA" w:rsidRDefault="006A3D49" w:rsidP="006A3D49">
            <w:pPr>
              <w:tabs>
                <w:tab w:val="left" w:pos="1727"/>
              </w:tabs>
              <w:ind w:left="107"/>
            </w:pPr>
            <w:r w:rsidRPr="009573AA">
              <w:t>педагог?</w:t>
            </w:r>
          </w:p>
        </w:tc>
        <w:tc>
          <w:tcPr>
            <w:tcW w:w="3685" w:type="dxa"/>
            <w:tcBorders>
              <w:top w:val="single" w:sz="4" w:space="0" w:color="000000"/>
              <w:left w:val="single" w:sz="4" w:space="0" w:color="000000"/>
              <w:bottom w:val="single" w:sz="4" w:space="0" w:color="000000"/>
              <w:right w:val="single" w:sz="4" w:space="0" w:color="000000"/>
            </w:tcBorders>
            <w:hideMark/>
          </w:tcPr>
          <w:p w:rsidR="00337A2E" w:rsidRPr="009573AA" w:rsidRDefault="00337A2E" w:rsidP="00192818">
            <w:pPr>
              <w:tabs>
                <w:tab w:val="left" w:pos="2267"/>
              </w:tabs>
              <w:ind w:left="26"/>
            </w:pPr>
            <w:r w:rsidRPr="009573AA">
              <w:t>Как и какой  формируется</w:t>
            </w:r>
            <w:r w:rsidRPr="009573AA">
              <w:rPr>
                <w:spacing w:val="-63"/>
              </w:rPr>
              <w:t xml:space="preserve"> </w:t>
            </w:r>
            <w:r w:rsidRPr="009573AA">
              <w:t>компонент</w:t>
            </w:r>
          </w:p>
          <w:p w:rsidR="00337A2E" w:rsidRPr="009573AA" w:rsidRDefault="00337A2E" w:rsidP="006A3D49">
            <w:pPr>
              <w:tabs>
                <w:tab w:val="left" w:pos="2267"/>
              </w:tabs>
              <w:spacing w:line="300" w:lineRule="atLeast"/>
            </w:pPr>
            <w:r w:rsidRPr="009573AA">
              <w:rPr>
                <w:spacing w:val="-1"/>
              </w:rPr>
              <w:t>функциональной</w:t>
            </w:r>
            <w:r w:rsidRPr="009573AA">
              <w:rPr>
                <w:spacing w:val="-62"/>
              </w:rPr>
              <w:t xml:space="preserve">  </w:t>
            </w:r>
            <w:r w:rsidR="006A3D49">
              <w:rPr>
                <w:spacing w:val="-62"/>
              </w:rPr>
              <w:t xml:space="preserve">  </w:t>
            </w:r>
            <w:r w:rsidR="006A3D49">
              <w:t xml:space="preserve">  г</w:t>
            </w:r>
            <w:r w:rsidR="006A3D49" w:rsidRPr="009573AA">
              <w:t>рамотности</w:t>
            </w:r>
            <w:r w:rsidRPr="009573AA">
              <w:t>?</w:t>
            </w:r>
          </w:p>
        </w:tc>
        <w:tc>
          <w:tcPr>
            <w:tcW w:w="3208" w:type="dxa"/>
            <w:tcBorders>
              <w:top w:val="single" w:sz="4" w:space="0" w:color="000000"/>
              <w:left w:val="single" w:sz="4" w:space="0" w:color="000000"/>
              <w:bottom w:val="single" w:sz="4" w:space="0" w:color="000000"/>
              <w:right w:val="single" w:sz="4" w:space="0" w:color="000000"/>
            </w:tcBorders>
            <w:hideMark/>
          </w:tcPr>
          <w:p w:rsidR="00337A2E" w:rsidRPr="009573AA" w:rsidRDefault="00337A2E" w:rsidP="00192818">
            <w:pPr>
              <w:ind w:left="108" w:right="-28"/>
            </w:pPr>
            <w:r w:rsidRPr="009573AA">
              <w:t>Ресурсное</w:t>
            </w:r>
            <w:r w:rsidRPr="009573AA">
              <w:rPr>
                <w:spacing w:val="1"/>
              </w:rPr>
              <w:t xml:space="preserve"> </w:t>
            </w:r>
            <w:r w:rsidRPr="009573AA">
              <w:t>обеспечение,</w:t>
            </w:r>
          </w:p>
          <w:p w:rsidR="00337A2E" w:rsidRPr="009573AA" w:rsidRDefault="00337A2E" w:rsidP="00192818">
            <w:pPr>
              <w:spacing w:line="300" w:lineRule="atLeast"/>
              <w:ind w:left="108" w:right="-28"/>
            </w:pPr>
            <w:r w:rsidRPr="009573AA">
              <w:t>необходимое</w:t>
            </w:r>
            <w:r w:rsidRPr="009573AA">
              <w:rPr>
                <w:spacing w:val="1"/>
              </w:rPr>
              <w:t xml:space="preserve"> </w:t>
            </w:r>
            <w:r w:rsidRPr="009573AA">
              <w:t>оборудование</w:t>
            </w:r>
          </w:p>
        </w:tc>
      </w:tr>
      <w:tr w:rsidR="00337A2E" w:rsidRPr="009D1666" w:rsidTr="00DA4855">
        <w:trPr>
          <w:trHeight w:val="1802"/>
        </w:trPr>
        <w:tc>
          <w:tcPr>
            <w:tcW w:w="2579" w:type="dxa"/>
            <w:tcBorders>
              <w:top w:val="single" w:sz="4" w:space="0" w:color="000000"/>
              <w:left w:val="single" w:sz="4" w:space="0" w:color="000000"/>
              <w:bottom w:val="single" w:sz="4" w:space="0" w:color="000000"/>
              <w:right w:val="single" w:sz="4" w:space="0" w:color="000000"/>
            </w:tcBorders>
            <w:hideMark/>
          </w:tcPr>
          <w:p w:rsidR="00337A2E" w:rsidRDefault="00337A2E" w:rsidP="00337A2E">
            <w:pPr>
              <w:pStyle w:val="a3"/>
              <w:widowControl w:val="0"/>
              <w:numPr>
                <w:ilvl w:val="0"/>
                <w:numId w:val="2"/>
              </w:numPr>
              <w:autoSpaceDE w:val="0"/>
              <w:autoSpaceDN w:val="0"/>
              <w:spacing w:after="0" w:line="278" w:lineRule="exact"/>
              <w:rPr>
                <w:rFonts w:ascii="Times New Roman" w:eastAsia="Times New Roman" w:hAnsi="Times New Roman"/>
                <w:sz w:val="24"/>
                <w:szCs w:val="24"/>
              </w:rPr>
            </w:pPr>
            <w:r w:rsidRPr="009573AA">
              <w:rPr>
                <w:rFonts w:ascii="Times New Roman" w:eastAsia="Times New Roman" w:hAnsi="Times New Roman"/>
                <w:sz w:val="24"/>
                <w:szCs w:val="24"/>
              </w:rPr>
              <w:t xml:space="preserve">Организационный момент </w:t>
            </w:r>
          </w:p>
          <w:p w:rsidR="007A3097" w:rsidRDefault="007A3097" w:rsidP="002449FF">
            <w:pPr>
              <w:widowControl w:val="0"/>
              <w:autoSpaceDE w:val="0"/>
              <w:autoSpaceDN w:val="0"/>
              <w:spacing w:line="278" w:lineRule="exact"/>
              <w:ind w:left="106"/>
            </w:pPr>
          </w:p>
          <w:p w:rsidR="002449FF" w:rsidRPr="002449FF" w:rsidRDefault="002449FF" w:rsidP="002449FF">
            <w:pPr>
              <w:widowControl w:val="0"/>
              <w:autoSpaceDE w:val="0"/>
              <w:autoSpaceDN w:val="0"/>
              <w:spacing w:line="278" w:lineRule="exact"/>
              <w:ind w:left="106"/>
            </w:pPr>
            <w:r w:rsidRPr="002449FF">
              <w:t>Цель:</w:t>
            </w:r>
            <w:r>
              <w:t xml:space="preserve"> создать условия для включения  </w:t>
            </w:r>
            <w:proofErr w:type="gramStart"/>
            <w:r>
              <w:t>обучающихся</w:t>
            </w:r>
            <w:proofErr w:type="gramEnd"/>
            <w:r>
              <w:t xml:space="preserve"> в учебную деятельность </w:t>
            </w:r>
          </w:p>
          <w:p w:rsidR="00337A2E" w:rsidRPr="009573AA" w:rsidRDefault="00337A2E" w:rsidP="00E41011">
            <w:pPr>
              <w:spacing w:line="278" w:lineRule="exact"/>
            </w:pPr>
          </w:p>
        </w:tc>
        <w:tc>
          <w:tcPr>
            <w:tcW w:w="3260" w:type="dxa"/>
            <w:tcBorders>
              <w:top w:val="single" w:sz="4" w:space="0" w:color="000000"/>
              <w:left w:val="single" w:sz="4" w:space="0" w:color="000000"/>
              <w:bottom w:val="single" w:sz="4" w:space="0" w:color="000000"/>
              <w:right w:val="single" w:sz="4" w:space="0" w:color="000000"/>
            </w:tcBorders>
          </w:tcPr>
          <w:p w:rsidR="00337A2E" w:rsidRPr="009573AA" w:rsidRDefault="007A3097" w:rsidP="00192818">
            <w:r>
              <w:t>П</w:t>
            </w:r>
            <w:r w:rsidR="00337A2E" w:rsidRPr="009573AA">
              <w:t xml:space="preserve">роверка </w:t>
            </w:r>
          </w:p>
          <w:p w:rsidR="00337A2E" w:rsidRPr="009573AA" w:rsidRDefault="00337A2E" w:rsidP="00192818">
            <w:r w:rsidRPr="009573AA">
              <w:t>готовности;</w:t>
            </w:r>
          </w:p>
          <w:p w:rsidR="00337A2E" w:rsidRPr="009573AA" w:rsidRDefault="006A3D49" w:rsidP="00192818">
            <w:r w:rsidRPr="009573AA">
              <w:t>организация внимания</w:t>
            </w:r>
          </w:p>
        </w:tc>
        <w:tc>
          <w:tcPr>
            <w:tcW w:w="2835" w:type="dxa"/>
            <w:tcBorders>
              <w:top w:val="single" w:sz="4" w:space="0" w:color="000000"/>
              <w:left w:val="single" w:sz="4" w:space="0" w:color="000000"/>
              <w:bottom w:val="single" w:sz="4" w:space="0" w:color="000000"/>
              <w:right w:val="single" w:sz="4" w:space="0" w:color="000000"/>
            </w:tcBorders>
          </w:tcPr>
          <w:p w:rsidR="00337A2E" w:rsidRPr="009573AA" w:rsidRDefault="003B295F" w:rsidP="00192818">
            <w:r>
              <w:t>Взаимное п</w:t>
            </w:r>
            <w:r w:rsidR="00337A2E" w:rsidRPr="009573AA">
              <w:t>риветствие</w:t>
            </w:r>
            <w:r w:rsidR="006A3D49">
              <w:t xml:space="preserve"> учителя</w:t>
            </w:r>
            <w:r>
              <w:t xml:space="preserve"> и </w:t>
            </w:r>
            <w:proofErr w:type="gramStart"/>
            <w:r>
              <w:t>обучающихся</w:t>
            </w:r>
            <w:proofErr w:type="gramEnd"/>
            <w:r w:rsidR="002449FF">
              <w:t>,</w:t>
            </w:r>
            <w:r w:rsidR="00337A2E" w:rsidRPr="009573AA">
              <w:t xml:space="preserve"> </w:t>
            </w:r>
          </w:p>
          <w:p w:rsidR="00337A2E" w:rsidRDefault="002449FF" w:rsidP="00192818">
            <w:r w:rsidRPr="009573AA">
              <w:t>создание эмоционального настроя</w:t>
            </w:r>
            <w:r>
              <w:t xml:space="preserve">, </w:t>
            </w:r>
          </w:p>
          <w:p w:rsidR="002449FF" w:rsidRPr="009573AA" w:rsidRDefault="002449FF" w:rsidP="00192818"/>
        </w:tc>
        <w:tc>
          <w:tcPr>
            <w:tcW w:w="3685" w:type="dxa"/>
            <w:tcBorders>
              <w:top w:val="single" w:sz="4" w:space="0" w:color="000000"/>
              <w:left w:val="single" w:sz="4" w:space="0" w:color="000000"/>
              <w:bottom w:val="single" w:sz="4" w:space="0" w:color="000000"/>
              <w:right w:val="single" w:sz="4" w:space="0" w:color="000000"/>
            </w:tcBorders>
          </w:tcPr>
          <w:p w:rsidR="00337A2E" w:rsidRDefault="00337A2E" w:rsidP="00192818"/>
          <w:p w:rsidR="007A3097" w:rsidRPr="009573AA" w:rsidRDefault="007A3097" w:rsidP="00192818"/>
        </w:tc>
        <w:tc>
          <w:tcPr>
            <w:tcW w:w="3208" w:type="dxa"/>
            <w:tcBorders>
              <w:top w:val="single" w:sz="4" w:space="0" w:color="000000"/>
              <w:left w:val="single" w:sz="4" w:space="0" w:color="000000"/>
              <w:bottom w:val="single" w:sz="4" w:space="0" w:color="000000"/>
              <w:right w:val="single" w:sz="4" w:space="0" w:color="000000"/>
            </w:tcBorders>
          </w:tcPr>
          <w:p w:rsidR="00337A2E" w:rsidRPr="009573AA" w:rsidRDefault="00337A2E" w:rsidP="00192818">
            <w:r w:rsidRPr="009573AA">
              <w:t xml:space="preserve"> </w:t>
            </w:r>
          </w:p>
        </w:tc>
      </w:tr>
      <w:tr w:rsidR="00337A2E" w:rsidRPr="009D1666" w:rsidTr="00DA4855">
        <w:trPr>
          <w:trHeight w:val="140"/>
        </w:trPr>
        <w:tc>
          <w:tcPr>
            <w:tcW w:w="2579" w:type="dxa"/>
            <w:tcBorders>
              <w:top w:val="single" w:sz="4" w:space="0" w:color="000000"/>
              <w:left w:val="single" w:sz="4" w:space="0" w:color="000000"/>
              <w:bottom w:val="single" w:sz="4" w:space="0" w:color="000000"/>
              <w:right w:val="single" w:sz="4" w:space="0" w:color="000000"/>
            </w:tcBorders>
            <w:hideMark/>
          </w:tcPr>
          <w:p w:rsidR="00337A2E" w:rsidRPr="009573AA" w:rsidRDefault="00337A2E" w:rsidP="00192818">
            <w:pPr>
              <w:spacing w:line="278" w:lineRule="exact"/>
              <w:ind w:left="106"/>
            </w:pPr>
            <w:r w:rsidRPr="009573AA">
              <w:t>2. Актуализация</w:t>
            </w:r>
          </w:p>
          <w:p w:rsidR="00337A2E" w:rsidRDefault="00337A2E" w:rsidP="00192818">
            <w:pPr>
              <w:spacing w:line="278" w:lineRule="exact"/>
              <w:ind w:left="106"/>
            </w:pPr>
            <w:r w:rsidRPr="009573AA">
              <w:t xml:space="preserve"> (</w:t>
            </w:r>
            <w:r w:rsidR="00317F1D">
              <w:t>3</w:t>
            </w:r>
            <w:r w:rsidRPr="009573AA">
              <w:t xml:space="preserve"> мин)</w:t>
            </w:r>
          </w:p>
          <w:p w:rsidR="00A9095E" w:rsidRDefault="00A9095E" w:rsidP="00A9095E">
            <w:pPr>
              <w:widowControl w:val="0"/>
              <w:autoSpaceDE w:val="0"/>
              <w:autoSpaceDN w:val="0"/>
              <w:spacing w:line="278" w:lineRule="exact"/>
            </w:pPr>
          </w:p>
          <w:p w:rsidR="00A9095E" w:rsidRDefault="007A3097" w:rsidP="00A9095E">
            <w:pPr>
              <w:widowControl w:val="0"/>
              <w:autoSpaceDE w:val="0"/>
              <w:autoSpaceDN w:val="0"/>
              <w:spacing w:line="278" w:lineRule="exact"/>
            </w:pPr>
            <w:r w:rsidRPr="002449FF">
              <w:t>Цель:</w:t>
            </w:r>
            <w:r>
              <w:t xml:space="preserve"> </w:t>
            </w:r>
          </w:p>
          <w:p w:rsidR="007A3097" w:rsidRPr="00A9095E" w:rsidRDefault="00A9095E" w:rsidP="00A9095E">
            <w:pPr>
              <w:widowControl w:val="0"/>
              <w:autoSpaceDE w:val="0"/>
              <w:autoSpaceDN w:val="0"/>
              <w:spacing w:line="278" w:lineRule="exact"/>
            </w:pPr>
            <w:r w:rsidRPr="00A9095E">
              <w:rPr>
                <w:color w:val="333333"/>
                <w:shd w:val="clear" w:color="auto" w:fill="FFFFFF"/>
              </w:rPr>
              <w:t>воспроизведение ранее усвоенных знаний и их применение в новой ситуации. Включение  в активную учебную деятельность, сосредоточение внимания,</w:t>
            </w:r>
            <w:r w:rsidR="00E41011" w:rsidRPr="00A9095E">
              <w:rPr>
                <w:color w:val="333333"/>
                <w:shd w:val="clear" w:color="auto" w:fill="FFFFFF"/>
              </w:rPr>
              <w:t xml:space="preserve"> возбуждение интереса к уроку</w:t>
            </w:r>
          </w:p>
          <w:p w:rsidR="007A3097" w:rsidRPr="009573AA" w:rsidRDefault="007A3097" w:rsidP="00192818">
            <w:pPr>
              <w:spacing w:line="278" w:lineRule="exact"/>
              <w:ind w:left="106"/>
            </w:pPr>
          </w:p>
        </w:tc>
        <w:tc>
          <w:tcPr>
            <w:tcW w:w="3260" w:type="dxa"/>
            <w:tcBorders>
              <w:top w:val="single" w:sz="4" w:space="0" w:color="000000"/>
              <w:left w:val="single" w:sz="4" w:space="0" w:color="000000"/>
              <w:bottom w:val="single" w:sz="4" w:space="0" w:color="000000"/>
              <w:right w:val="single" w:sz="4" w:space="0" w:color="000000"/>
            </w:tcBorders>
          </w:tcPr>
          <w:p w:rsidR="00A9095E" w:rsidRDefault="00A9095E" w:rsidP="007A3097"/>
          <w:p w:rsidR="00337A2E" w:rsidRDefault="00337A2E" w:rsidP="007A3097">
            <w:r w:rsidRPr="009573AA">
              <w:t xml:space="preserve">Просмотр видеоролика, </w:t>
            </w:r>
            <w:r w:rsidR="006D3064" w:rsidRPr="006D3064">
              <w:rPr>
                <w:color w:val="333333"/>
                <w:szCs w:val="21"/>
              </w:rPr>
              <w:t>анализир</w:t>
            </w:r>
            <w:r w:rsidR="006D3064">
              <w:rPr>
                <w:color w:val="333333"/>
                <w:szCs w:val="21"/>
              </w:rPr>
              <w:t xml:space="preserve">уют </w:t>
            </w:r>
            <w:r w:rsidR="006D3064" w:rsidRPr="006D3064">
              <w:rPr>
                <w:color w:val="333333"/>
                <w:szCs w:val="21"/>
              </w:rPr>
              <w:t>информацию</w:t>
            </w:r>
            <w:r w:rsidR="006D3064">
              <w:rPr>
                <w:color w:val="333333"/>
                <w:szCs w:val="21"/>
              </w:rPr>
              <w:t>, высказывают свое мнение</w:t>
            </w:r>
            <w:r w:rsidR="006D3064" w:rsidRPr="009573AA">
              <w:t xml:space="preserve"> </w:t>
            </w:r>
          </w:p>
          <w:p w:rsidR="006D3064" w:rsidRPr="006D3064" w:rsidRDefault="006D3064" w:rsidP="006D3064">
            <w:pPr>
              <w:pStyle w:val="a8"/>
              <w:shd w:val="clear" w:color="auto" w:fill="FFFFFF"/>
              <w:spacing w:before="0" w:beforeAutospacing="0" w:after="150" w:afterAutospacing="0"/>
              <w:rPr>
                <w:color w:val="333333"/>
                <w:szCs w:val="21"/>
              </w:rPr>
            </w:pPr>
            <w:r w:rsidRPr="006D3064">
              <w:rPr>
                <w:rFonts w:ascii="Arial" w:hAnsi="Arial" w:cs="Arial"/>
                <w:color w:val="333333"/>
                <w:szCs w:val="21"/>
              </w:rPr>
              <w:t> </w:t>
            </w:r>
          </w:p>
          <w:p w:rsidR="006D3064" w:rsidRPr="009573AA" w:rsidRDefault="006D3064" w:rsidP="007A3097"/>
        </w:tc>
        <w:tc>
          <w:tcPr>
            <w:tcW w:w="2835" w:type="dxa"/>
            <w:tcBorders>
              <w:top w:val="single" w:sz="4" w:space="0" w:color="000000"/>
              <w:left w:val="single" w:sz="4" w:space="0" w:color="000000"/>
              <w:bottom w:val="single" w:sz="4" w:space="0" w:color="000000"/>
              <w:right w:val="single" w:sz="4" w:space="0" w:color="000000"/>
            </w:tcBorders>
          </w:tcPr>
          <w:p w:rsidR="00E41011" w:rsidRDefault="00E41011" w:rsidP="00E41011">
            <w:pPr>
              <w:rPr>
                <w:color w:val="333333"/>
                <w:shd w:val="clear" w:color="auto" w:fill="FFFFFF"/>
              </w:rPr>
            </w:pPr>
            <w:r>
              <w:rPr>
                <w:color w:val="333333"/>
                <w:shd w:val="clear" w:color="auto" w:fill="FFFFFF"/>
              </w:rPr>
              <w:t xml:space="preserve">Ребята, мы изучили с вами тему «Действия с десятичными дробями». И я вас приглашаю сегодня в путешествие!  В путешествие на </w:t>
            </w:r>
            <w:proofErr w:type="spellStart"/>
            <w:r>
              <w:rPr>
                <w:color w:val="333333"/>
                <w:shd w:val="clear" w:color="auto" w:fill="FFFFFF"/>
              </w:rPr>
              <w:t>скейте</w:t>
            </w:r>
            <w:proofErr w:type="spellEnd"/>
            <w:r>
              <w:rPr>
                <w:color w:val="333333"/>
                <w:shd w:val="clear" w:color="auto" w:fill="FFFFFF"/>
              </w:rPr>
              <w:t xml:space="preserve">! </w:t>
            </w:r>
          </w:p>
          <w:p w:rsidR="006D3064" w:rsidRDefault="00E41011" w:rsidP="00E41011">
            <w:pPr>
              <w:rPr>
                <w:color w:val="333333"/>
                <w:shd w:val="clear" w:color="auto" w:fill="FFFFFF"/>
              </w:rPr>
            </w:pPr>
            <w:r>
              <w:rPr>
                <w:color w:val="333333"/>
                <w:shd w:val="clear" w:color="auto" w:fill="FFFFFF"/>
              </w:rPr>
              <w:t xml:space="preserve"> </w:t>
            </w:r>
            <w:r w:rsidR="007A3097" w:rsidRPr="007A3097">
              <w:rPr>
                <w:b/>
                <w:bCs/>
                <w:color w:val="333333"/>
                <w:shd w:val="clear" w:color="auto" w:fill="FFFFFF"/>
              </w:rPr>
              <w:t>Скейтборд</w:t>
            </w:r>
            <w:r w:rsidR="007A3097" w:rsidRPr="007A3097">
              <w:rPr>
                <w:color w:val="333333"/>
                <w:shd w:val="clear" w:color="auto" w:fill="FFFFFF"/>
              </w:rPr>
              <w:t> (</w:t>
            </w:r>
            <w:proofErr w:type="spellStart"/>
            <w:r w:rsidR="007A3097" w:rsidRPr="007A3097">
              <w:rPr>
                <w:b/>
                <w:bCs/>
                <w:color w:val="333333"/>
                <w:shd w:val="clear" w:color="auto" w:fill="FFFFFF"/>
              </w:rPr>
              <w:t>скейтбординг</w:t>
            </w:r>
            <w:proofErr w:type="spellEnd"/>
            <w:r w:rsidR="007A3097" w:rsidRPr="007A3097">
              <w:rPr>
                <w:color w:val="333333"/>
                <w:shd w:val="clear" w:color="auto" w:fill="FFFFFF"/>
              </w:rPr>
              <w:t>) – </w:t>
            </w:r>
            <w:r w:rsidR="007A3097" w:rsidRPr="007A3097">
              <w:rPr>
                <w:b/>
                <w:bCs/>
                <w:color w:val="333333"/>
                <w:shd w:val="clear" w:color="auto" w:fill="FFFFFF"/>
              </w:rPr>
              <w:t>это</w:t>
            </w:r>
            <w:r w:rsidR="007A3097" w:rsidRPr="007A3097">
              <w:rPr>
                <w:color w:val="333333"/>
                <w:shd w:val="clear" w:color="auto" w:fill="FFFFFF"/>
              </w:rPr>
              <w:t> экстремальный вид спорта, которы</w:t>
            </w:r>
            <w:r>
              <w:rPr>
                <w:color w:val="333333"/>
                <w:shd w:val="clear" w:color="auto" w:fill="FFFFFF"/>
              </w:rPr>
              <w:t>й</w:t>
            </w:r>
            <w:r w:rsidR="007A3097" w:rsidRPr="007A3097">
              <w:rPr>
                <w:color w:val="333333"/>
                <w:shd w:val="clear" w:color="auto" w:fill="FFFFFF"/>
              </w:rPr>
              <w:t xml:space="preserve"> подразумевает исполнени</w:t>
            </w:r>
            <w:r w:rsidR="006D3064">
              <w:rPr>
                <w:color w:val="333333"/>
                <w:shd w:val="clear" w:color="auto" w:fill="FFFFFF"/>
              </w:rPr>
              <w:t>е</w:t>
            </w:r>
            <w:r w:rsidR="007A3097" w:rsidRPr="007A3097">
              <w:rPr>
                <w:color w:val="333333"/>
                <w:shd w:val="clear" w:color="auto" w:fill="FFFFFF"/>
              </w:rPr>
              <w:t xml:space="preserve"> различных трюков на </w:t>
            </w:r>
            <w:proofErr w:type="spellStart"/>
            <w:r w:rsidR="007A3097" w:rsidRPr="007A3097">
              <w:rPr>
                <w:b/>
                <w:bCs/>
                <w:color w:val="333333"/>
                <w:shd w:val="clear" w:color="auto" w:fill="FFFFFF"/>
              </w:rPr>
              <w:t>скейте</w:t>
            </w:r>
            <w:proofErr w:type="spellEnd"/>
            <w:r w:rsidR="007A3097" w:rsidRPr="007A3097">
              <w:rPr>
                <w:color w:val="333333"/>
                <w:shd w:val="clear" w:color="auto" w:fill="FFFFFF"/>
              </w:rPr>
              <w:t>. Людей, которые увлекаются или занимаются </w:t>
            </w:r>
            <w:proofErr w:type="spellStart"/>
            <w:r w:rsidR="007A3097" w:rsidRPr="007A3097">
              <w:rPr>
                <w:b/>
                <w:bCs/>
                <w:color w:val="333333"/>
                <w:shd w:val="clear" w:color="auto" w:fill="FFFFFF"/>
              </w:rPr>
              <w:t>скейтбординг</w:t>
            </w:r>
            <w:r w:rsidR="007A3097" w:rsidRPr="007A3097">
              <w:rPr>
                <w:b/>
                <w:bCs/>
                <w:color w:val="333333"/>
                <w:shd w:val="clear" w:color="auto" w:fill="FFFFFF"/>
              </w:rPr>
              <w:lastRenderedPageBreak/>
              <w:t>ом</w:t>
            </w:r>
            <w:proofErr w:type="spellEnd"/>
            <w:r w:rsidR="007A3097" w:rsidRPr="007A3097">
              <w:rPr>
                <w:color w:val="333333"/>
                <w:shd w:val="clear" w:color="auto" w:fill="FFFFFF"/>
              </w:rPr>
              <w:t xml:space="preserve">, называют </w:t>
            </w:r>
            <w:proofErr w:type="spellStart"/>
            <w:r w:rsidR="007A3097" w:rsidRPr="007A3097">
              <w:rPr>
                <w:color w:val="333333"/>
                <w:shd w:val="clear" w:color="auto" w:fill="FFFFFF"/>
              </w:rPr>
              <w:t>скейтером</w:t>
            </w:r>
            <w:proofErr w:type="spellEnd"/>
            <w:r w:rsidR="007A3097" w:rsidRPr="007A3097">
              <w:rPr>
                <w:color w:val="333333"/>
                <w:shd w:val="clear" w:color="auto" w:fill="FFFFFF"/>
              </w:rPr>
              <w:t xml:space="preserve"> или </w:t>
            </w:r>
            <w:proofErr w:type="spellStart"/>
            <w:r w:rsidR="007A3097" w:rsidRPr="007A3097">
              <w:rPr>
                <w:color w:val="333333"/>
                <w:shd w:val="clear" w:color="auto" w:fill="FFFFFF"/>
              </w:rPr>
              <w:t>скейтбордистом</w:t>
            </w:r>
            <w:proofErr w:type="spellEnd"/>
            <w:r w:rsidR="007A3097" w:rsidRPr="007A3097">
              <w:rPr>
                <w:color w:val="333333"/>
                <w:shd w:val="clear" w:color="auto" w:fill="FFFFFF"/>
              </w:rPr>
              <w:t>.</w:t>
            </w:r>
          </w:p>
          <w:p w:rsidR="007A3097" w:rsidRDefault="006D3064" w:rsidP="00E41011">
            <w:pPr>
              <w:rPr>
                <w:color w:val="333333"/>
                <w:shd w:val="clear" w:color="auto" w:fill="FFFFFF"/>
              </w:rPr>
            </w:pPr>
            <w:r>
              <w:rPr>
                <w:color w:val="333333"/>
                <w:shd w:val="clear" w:color="auto" w:fill="FFFFFF"/>
              </w:rPr>
              <w:t>Проанализируйте  информацию, просмотренную в видеоролике, и попытайтесь сформулировать тему урока и его цель.</w:t>
            </w:r>
            <w:r w:rsidR="00E41011">
              <w:rPr>
                <w:color w:val="333333"/>
                <w:shd w:val="clear" w:color="auto" w:fill="FFFFFF"/>
              </w:rPr>
              <w:t xml:space="preserve"> </w:t>
            </w:r>
          </w:p>
          <w:p w:rsidR="006D3064" w:rsidRDefault="006D3064" w:rsidP="00E41011"/>
          <w:p w:rsidR="00E41011" w:rsidRPr="007A3097" w:rsidRDefault="006D3064" w:rsidP="00E41011">
            <w:r>
              <w:t>У</w:t>
            </w:r>
            <w:r w:rsidRPr="009573AA">
              <w:t>частвует в беседе  с классом</w:t>
            </w:r>
          </w:p>
        </w:tc>
        <w:tc>
          <w:tcPr>
            <w:tcW w:w="3685" w:type="dxa"/>
            <w:tcBorders>
              <w:top w:val="single" w:sz="4" w:space="0" w:color="000000"/>
              <w:left w:val="single" w:sz="4" w:space="0" w:color="000000"/>
              <w:bottom w:val="single" w:sz="4" w:space="0" w:color="000000"/>
              <w:right w:val="single" w:sz="4" w:space="0" w:color="000000"/>
            </w:tcBorders>
          </w:tcPr>
          <w:p w:rsidR="00E41011" w:rsidRDefault="00E41011" w:rsidP="00192818"/>
          <w:p w:rsidR="00337A2E" w:rsidRPr="009573AA" w:rsidRDefault="00337A2E" w:rsidP="00192818">
            <w:r w:rsidRPr="009573AA">
              <w:t xml:space="preserve">Читательская </w:t>
            </w:r>
          </w:p>
          <w:p w:rsidR="00337A2E" w:rsidRPr="009573AA" w:rsidRDefault="00337A2E" w:rsidP="00192818">
            <w:r w:rsidRPr="009573AA">
              <w:t>грамотность</w:t>
            </w:r>
          </w:p>
        </w:tc>
        <w:tc>
          <w:tcPr>
            <w:tcW w:w="3208" w:type="dxa"/>
            <w:tcBorders>
              <w:top w:val="single" w:sz="4" w:space="0" w:color="000000"/>
              <w:left w:val="single" w:sz="4" w:space="0" w:color="000000"/>
              <w:bottom w:val="single" w:sz="4" w:space="0" w:color="000000"/>
              <w:right w:val="single" w:sz="4" w:space="0" w:color="000000"/>
            </w:tcBorders>
          </w:tcPr>
          <w:p w:rsidR="009D7569" w:rsidRDefault="007A3097" w:rsidP="00192818">
            <w:r>
              <w:t>В</w:t>
            </w:r>
            <w:r w:rsidR="00337A2E" w:rsidRPr="009573AA">
              <w:t xml:space="preserve">идео </w:t>
            </w:r>
          </w:p>
          <w:p w:rsidR="00337A2E" w:rsidRDefault="00A4056E" w:rsidP="00192818">
            <w:r>
              <w:rPr>
                <w:noProof/>
              </w:rPr>
              <w:drawing>
                <wp:inline distT="0" distB="0" distL="0" distR="0">
                  <wp:extent cx="1530696" cy="828913"/>
                  <wp:effectExtent l="19050" t="0" r="0" b="0"/>
                  <wp:docPr id="1" name="Рисунок 1" descr="C:\Users\Слава\Desktop\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лава\Desktop\111.png"/>
                          <pic:cNvPicPr>
                            <a:picLocks noChangeAspect="1" noChangeArrowheads="1"/>
                          </pic:cNvPicPr>
                        </pic:nvPicPr>
                        <pic:blipFill>
                          <a:blip r:embed="rId6" cstate="print"/>
                          <a:srcRect/>
                          <a:stretch>
                            <a:fillRect/>
                          </a:stretch>
                        </pic:blipFill>
                        <pic:spPr bwMode="auto">
                          <a:xfrm>
                            <a:off x="0" y="0"/>
                            <a:ext cx="1532728" cy="830013"/>
                          </a:xfrm>
                          <a:prstGeom prst="rect">
                            <a:avLst/>
                          </a:prstGeom>
                          <a:noFill/>
                          <a:ln w="9525">
                            <a:noFill/>
                            <a:miter lim="800000"/>
                            <a:headEnd/>
                            <a:tailEnd/>
                          </a:ln>
                        </pic:spPr>
                      </pic:pic>
                    </a:graphicData>
                  </a:graphic>
                </wp:inline>
              </w:drawing>
            </w:r>
          </w:p>
          <w:p w:rsidR="006A3D49" w:rsidRDefault="006A3D49" w:rsidP="00192818"/>
          <w:p w:rsidR="006A3D49" w:rsidRDefault="006A3D49" w:rsidP="00192818">
            <w:r>
              <w:rPr>
                <w:noProof/>
              </w:rPr>
              <w:drawing>
                <wp:inline distT="0" distB="0" distL="0" distR="0">
                  <wp:extent cx="1533033" cy="876300"/>
                  <wp:effectExtent l="19050" t="0" r="0" b="0"/>
                  <wp:docPr id="2" name="Рисунок 2" descr="C:\Users\Слава\Desktop\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лава\Desktop\222.png"/>
                          <pic:cNvPicPr>
                            <a:picLocks noChangeAspect="1" noChangeArrowheads="1"/>
                          </pic:cNvPicPr>
                        </pic:nvPicPr>
                        <pic:blipFill>
                          <a:blip r:embed="rId7" cstate="print"/>
                          <a:srcRect/>
                          <a:stretch>
                            <a:fillRect/>
                          </a:stretch>
                        </pic:blipFill>
                        <pic:spPr bwMode="auto">
                          <a:xfrm>
                            <a:off x="0" y="0"/>
                            <a:ext cx="1540220" cy="880408"/>
                          </a:xfrm>
                          <a:prstGeom prst="rect">
                            <a:avLst/>
                          </a:prstGeom>
                          <a:noFill/>
                          <a:ln w="9525">
                            <a:noFill/>
                            <a:miter lim="800000"/>
                            <a:headEnd/>
                            <a:tailEnd/>
                          </a:ln>
                        </pic:spPr>
                      </pic:pic>
                    </a:graphicData>
                  </a:graphic>
                </wp:inline>
              </w:drawing>
            </w:r>
          </w:p>
          <w:p w:rsidR="006A3D49" w:rsidRDefault="006A3D49" w:rsidP="00192818"/>
          <w:p w:rsidR="006A3D49" w:rsidRDefault="006A3D49" w:rsidP="00192818">
            <w:r>
              <w:rPr>
                <w:noProof/>
              </w:rPr>
              <w:lastRenderedPageBreak/>
              <w:drawing>
                <wp:inline distT="0" distB="0" distL="0" distR="0">
                  <wp:extent cx="1530696" cy="904253"/>
                  <wp:effectExtent l="19050" t="0" r="0" b="0"/>
                  <wp:docPr id="3" name="Рисунок 3" descr="C:\Users\Слава\Desktop\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лава\Desktop\333.png"/>
                          <pic:cNvPicPr>
                            <a:picLocks noChangeAspect="1" noChangeArrowheads="1"/>
                          </pic:cNvPicPr>
                        </pic:nvPicPr>
                        <pic:blipFill>
                          <a:blip r:embed="rId8" cstate="print"/>
                          <a:srcRect/>
                          <a:stretch>
                            <a:fillRect/>
                          </a:stretch>
                        </pic:blipFill>
                        <pic:spPr bwMode="auto">
                          <a:xfrm>
                            <a:off x="0" y="0"/>
                            <a:ext cx="1538518" cy="908874"/>
                          </a:xfrm>
                          <a:prstGeom prst="rect">
                            <a:avLst/>
                          </a:prstGeom>
                          <a:noFill/>
                          <a:ln w="9525">
                            <a:noFill/>
                            <a:miter lim="800000"/>
                            <a:headEnd/>
                            <a:tailEnd/>
                          </a:ln>
                        </pic:spPr>
                      </pic:pic>
                    </a:graphicData>
                  </a:graphic>
                </wp:inline>
              </w:drawing>
            </w:r>
          </w:p>
          <w:p w:rsidR="00D77144" w:rsidRDefault="00D77144" w:rsidP="00192818"/>
          <w:p w:rsidR="00D77144" w:rsidRDefault="00D77144" w:rsidP="00192818">
            <w:r>
              <w:rPr>
                <w:noProof/>
              </w:rPr>
              <w:drawing>
                <wp:inline distT="0" distB="0" distL="0" distR="0">
                  <wp:extent cx="1514567" cy="879972"/>
                  <wp:effectExtent l="19050" t="0" r="9433" b="0"/>
                  <wp:docPr id="4" name="Рисунок 4" descr="C:\Users\Слава\Desktop\4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лава\Desktop\444.png"/>
                          <pic:cNvPicPr>
                            <a:picLocks noChangeAspect="1" noChangeArrowheads="1"/>
                          </pic:cNvPicPr>
                        </pic:nvPicPr>
                        <pic:blipFill>
                          <a:blip r:embed="rId9" cstate="print"/>
                          <a:srcRect/>
                          <a:stretch>
                            <a:fillRect/>
                          </a:stretch>
                        </pic:blipFill>
                        <pic:spPr bwMode="auto">
                          <a:xfrm>
                            <a:off x="0" y="0"/>
                            <a:ext cx="1519758" cy="882988"/>
                          </a:xfrm>
                          <a:prstGeom prst="rect">
                            <a:avLst/>
                          </a:prstGeom>
                          <a:noFill/>
                          <a:ln w="9525">
                            <a:noFill/>
                            <a:miter lim="800000"/>
                            <a:headEnd/>
                            <a:tailEnd/>
                          </a:ln>
                        </pic:spPr>
                      </pic:pic>
                    </a:graphicData>
                  </a:graphic>
                </wp:inline>
              </w:drawing>
            </w:r>
          </w:p>
          <w:p w:rsidR="00D77144" w:rsidRDefault="00D77144" w:rsidP="00192818"/>
          <w:p w:rsidR="00D77144" w:rsidRDefault="00D77144" w:rsidP="00192818">
            <w:r>
              <w:rPr>
                <w:noProof/>
              </w:rPr>
              <w:drawing>
                <wp:inline distT="0" distB="0" distL="0" distR="0">
                  <wp:extent cx="1515110" cy="970809"/>
                  <wp:effectExtent l="19050" t="0" r="8890" b="0"/>
                  <wp:docPr id="5" name="Рисунок 5" descr="C:\Users\Слава\Desktop\66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лава\Desktop\6666.png"/>
                          <pic:cNvPicPr>
                            <a:picLocks noChangeAspect="1" noChangeArrowheads="1"/>
                          </pic:cNvPicPr>
                        </pic:nvPicPr>
                        <pic:blipFill>
                          <a:blip r:embed="rId10" cstate="print"/>
                          <a:srcRect/>
                          <a:stretch>
                            <a:fillRect/>
                          </a:stretch>
                        </pic:blipFill>
                        <pic:spPr bwMode="auto">
                          <a:xfrm>
                            <a:off x="0" y="0"/>
                            <a:ext cx="1515326" cy="970948"/>
                          </a:xfrm>
                          <a:prstGeom prst="rect">
                            <a:avLst/>
                          </a:prstGeom>
                          <a:noFill/>
                          <a:ln w="9525">
                            <a:noFill/>
                            <a:miter lim="800000"/>
                            <a:headEnd/>
                            <a:tailEnd/>
                          </a:ln>
                        </pic:spPr>
                      </pic:pic>
                    </a:graphicData>
                  </a:graphic>
                </wp:inline>
              </w:drawing>
            </w:r>
          </w:p>
          <w:p w:rsidR="006A3D49" w:rsidRPr="009573AA" w:rsidRDefault="006A3D49" w:rsidP="00192818"/>
        </w:tc>
      </w:tr>
      <w:tr w:rsidR="00337A2E" w:rsidRPr="009D1666" w:rsidTr="00DA4855">
        <w:trPr>
          <w:trHeight w:val="140"/>
        </w:trPr>
        <w:tc>
          <w:tcPr>
            <w:tcW w:w="2579" w:type="dxa"/>
            <w:tcBorders>
              <w:top w:val="single" w:sz="4" w:space="0" w:color="000000"/>
              <w:left w:val="single" w:sz="4" w:space="0" w:color="000000"/>
              <w:bottom w:val="single" w:sz="4" w:space="0" w:color="000000"/>
              <w:right w:val="single" w:sz="4" w:space="0" w:color="000000"/>
            </w:tcBorders>
            <w:hideMark/>
          </w:tcPr>
          <w:p w:rsidR="00337A2E" w:rsidRDefault="00337A2E" w:rsidP="00192818">
            <w:pPr>
              <w:spacing w:line="278" w:lineRule="exact"/>
              <w:ind w:left="106"/>
            </w:pPr>
            <w:r w:rsidRPr="009573AA">
              <w:lastRenderedPageBreak/>
              <w:t xml:space="preserve">3.Постановка целей и задачей урока </w:t>
            </w:r>
          </w:p>
          <w:p w:rsidR="00692FC4" w:rsidRDefault="00692FC4" w:rsidP="003B295F">
            <w:pPr>
              <w:widowControl w:val="0"/>
              <w:autoSpaceDE w:val="0"/>
              <w:autoSpaceDN w:val="0"/>
              <w:spacing w:line="278" w:lineRule="exact"/>
            </w:pPr>
          </w:p>
          <w:p w:rsidR="003B295F" w:rsidRDefault="003B295F" w:rsidP="003B295F">
            <w:pPr>
              <w:widowControl w:val="0"/>
              <w:autoSpaceDE w:val="0"/>
              <w:autoSpaceDN w:val="0"/>
              <w:spacing w:line="278" w:lineRule="exact"/>
            </w:pPr>
            <w:r w:rsidRPr="002449FF">
              <w:t>Цель:</w:t>
            </w:r>
            <w:r>
              <w:t xml:space="preserve"> </w:t>
            </w:r>
          </w:p>
          <w:p w:rsidR="003B295F" w:rsidRPr="009573AA" w:rsidRDefault="00692FC4" w:rsidP="00192818">
            <w:pPr>
              <w:spacing w:line="278" w:lineRule="exact"/>
              <w:ind w:left="106"/>
            </w:pPr>
            <w:r>
              <w:t>Создание проблемной ситуации, фиксация новой учебной задачи</w:t>
            </w:r>
          </w:p>
        </w:tc>
        <w:tc>
          <w:tcPr>
            <w:tcW w:w="3260" w:type="dxa"/>
            <w:tcBorders>
              <w:top w:val="single" w:sz="4" w:space="0" w:color="000000"/>
              <w:left w:val="single" w:sz="4" w:space="0" w:color="000000"/>
              <w:bottom w:val="single" w:sz="4" w:space="0" w:color="000000"/>
              <w:right w:val="single" w:sz="4" w:space="0" w:color="000000"/>
            </w:tcBorders>
          </w:tcPr>
          <w:p w:rsidR="006D3064" w:rsidRDefault="006D3064" w:rsidP="006D3064">
            <w:r w:rsidRPr="009573AA">
              <w:t>формулир</w:t>
            </w:r>
            <w:r>
              <w:t xml:space="preserve">уют </w:t>
            </w:r>
            <w:r w:rsidRPr="009573AA">
              <w:t xml:space="preserve"> тем</w:t>
            </w:r>
            <w:r>
              <w:t>у урока, формулируют цель урока</w:t>
            </w:r>
            <w:r w:rsidR="00692FC4">
              <w:t>,</w:t>
            </w:r>
          </w:p>
          <w:p w:rsidR="00692FC4" w:rsidRDefault="00692FC4" w:rsidP="006D3064">
            <w:r>
              <w:t>записывают тему в тетрадь</w:t>
            </w:r>
            <w:r w:rsidR="009D7569">
              <w:t xml:space="preserve">, получают лист самооценки </w:t>
            </w:r>
          </w:p>
          <w:p w:rsidR="00692FC4" w:rsidRDefault="00317F1D" w:rsidP="006D3064">
            <w:r>
              <w:t>( Приложение 1)</w:t>
            </w:r>
          </w:p>
          <w:p w:rsidR="00337A2E" w:rsidRPr="009573AA" w:rsidRDefault="00337A2E" w:rsidP="00192818"/>
        </w:tc>
        <w:tc>
          <w:tcPr>
            <w:tcW w:w="2835" w:type="dxa"/>
            <w:tcBorders>
              <w:top w:val="single" w:sz="4" w:space="0" w:color="000000"/>
              <w:left w:val="single" w:sz="4" w:space="0" w:color="000000"/>
              <w:bottom w:val="single" w:sz="4" w:space="0" w:color="000000"/>
              <w:right w:val="single" w:sz="4" w:space="0" w:color="000000"/>
            </w:tcBorders>
          </w:tcPr>
          <w:p w:rsidR="00337A2E" w:rsidRPr="009573AA" w:rsidRDefault="00337A2E" w:rsidP="00692FC4">
            <w:r w:rsidRPr="009573AA">
              <w:t xml:space="preserve"> </w:t>
            </w:r>
            <w:r w:rsidR="00692FC4">
              <w:rPr>
                <w:color w:val="333333"/>
                <w:shd w:val="clear" w:color="auto" w:fill="FFFFFF"/>
              </w:rPr>
              <w:t xml:space="preserve">Мотивирует учащихся, вместе с ними определяет тему  и цель урока. </w:t>
            </w:r>
          </w:p>
        </w:tc>
        <w:tc>
          <w:tcPr>
            <w:tcW w:w="3685" w:type="dxa"/>
            <w:tcBorders>
              <w:top w:val="single" w:sz="4" w:space="0" w:color="000000"/>
              <w:left w:val="single" w:sz="4" w:space="0" w:color="000000"/>
              <w:bottom w:val="single" w:sz="4" w:space="0" w:color="000000"/>
              <w:right w:val="single" w:sz="4" w:space="0" w:color="000000"/>
            </w:tcBorders>
          </w:tcPr>
          <w:p w:rsidR="00337A2E" w:rsidRDefault="00692FC4" w:rsidP="00192818">
            <w:r>
              <w:t>Формируемые УУД:</w:t>
            </w:r>
          </w:p>
          <w:p w:rsidR="00692FC4" w:rsidRPr="00692FC4" w:rsidRDefault="00692FC4" w:rsidP="00192818">
            <w:pPr>
              <w:rPr>
                <w:u w:val="single"/>
              </w:rPr>
            </w:pPr>
            <w:r w:rsidRPr="00692FC4">
              <w:rPr>
                <w:u w:val="single"/>
              </w:rPr>
              <w:t>Познавательные:</w:t>
            </w:r>
          </w:p>
          <w:p w:rsidR="00692FC4" w:rsidRDefault="00692FC4" w:rsidP="00192818">
            <w:r>
              <w:t>умение осознанно и произвольно строить  речевое высказывание в устной форме.</w:t>
            </w:r>
          </w:p>
          <w:p w:rsidR="00692FC4" w:rsidRDefault="00692FC4" w:rsidP="00192818">
            <w:proofErr w:type="gramStart"/>
            <w:r w:rsidRPr="00692FC4">
              <w:rPr>
                <w:u w:val="single"/>
              </w:rPr>
              <w:t>Личностные</w:t>
            </w:r>
            <w:proofErr w:type="gramEnd"/>
            <w:r w:rsidRPr="00692FC4">
              <w:rPr>
                <w:u w:val="single"/>
              </w:rPr>
              <w:t>:</w:t>
            </w:r>
            <w:r>
              <w:t xml:space="preserve"> самоопределение.</w:t>
            </w:r>
          </w:p>
          <w:p w:rsidR="00692FC4" w:rsidRPr="00692FC4" w:rsidRDefault="00692FC4" w:rsidP="00192818">
            <w:pPr>
              <w:rPr>
                <w:u w:val="single"/>
              </w:rPr>
            </w:pPr>
            <w:r w:rsidRPr="00692FC4">
              <w:rPr>
                <w:u w:val="single"/>
              </w:rPr>
              <w:t xml:space="preserve">Регулятивные: </w:t>
            </w:r>
          </w:p>
          <w:p w:rsidR="00692FC4" w:rsidRDefault="00692FC4" w:rsidP="00192818">
            <w:r>
              <w:t>самоопределение.</w:t>
            </w:r>
          </w:p>
          <w:p w:rsidR="00692FC4" w:rsidRPr="00692FC4" w:rsidRDefault="00692FC4" w:rsidP="00192818">
            <w:pPr>
              <w:rPr>
                <w:u w:val="single"/>
              </w:rPr>
            </w:pPr>
            <w:r w:rsidRPr="00692FC4">
              <w:rPr>
                <w:u w:val="single"/>
              </w:rPr>
              <w:t>Коммуникативные:</w:t>
            </w:r>
          </w:p>
          <w:p w:rsidR="00692FC4" w:rsidRPr="009D7569" w:rsidRDefault="00692FC4" w:rsidP="00192818">
            <w:r w:rsidRPr="009D7569">
              <w:t xml:space="preserve">умение вступать в диалог, </w:t>
            </w:r>
          </w:p>
          <w:p w:rsidR="00692FC4" w:rsidRPr="009D7569" w:rsidRDefault="009D7569" w:rsidP="00192818">
            <w:r>
              <w:t>участвовать в коллективном обсуждении вопроса</w:t>
            </w:r>
          </w:p>
          <w:p w:rsidR="00692FC4" w:rsidRDefault="00692FC4" w:rsidP="00192818"/>
          <w:p w:rsidR="00692FC4" w:rsidRPr="009573AA" w:rsidRDefault="00692FC4" w:rsidP="00192818"/>
        </w:tc>
        <w:tc>
          <w:tcPr>
            <w:tcW w:w="3208" w:type="dxa"/>
            <w:tcBorders>
              <w:top w:val="single" w:sz="4" w:space="0" w:color="000000"/>
              <w:left w:val="single" w:sz="4" w:space="0" w:color="000000"/>
              <w:bottom w:val="single" w:sz="4" w:space="0" w:color="000000"/>
              <w:right w:val="single" w:sz="4" w:space="0" w:color="000000"/>
            </w:tcBorders>
          </w:tcPr>
          <w:p w:rsidR="00337A2E" w:rsidRDefault="009D7569" w:rsidP="00692FC4">
            <w:r>
              <w:t xml:space="preserve"> Рабочие тетради, </w:t>
            </w:r>
          </w:p>
          <w:p w:rsidR="009D7569" w:rsidRPr="009573AA" w:rsidRDefault="00317F1D" w:rsidP="00692FC4">
            <w:r>
              <w:t xml:space="preserve"> </w:t>
            </w:r>
            <w:r w:rsidR="00995F02">
              <w:t>Приложение</w:t>
            </w:r>
            <w:proofErr w:type="gramStart"/>
            <w:r w:rsidR="00995F02">
              <w:t>1</w:t>
            </w:r>
            <w:proofErr w:type="gramEnd"/>
          </w:p>
          <w:tbl>
            <w:tblPr>
              <w:tblpPr w:leftFromText="180" w:rightFromText="180" w:vertAnchor="page" w:horzAnchor="margin" w:tblpY="66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0"/>
              <w:gridCol w:w="1364"/>
              <w:gridCol w:w="945"/>
            </w:tblGrid>
            <w:tr w:rsidR="009D7569" w:rsidTr="009D7569">
              <w:trPr>
                <w:trHeight w:val="22"/>
              </w:trPr>
              <w:tc>
                <w:tcPr>
                  <w:tcW w:w="2699" w:type="dxa"/>
                  <w:gridSpan w:val="3"/>
                </w:tcPr>
                <w:p w:rsidR="009D7569" w:rsidRPr="009D7569" w:rsidRDefault="009D7569" w:rsidP="009D7569">
                  <w:pPr>
                    <w:rPr>
                      <w:b/>
                      <w:sz w:val="14"/>
                    </w:rPr>
                  </w:pPr>
                  <w:r w:rsidRPr="009D7569">
                    <w:rPr>
                      <w:b/>
                      <w:sz w:val="14"/>
                    </w:rPr>
                    <w:t xml:space="preserve">Лист самооценки группы </w:t>
                  </w:r>
                </w:p>
              </w:tc>
            </w:tr>
            <w:tr w:rsidR="009D7569" w:rsidTr="009D7569">
              <w:trPr>
                <w:trHeight w:val="22"/>
              </w:trPr>
              <w:tc>
                <w:tcPr>
                  <w:tcW w:w="2699" w:type="dxa"/>
                  <w:gridSpan w:val="3"/>
                </w:tcPr>
                <w:p w:rsidR="009D7569" w:rsidRPr="009D7569" w:rsidRDefault="009D7569" w:rsidP="009D7569">
                  <w:pPr>
                    <w:rPr>
                      <w:sz w:val="14"/>
                    </w:rPr>
                  </w:pPr>
                  <w:r w:rsidRPr="009D7569">
                    <w:rPr>
                      <w:sz w:val="14"/>
                    </w:rPr>
                    <w:t>Состав группы:</w:t>
                  </w:r>
                </w:p>
                <w:p w:rsidR="009D7569" w:rsidRPr="009D7569" w:rsidRDefault="009D7569" w:rsidP="009D7569">
                  <w:pPr>
                    <w:rPr>
                      <w:sz w:val="14"/>
                    </w:rPr>
                  </w:pPr>
                  <w:r w:rsidRPr="009D7569">
                    <w:rPr>
                      <w:sz w:val="14"/>
                    </w:rPr>
                    <w:t>1.</w:t>
                  </w:r>
                </w:p>
                <w:p w:rsidR="009D7569" w:rsidRPr="009D7569" w:rsidRDefault="009D7569" w:rsidP="009D7569">
                  <w:pPr>
                    <w:rPr>
                      <w:sz w:val="14"/>
                    </w:rPr>
                  </w:pPr>
                  <w:r w:rsidRPr="009D7569">
                    <w:rPr>
                      <w:sz w:val="14"/>
                    </w:rPr>
                    <w:t>2.</w:t>
                  </w:r>
                </w:p>
              </w:tc>
            </w:tr>
            <w:tr w:rsidR="009D7569" w:rsidTr="009D7569">
              <w:trPr>
                <w:trHeight w:val="22"/>
              </w:trPr>
              <w:tc>
                <w:tcPr>
                  <w:tcW w:w="390" w:type="dxa"/>
                </w:tcPr>
                <w:p w:rsidR="009D7569" w:rsidRPr="009D7569" w:rsidRDefault="009D7569" w:rsidP="009D7569">
                  <w:pPr>
                    <w:rPr>
                      <w:sz w:val="14"/>
                    </w:rPr>
                  </w:pPr>
                  <w:r w:rsidRPr="009D7569">
                    <w:rPr>
                      <w:sz w:val="14"/>
                    </w:rPr>
                    <w:t>1.</w:t>
                  </w:r>
                </w:p>
              </w:tc>
              <w:tc>
                <w:tcPr>
                  <w:tcW w:w="1364" w:type="dxa"/>
                </w:tcPr>
                <w:p w:rsidR="009D7569" w:rsidRPr="009D7569" w:rsidRDefault="009D7569" w:rsidP="009D7569">
                  <w:pPr>
                    <w:rPr>
                      <w:sz w:val="14"/>
                    </w:rPr>
                  </w:pPr>
                  <w:r w:rsidRPr="009D7569">
                    <w:rPr>
                      <w:sz w:val="14"/>
                    </w:rPr>
                    <w:t>читательская грамотность</w:t>
                  </w:r>
                </w:p>
              </w:tc>
              <w:tc>
                <w:tcPr>
                  <w:tcW w:w="945" w:type="dxa"/>
                </w:tcPr>
                <w:p w:rsidR="009D7569" w:rsidRPr="009D7569" w:rsidRDefault="009D7569" w:rsidP="009D7569">
                  <w:pPr>
                    <w:rPr>
                      <w:sz w:val="14"/>
                    </w:rPr>
                  </w:pPr>
                  <w:r w:rsidRPr="009D7569">
                    <w:rPr>
                      <w:sz w:val="14"/>
                    </w:rPr>
                    <w:t xml:space="preserve">0 1 2 3 </w:t>
                  </w:r>
                </w:p>
              </w:tc>
            </w:tr>
            <w:tr w:rsidR="009D7569" w:rsidTr="009D7569">
              <w:trPr>
                <w:trHeight w:val="22"/>
              </w:trPr>
              <w:tc>
                <w:tcPr>
                  <w:tcW w:w="390" w:type="dxa"/>
                </w:tcPr>
                <w:p w:rsidR="009D7569" w:rsidRPr="009D7569" w:rsidRDefault="009D7569" w:rsidP="009D7569">
                  <w:pPr>
                    <w:rPr>
                      <w:sz w:val="14"/>
                    </w:rPr>
                  </w:pPr>
                  <w:r w:rsidRPr="009D7569">
                    <w:rPr>
                      <w:sz w:val="14"/>
                    </w:rPr>
                    <w:t>2</w:t>
                  </w:r>
                </w:p>
              </w:tc>
              <w:tc>
                <w:tcPr>
                  <w:tcW w:w="1364" w:type="dxa"/>
                </w:tcPr>
                <w:p w:rsidR="009D7569" w:rsidRPr="009D7569" w:rsidRDefault="009D7569" w:rsidP="009D7569">
                  <w:pPr>
                    <w:rPr>
                      <w:sz w:val="14"/>
                    </w:rPr>
                  </w:pPr>
                  <w:r w:rsidRPr="009D7569">
                    <w:rPr>
                      <w:sz w:val="14"/>
                    </w:rPr>
                    <w:t xml:space="preserve">естественно научная </w:t>
                  </w:r>
                </w:p>
                <w:p w:rsidR="009D7569" w:rsidRPr="009D7569" w:rsidRDefault="009D7569" w:rsidP="009D7569">
                  <w:pPr>
                    <w:rPr>
                      <w:sz w:val="14"/>
                    </w:rPr>
                  </w:pPr>
                  <w:r w:rsidRPr="009D7569">
                    <w:rPr>
                      <w:sz w:val="14"/>
                    </w:rPr>
                    <w:t>грамотность</w:t>
                  </w:r>
                </w:p>
              </w:tc>
              <w:tc>
                <w:tcPr>
                  <w:tcW w:w="945" w:type="dxa"/>
                </w:tcPr>
                <w:p w:rsidR="009D7569" w:rsidRPr="009D7569" w:rsidRDefault="009D7569" w:rsidP="009D7569">
                  <w:pPr>
                    <w:rPr>
                      <w:sz w:val="14"/>
                    </w:rPr>
                  </w:pPr>
                  <w:r w:rsidRPr="009D7569">
                    <w:rPr>
                      <w:sz w:val="14"/>
                    </w:rPr>
                    <w:t>0 1 2 3</w:t>
                  </w:r>
                </w:p>
              </w:tc>
            </w:tr>
            <w:tr w:rsidR="009D7569" w:rsidTr="009D7569">
              <w:trPr>
                <w:trHeight w:val="23"/>
              </w:trPr>
              <w:tc>
                <w:tcPr>
                  <w:tcW w:w="390" w:type="dxa"/>
                </w:tcPr>
                <w:p w:rsidR="009D7569" w:rsidRPr="009D7569" w:rsidRDefault="009D7569" w:rsidP="009D7569">
                  <w:pPr>
                    <w:rPr>
                      <w:sz w:val="14"/>
                    </w:rPr>
                  </w:pPr>
                  <w:r w:rsidRPr="009D7569">
                    <w:rPr>
                      <w:sz w:val="14"/>
                    </w:rPr>
                    <w:t>3.</w:t>
                  </w:r>
                </w:p>
              </w:tc>
              <w:tc>
                <w:tcPr>
                  <w:tcW w:w="1364" w:type="dxa"/>
                </w:tcPr>
                <w:p w:rsidR="009D7569" w:rsidRPr="009D7569" w:rsidRDefault="009D7569" w:rsidP="009D7569">
                  <w:pPr>
                    <w:rPr>
                      <w:b/>
                      <w:sz w:val="14"/>
                    </w:rPr>
                  </w:pPr>
                  <w:r w:rsidRPr="009D7569">
                    <w:rPr>
                      <w:sz w:val="14"/>
                    </w:rPr>
                    <w:t>финансовая грамотность</w:t>
                  </w:r>
                </w:p>
              </w:tc>
              <w:tc>
                <w:tcPr>
                  <w:tcW w:w="945" w:type="dxa"/>
                </w:tcPr>
                <w:p w:rsidR="009D7569" w:rsidRPr="009D7569" w:rsidRDefault="009D7569" w:rsidP="009D7569">
                  <w:pPr>
                    <w:rPr>
                      <w:sz w:val="14"/>
                    </w:rPr>
                  </w:pPr>
                  <w:r w:rsidRPr="009D7569">
                    <w:rPr>
                      <w:sz w:val="14"/>
                    </w:rPr>
                    <w:t>0 1 2 3</w:t>
                  </w:r>
                </w:p>
              </w:tc>
            </w:tr>
            <w:tr w:rsidR="009D7569" w:rsidTr="009D7569">
              <w:trPr>
                <w:trHeight w:val="473"/>
              </w:trPr>
              <w:tc>
                <w:tcPr>
                  <w:tcW w:w="390" w:type="dxa"/>
                </w:tcPr>
                <w:p w:rsidR="009D7569" w:rsidRPr="009D7569" w:rsidRDefault="009D7569" w:rsidP="009D7569">
                  <w:pPr>
                    <w:rPr>
                      <w:sz w:val="14"/>
                    </w:rPr>
                  </w:pPr>
                  <w:r w:rsidRPr="009D7569">
                    <w:rPr>
                      <w:sz w:val="14"/>
                    </w:rPr>
                    <w:t>4.</w:t>
                  </w:r>
                </w:p>
              </w:tc>
              <w:tc>
                <w:tcPr>
                  <w:tcW w:w="1364" w:type="dxa"/>
                </w:tcPr>
                <w:p w:rsidR="009D7569" w:rsidRPr="009D7569" w:rsidRDefault="009D7569" w:rsidP="009D7569">
                  <w:pPr>
                    <w:rPr>
                      <w:sz w:val="14"/>
                    </w:rPr>
                  </w:pPr>
                  <w:r w:rsidRPr="009D7569">
                    <w:rPr>
                      <w:sz w:val="14"/>
                    </w:rPr>
                    <w:t xml:space="preserve">математическая грамотность </w:t>
                  </w:r>
                </w:p>
              </w:tc>
              <w:tc>
                <w:tcPr>
                  <w:tcW w:w="945" w:type="dxa"/>
                </w:tcPr>
                <w:p w:rsidR="009D7569" w:rsidRPr="009D7569" w:rsidRDefault="009D7569" w:rsidP="009D7569">
                  <w:pPr>
                    <w:rPr>
                      <w:sz w:val="14"/>
                      <w:u w:val="single"/>
                    </w:rPr>
                  </w:pPr>
                  <w:r w:rsidRPr="009D7569">
                    <w:rPr>
                      <w:sz w:val="14"/>
                      <w:u w:val="single"/>
                    </w:rPr>
                    <w:t>вопрос 1</w:t>
                  </w:r>
                </w:p>
                <w:p w:rsidR="009D7569" w:rsidRPr="009D7569" w:rsidRDefault="009D7569" w:rsidP="009D7569">
                  <w:pPr>
                    <w:rPr>
                      <w:sz w:val="14"/>
                    </w:rPr>
                  </w:pPr>
                  <w:r w:rsidRPr="009D7569">
                    <w:rPr>
                      <w:sz w:val="14"/>
                    </w:rPr>
                    <w:t xml:space="preserve">0 1 2 </w:t>
                  </w:r>
                </w:p>
                <w:p w:rsidR="009D7569" w:rsidRPr="009D7569" w:rsidRDefault="009D7569" w:rsidP="009D7569">
                  <w:pPr>
                    <w:rPr>
                      <w:sz w:val="14"/>
                      <w:u w:val="single"/>
                    </w:rPr>
                  </w:pPr>
                </w:p>
                <w:p w:rsidR="009D7569" w:rsidRPr="009D7569" w:rsidRDefault="009D7569" w:rsidP="009D7569">
                  <w:pPr>
                    <w:rPr>
                      <w:sz w:val="14"/>
                      <w:u w:val="single"/>
                    </w:rPr>
                  </w:pPr>
                  <w:r w:rsidRPr="009D7569">
                    <w:rPr>
                      <w:sz w:val="14"/>
                      <w:u w:val="single"/>
                    </w:rPr>
                    <w:t>вопрос 2</w:t>
                  </w:r>
                </w:p>
                <w:p w:rsidR="009D7569" w:rsidRPr="009D7569" w:rsidRDefault="009D7569" w:rsidP="009D7569">
                  <w:pPr>
                    <w:rPr>
                      <w:sz w:val="14"/>
                    </w:rPr>
                  </w:pPr>
                  <w:r w:rsidRPr="009D7569">
                    <w:rPr>
                      <w:sz w:val="14"/>
                    </w:rPr>
                    <w:t xml:space="preserve">0 1 2 </w:t>
                  </w:r>
                </w:p>
                <w:p w:rsidR="009D7569" w:rsidRPr="009D7569" w:rsidRDefault="009D7569" w:rsidP="009D7569">
                  <w:pPr>
                    <w:rPr>
                      <w:sz w:val="14"/>
                    </w:rPr>
                  </w:pPr>
                </w:p>
              </w:tc>
            </w:tr>
            <w:tr w:rsidR="009D7569" w:rsidTr="009D7569">
              <w:trPr>
                <w:trHeight w:val="23"/>
              </w:trPr>
              <w:tc>
                <w:tcPr>
                  <w:tcW w:w="390" w:type="dxa"/>
                </w:tcPr>
                <w:p w:rsidR="009D7569" w:rsidRPr="009D7569" w:rsidRDefault="009D7569" w:rsidP="009D7569">
                  <w:pPr>
                    <w:rPr>
                      <w:sz w:val="14"/>
                    </w:rPr>
                  </w:pPr>
                  <w:r w:rsidRPr="009D7569">
                    <w:rPr>
                      <w:sz w:val="14"/>
                    </w:rPr>
                    <w:t>5</w:t>
                  </w:r>
                </w:p>
              </w:tc>
              <w:tc>
                <w:tcPr>
                  <w:tcW w:w="1364" w:type="dxa"/>
                </w:tcPr>
                <w:p w:rsidR="009D7569" w:rsidRPr="009D7569" w:rsidRDefault="009D7569" w:rsidP="009D7569">
                  <w:pPr>
                    <w:rPr>
                      <w:sz w:val="14"/>
                    </w:rPr>
                  </w:pPr>
                  <w:r w:rsidRPr="009D7569">
                    <w:rPr>
                      <w:sz w:val="14"/>
                    </w:rPr>
                    <w:t xml:space="preserve">кластер </w:t>
                  </w:r>
                </w:p>
              </w:tc>
              <w:tc>
                <w:tcPr>
                  <w:tcW w:w="945" w:type="dxa"/>
                </w:tcPr>
                <w:p w:rsidR="009D7569" w:rsidRPr="009D7569" w:rsidRDefault="009D7569" w:rsidP="009D7569">
                  <w:pPr>
                    <w:rPr>
                      <w:sz w:val="14"/>
                    </w:rPr>
                  </w:pPr>
                  <w:r w:rsidRPr="009D7569">
                    <w:rPr>
                      <w:sz w:val="14"/>
                    </w:rPr>
                    <w:t>1 2 3 4 5</w:t>
                  </w:r>
                </w:p>
              </w:tc>
            </w:tr>
            <w:tr w:rsidR="009D7569" w:rsidTr="009D7569">
              <w:trPr>
                <w:trHeight w:val="23"/>
              </w:trPr>
              <w:tc>
                <w:tcPr>
                  <w:tcW w:w="1753" w:type="dxa"/>
                  <w:gridSpan w:val="2"/>
                </w:tcPr>
                <w:p w:rsidR="009D7569" w:rsidRPr="009D7569" w:rsidRDefault="009D7569" w:rsidP="009D7569">
                  <w:pPr>
                    <w:rPr>
                      <w:sz w:val="14"/>
                    </w:rPr>
                  </w:pPr>
                  <w:r w:rsidRPr="009D7569">
                    <w:rPr>
                      <w:sz w:val="14"/>
                    </w:rPr>
                    <w:t>Итого баллов   (максимум 18)</w:t>
                  </w:r>
                </w:p>
                <w:p w:rsidR="009D7569" w:rsidRPr="009D7569" w:rsidRDefault="009D7569" w:rsidP="009D7569">
                  <w:pPr>
                    <w:rPr>
                      <w:sz w:val="14"/>
                    </w:rPr>
                  </w:pPr>
                  <w:r w:rsidRPr="009D7569">
                    <w:rPr>
                      <w:sz w:val="14"/>
                    </w:rPr>
                    <w:t>«3»- 8 баллов- 11 баллов</w:t>
                  </w:r>
                </w:p>
                <w:p w:rsidR="009D7569" w:rsidRPr="009D7569" w:rsidRDefault="009D7569" w:rsidP="009D7569">
                  <w:pPr>
                    <w:rPr>
                      <w:sz w:val="14"/>
                    </w:rPr>
                  </w:pPr>
                  <w:r w:rsidRPr="009D7569">
                    <w:rPr>
                      <w:sz w:val="14"/>
                    </w:rPr>
                    <w:t>«4»- 12 баллов- 15 баллов</w:t>
                  </w:r>
                </w:p>
                <w:p w:rsidR="009D7569" w:rsidRPr="009D7569" w:rsidRDefault="009D7569" w:rsidP="009D7569">
                  <w:pPr>
                    <w:rPr>
                      <w:sz w:val="14"/>
                    </w:rPr>
                  </w:pPr>
                  <w:r w:rsidRPr="009D7569">
                    <w:rPr>
                      <w:sz w:val="14"/>
                    </w:rPr>
                    <w:t>«5»- 16 баллов- 18 баллов</w:t>
                  </w:r>
                </w:p>
              </w:tc>
              <w:tc>
                <w:tcPr>
                  <w:tcW w:w="945" w:type="dxa"/>
                </w:tcPr>
                <w:p w:rsidR="009D7569" w:rsidRPr="009D7569" w:rsidRDefault="009D7569" w:rsidP="009D7569">
                  <w:pPr>
                    <w:rPr>
                      <w:sz w:val="14"/>
                    </w:rPr>
                  </w:pPr>
                </w:p>
                <w:p w:rsidR="009D7569" w:rsidRPr="009D7569" w:rsidRDefault="009D7569" w:rsidP="009D7569">
                  <w:pPr>
                    <w:rPr>
                      <w:sz w:val="14"/>
                    </w:rPr>
                  </w:pPr>
                </w:p>
              </w:tc>
            </w:tr>
          </w:tbl>
          <w:p w:rsidR="009D7569" w:rsidRPr="009573AA" w:rsidRDefault="009D7569" w:rsidP="00692FC4"/>
        </w:tc>
      </w:tr>
      <w:tr w:rsidR="00317F1D" w:rsidRPr="009D1666" w:rsidTr="00DA4855">
        <w:trPr>
          <w:trHeight w:val="1300"/>
        </w:trPr>
        <w:tc>
          <w:tcPr>
            <w:tcW w:w="2579" w:type="dxa"/>
            <w:vMerge w:val="restart"/>
            <w:tcBorders>
              <w:top w:val="single" w:sz="4" w:space="0" w:color="000000"/>
              <w:left w:val="single" w:sz="4" w:space="0" w:color="000000"/>
              <w:right w:val="single" w:sz="4" w:space="0" w:color="000000"/>
            </w:tcBorders>
            <w:hideMark/>
          </w:tcPr>
          <w:p w:rsidR="00317F1D" w:rsidRDefault="00317F1D" w:rsidP="00192818">
            <w:pPr>
              <w:spacing w:line="280" w:lineRule="exact"/>
              <w:ind w:left="106"/>
            </w:pPr>
            <w:r w:rsidRPr="009573AA">
              <w:lastRenderedPageBreak/>
              <w:t xml:space="preserve">4. Обобщение и систематизация знаний </w:t>
            </w:r>
          </w:p>
          <w:p w:rsidR="00317F1D" w:rsidRDefault="00317F1D" w:rsidP="00192818">
            <w:pPr>
              <w:spacing w:line="280" w:lineRule="exact"/>
              <w:ind w:left="106"/>
            </w:pPr>
          </w:p>
          <w:p w:rsidR="003C1A37" w:rsidRDefault="003C1A37" w:rsidP="00317F1D">
            <w:pPr>
              <w:spacing w:line="280" w:lineRule="exact"/>
              <w:ind w:left="106"/>
            </w:pPr>
          </w:p>
          <w:p w:rsidR="003C1A37" w:rsidRDefault="003C1A37" w:rsidP="00317F1D">
            <w:pPr>
              <w:spacing w:line="280" w:lineRule="exact"/>
              <w:ind w:left="106"/>
            </w:pPr>
          </w:p>
          <w:p w:rsidR="003C1A37" w:rsidRDefault="003C1A37" w:rsidP="00317F1D">
            <w:pPr>
              <w:spacing w:line="280" w:lineRule="exact"/>
              <w:ind w:left="106"/>
            </w:pPr>
          </w:p>
          <w:p w:rsidR="003C1A37" w:rsidRDefault="003C1A37" w:rsidP="00317F1D">
            <w:pPr>
              <w:spacing w:line="280" w:lineRule="exact"/>
              <w:ind w:left="106"/>
            </w:pPr>
          </w:p>
          <w:p w:rsidR="003C1A37" w:rsidRDefault="003C1A37" w:rsidP="00317F1D">
            <w:pPr>
              <w:spacing w:line="280" w:lineRule="exact"/>
              <w:ind w:left="106"/>
            </w:pPr>
          </w:p>
          <w:p w:rsidR="003C1A37" w:rsidRDefault="003C1A37" w:rsidP="00317F1D">
            <w:pPr>
              <w:spacing w:line="280" w:lineRule="exact"/>
              <w:ind w:left="106"/>
            </w:pPr>
          </w:p>
          <w:p w:rsidR="003C1A37" w:rsidRDefault="003C1A37" w:rsidP="00317F1D">
            <w:pPr>
              <w:spacing w:line="280" w:lineRule="exact"/>
              <w:ind w:left="106"/>
            </w:pPr>
          </w:p>
          <w:p w:rsidR="00317F1D" w:rsidRPr="009573AA" w:rsidRDefault="00317F1D" w:rsidP="00317F1D">
            <w:pPr>
              <w:spacing w:line="280" w:lineRule="exact"/>
              <w:ind w:left="106"/>
            </w:pPr>
            <w:r>
              <w:t>Цель:</w:t>
            </w:r>
            <w:r>
              <w:rPr>
                <w:rFonts w:ascii="Arial" w:hAnsi="Arial" w:cs="Arial"/>
                <w:color w:val="333333"/>
                <w:shd w:val="clear" w:color="auto" w:fill="FFFFFF"/>
              </w:rPr>
              <w:t xml:space="preserve"> </w:t>
            </w:r>
            <w:r w:rsidRPr="00317F1D">
              <w:rPr>
                <w:color w:val="333333"/>
                <w:shd w:val="clear" w:color="auto" w:fill="FFFFFF"/>
              </w:rPr>
              <w:t xml:space="preserve">выявление </w:t>
            </w:r>
            <w:r>
              <w:rPr>
                <w:color w:val="333333"/>
                <w:shd w:val="clear" w:color="auto" w:fill="FFFFFF"/>
              </w:rPr>
              <w:t xml:space="preserve">достижений, успехов учащихся, </w:t>
            </w:r>
            <w:r w:rsidRPr="00317F1D">
              <w:rPr>
                <w:color w:val="333333"/>
                <w:shd w:val="clear" w:color="auto" w:fill="FFFFFF"/>
              </w:rPr>
              <w:t>углублени</w:t>
            </w:r>
            <w:r>
              <w:rPr>
                <w:color w:val="333333"/>
                <w:shd w:val="clear" w:color="auto" w:fill="FFFFFF"/>
              </w:rPr>
              <w:t>е</w:t>
            </w:r>
            <w:r w:rsidRPr="00317F1D">
              <w:rPr>
                <w:color w:val="333333"/>
                <w:shd w:val="clear" w:color="auto" w:fill="FFFFFF"/>
              </w:rPr>
              <w:t> </w:t>
            </w:r>
            <w:r w:rsidRPr="00317F1D">
              <w:rPr>
                <w:b/>
                <w:bCs/>
                <w:color w:val="333333"/>
                <w:shd w:val="clear" w:color="auto" w:fill="FFFFFF"/>
              </w:rPr>
              <w:t>знаний</w:t>
            </w:r>
            <w:r w:rsidRPr="00317F1D">
              <w:rPr>
                <w:color w:val="333333"/>
                <w:shd w:val="clear" w:color="auto" w:fill="FFFFFF"/>
              </w:rPr>
              <w:t>, определением каче</w:t>
            </w:r>
            <w:r>
              <w:rPr>
                <w:color w:val="333333"/>
                <w:shd w:val="clear" w:color="auto" w:fill="FFFFFF"/>
              </w:rPr>
              <w:t xml:space="preserve">ства обучения учащихся — уровня </w:t>
            </w:r>
            <w:r w:rsidRPr="00317F1D">
              <w:rPr>
                <w:color w:val="333333"/>
                <w:shd w:val="clear" w:color="auto" w:fill="FFFFFF"/>
              </w:rPr>
              <w:t>овладения </w:t>
            </w:r>
            <w:r w:rsidRPr="00317F1D">
              <w:rPr>
                <w:b/>
                <w:bCs/>
                <w:color w:val="333333"/>
                <w:shd w:val="clear" w:color="auto" w:fill="FFFFFF"/>
              </w:rPr>
              <w:t>знаниями</w:t>
            </w:r>
            <w:r w:rsidRPr="00317F1D">
              <w:rPr>
                <w:color w:val="333333"/>
                <w:shd w:val="clear" w:color="auto" w:fill="FFFFFF"/>
              </w:rPr>
              <w:t>, умениями и навыками, предусмотренными учебной программой по математике</w:t>
            </w:r>
            <w:r>
              <w:rPr>
                <w:color w:val="333333"/>
                <w:shd w:val="clear" w:color="auto" w:fill="FFFFFF"/>
              </w:rPr>
              <w:t>; применение знаний в новых условиях</w:t>
            </w:r>
            <w:r w:rsidRPr="00317F1D">
              <w:rPr>
                <w:color w:val="333333"/>
                <w:shd w:val="clear" w:color="auto" w:fill="FFFFFF"/>
              </w:rPr>
              <w:t xml:space="preserve"> </w:t>
            </w:r>
          </w:p>
        </w:tc>
        <w:tc>
          <w:tcPr>
            <w:tcW w:w="3260" w:type="dxa"/>
            <w:tcBorders>
              <w:top w:val="single" w:sz="4" w:space="0" w:color="auto"/>
              <w:left w:val="single" w:sz="4" w:space="0" w:color="000000"/>
              <w:bottom w:val="single" w:sz="4" w:space="0" w:color="auto"/>
              <w:right w:val="single" w:sz="4" w:space="0" w:color="000000"/>
            </w:tcBorders>
          </w:tcPr>
          <w:p w:rsidR="00317F1D" w:rsidRPr="009573AA" w:rsidRDefault="00216405" w:rsidP="00192818">
            <w:r>
              <w:t xml:space="preserve"> Р</w:t>
            </w:r>
            <w:r w:rsidR="00317F1D" w:rsidRPr="009573AA">
              <w:t>абота в группах:</w:t>
            </w:r>
          </w:p>
          <w:p w:rsidR="00317F1D" w:rsidRDefault="00317F1D" w:rsidP="00317F1D">
            <w:r>
              <w:t>1.</w:t>
            </w:r>
            <w:r w:rsidRPr="009573AA">
              <w:t xml:space="preserve"> </w:t>
            </w:r>
            <w:r>
              <w:t xml:space="preserve">Читают текст </w:t>
            </w:r>
          </w:p>
          <w:p w:rsidR="00317F1D" w:rsidRDefault="00317F1D" w:rsidP="00317F1D">
            <w:r>
              <w:t>(Приложение  2)</w:t>
            </w:r>
          </w:p>
          <w:p w:rsidR="00216405" w:rsidRDefault="00216405" w:rsidP="00317F1D"/>
          <w:p w:rsidR="00995F02" w:rsidRDefault="00995F02" w:rsidP="00317F1D"/>
          <w:p w:rsidR="00216405" w:rsidRDefault="00317F1D" w:rsidP="00317F1D">
            <w:r>
              <w:t>2.Выполняют задание</w:t>
            </w:r>
            <w:proofErr w:type="gramStart"/>
            <w:r>
              <w:t>1</w:t>
            </w:r>
            <w:proofErr w:type="gramEnd"/>
          </w:p>
          <w:p w:rsidR="00317F1D" w:rsidRDefault="00216405" w:rsidP="00317F1D">
            <w:r>
              <w:t>(ищут информацию в словарях, интернете).</w:t>
            </w:r>
          </w:p>
          <w:p w:rsidR="00995F02" w:rsidRDefault="00995F02" w:rsidP="00317F1D"/>
          <w:p w:rsidR="00216405" w:rsidRDefault="00216405" w:rsidP="00317F1D">
            <w:r>
              <w:t>3.Заполняют таблицу (определяют верные утверждения)</w:t>
            </w:r>
          </w:p>
          <w:p w:rsidR="00216405" w:rsidRDefault="00216405" w:rsidP="00317F1D"/>
          <w:p w:rsidR="00216405" w:rsidRDefault="00216405" w:rsidP="00317F1D"/>
          <w:p w:rsidR="00995F02" w:rsidRDefault="00995F02" w:rsidP="00317F1D"/>
          <w:p w:rsidR="00995F02" w:rsidRDefault="00995F02" w:rsidP="00317F1D"/>
          <w:p w:rsidR="00216405" w:rsidRDefault="00216405" w:rsidP="00317F1D">
            <w:r>
              <w:t xml:space="preserve">4.Выбирают из таблицы утверждение, которое  </w:t>
            </w:r>
            <w:r w:rsidR="00DA4855">
              <w:t>могло бы послужить заголовком</w:t>
            </w:r>
          </w:p>
          <w:p w:rsidR="00CF20A8" w:rsidRDefault="00CF20A8" w:rsidP="00317F1D"/>
          <w:p w:rsidR="00CF20A8" w:rsidRDefault="00CF20A8" w:rsidP="00317F1D">
            <w:r>
              <w:t>5. Проверяют по критериям</w:t>
            </w:r>
          </w:p>
          <w:p w:rsidR="00CF20A8" w:rsidRDefault="00CF20A8" w:rsidP="00317F1D"/>
          <w:p w:rsidR="00CF20A8" w:rsidRDefault="00CF20A8" w:rsidP="00CF20A8">
            <w:r>
              <w:t xml:space="preserve">6.Выставляют соответствующие баллы   в листы самооценки </w:t>
            </w:r>
          </w:p>
          <w:p w:rsidR="003C1A37" w:rsidRDefault="003C1A37" w:rsidP="00CF20A8"/>
          <w:p w:rsidR="003C1A37" w:rsidRPr="009573AA" w:rsidRDefault="003C1A37" w:rsidP="00CF20A8">
            <w:r>
              <w:t>7. А</w:t>
            </w:r>
            <w:r w:rsidRPr="009573AA">
              <w:t xml:space="preserve">нализ результатов после каждого этапа  </w:t>
            </w:r>
          </w:p>
        </w:tc>
        <w:tc>
          <w:tcPr>
            <w:tcW w:w="2835" w:type="dxa"/>
            <w:tcBorders>
              <w:top w:val="single" w:sz="4" w:space="0" w:color="auto"/>
              <w:left w:val="single" w:sz="4" w:space="0" w:color="000000"/>
              <w:bottom w:val="single" w:sz="4" w:space="0" w:color="auto"/>
              <w:right w:val="single" w:sz="4" w:space="0" w:color="000000"/>
            </w:tcBorders>
          </w:tcPr>
          <w:p w:rsidR="00216405" w:rsidRPr="009573AA" w:rsidRDefault="00216405" w:rsidP="00216405">
            <w:r>
              <w:t>У</w:t>
            </w:r>
            <w:r w:rsidRPr="009573AA">
              <w:t xml:space="preserve">правляет работой </w:t>
            </w:r>
            <w:proofErr w:type="gramStart"/>
            <w:r w:rsidRPr="009573AA">
              <w:t>обучающихся</w:t>
            </w:r>
            <w:proofErr w:type="gramEnd"/>
            <w:r w:rsidRPr="009573AA">
              <w:t>, дает ответы к решениям, комментирует ответы, корректирует  баллы</w:t>
            </w:r>
          </w:p>
          <w:p w:rsidR="00216405" w:rsidRPr="00216405" w:rsidRDefault="00216405" w:rsidP="00192818">
            <w:r>
              <w:t xml:space="preserve">2.Эскапизм -  это </w:t>
            </w:r>
            <w:r w:rsidRPr="00216405">
              <w:rPr>
                <w:color w:val="202124"/>
                <w:shd w:val="clear" w:color="auto" w:fill="FFFFFF"/>
              </w:rPr>
              <w:t>стремление личности уйти от действительности в мир иллюзий, фантазии</w:t>
            </w:r>
          </w:p>
          <w:p w:rsidR="00216405" w:rsidRDefault="00216405" w:rsidP="00216405">
            <w:r>
              <w:t>3.Не</w:t>
            </w:r>
            <w:r w:rsidRPr="00216405">
              <w:t xml:space="preserve">верные утверждения: </w:t>
            </w:r>
          </w:p>
          <w:p w:rsidR="00216405" w:rsidRPr="00216405" w:rsidRDefault="00216405" w:rsidP="00216405">
            <w:pPr>
              <w:pStyle w:val="a3"/>
              <w:numPr>
                <w:ilvl w:val="0"/>
                <w:numId w:val="4"/>
              </w:numPr>
              <w:rPr>
                <w:rFonts w:ascii="Times New Roman" w:eastAsia="Times New Roman" w:hAnsi="Times New Roman"/>
                <w:sz w:val="24"/>
                <w:szCs w:val="24"/>
                <w:lang w:eastAsia="ru-RU"/>
              </w:rPr>
            </w:pPr>
            <w:r>
              <w:rPr>
                <w:rFonts w:ascii="Times New Roman" w:hAnsi="Times New Roman"/>
              </w:rPr>
              <w:t>К</w:t>
            </w:r>
            <w:r w:rsidRPr="00216405">
              <w:rPr>
                <w:rFonts w:ascii="Times New Roman" w:hAnsi="Times New Roman"/>
              </w:rPr>
              <w:t>омандная игра</w:t>
            </w:r>
          </w:p>
          <w:p w:rsidR="00216405" w:rsidRPr="00216405" w:rsidRDefault="00216405" w:rsidP="00216405">
            <w:pPr>
              <w:pStyle w:val="a3"/>
              <w:numPr>
                <w:ilvl w:val="0"/>
                <w:numId w:val="3"/>
              </w:numPr>
              <w:rPr>
                <w:rFonts w:ascii="Times New Roman" w:eastAsia="Times New Roman" w:hAnsi="Times New Roman"/>
                <w:sz w:val="24"/>
                <w:szCs w:val="24"/>
                <w:lang w:eastAsia="ru-RU"/>
              </w:rPr>
            </w:pPr>
            <w:r>
              <w:rPr>
                <w:rFonts w:ascii="Times New Roman" w:hAnsi="Times New Roman"/>
              </w:rPr>
              <w:t>Развивается стресс, депрессия и тревожность</w:t>
            </w:r>
            <w:r w:rsidRPr="00216405">
              <w:rPr>
                <w:rFonts w:ascii="Times New Roman" w:eastAsia="Times New Roman" w:hAnsi="Times New Roman"/>
                <w:sz w:val="24"/>
                <w:szCs w:val="24"/>
                <w:lang w:eastAsia="ru-RU"/>
              </w:rPr>
              <w:t xml:space="preserve"> </w:t>
            </w:r>
          </w:p>
          <w:p w:rsidR="00995F02" w:rsidRDefault="00995F02" w:rsidP="00192818"/>
          <w:p w:rsidR="00317F1D" w:rsidRDefault="00DA4855" w:rsidP="00192818">
            <w:pPr>
              <w:rPr>
                <w:color w:val="000000"/>
                <w:szCs w:val="28"/>
              </w:rPr>
            </w:pPr>
            <w:r>
              <w:t>4.Заголовок текста  «</w:t>
            </w:r>
            <w:r w:rsidRPr="00DA4855">
              <w:rPr>
                <w:color w:val="000000"/>
                <w:szCs w:val="28"/>
              </w:rPr>
              <w:t>Скейтборд - стиль жизни и мышления</w:t>
            </w:r>
            <w:r>
              <w:rPr>
                <w:color w:val="000000"/>
                <w:szCs w:val="28"/>
              </w:rPr>
              <w:t>»</w:t>
            </w:r>
          </w:p>
          <w:p w:rsidR="00192818" w:rsidRDefault="00192818" w:rsidP="00192818">
            <w:pPr>
              <w:rPr>
                <w:color w:val="000000"/>
                <w:szCs w:val="28"/>
              </w:rPr>
            </w:pPr>
          </w:p>
          <w:p w:rsidR="00192818" w:rsidRDefault="00192818" w:rsidP="00192818">
            <w:pPr>
              <w:rPr>
                <w:color w:val="000000"/>
                <w:szCs w:val="28"/>
              </w:rPr>
            </w:pPr>
          </w:p>
          <w:p w:rsidR="00192818" w:rsidRDefault="00192818" w:rsidP="00192818">
            <w:pPr>
              <w:rPr>
                <w:color w:val="000000"/>
                <w:szCs w:val="28"/>
              </w:rPr>
            </w:pPr>
          </w:p>
          <w:p w:rsidR="00192818" w:rsidRDefault="00192818" w:rsidP="00192818">
            <w:pPr>
              <w:rPr>
                <w:color w:val="000000"/>
                <w:szCs w:val="28"/>
              </w:rPr>
            </w:pPr>
          </w:p>
          <w:p w:rsidR="00192818" w:rsidRDefault="00192818" w:rsidP="00192818">
            <w:pPr>
              <w:rPr>
                <w:color w:val="000000"/>
                <w:szCs w:val="28"/>
              </w:rPr>
            </w:pPr>
          </w:p>
          <w:p w:rsidR="00192818" w:rsidRPr="00192818" w:rsidRDefault="00192818" w:rsidP="00192818">
            <w:pPr>
              <w:rPr>
                <w:b/>
                <w:sz w:val="20"/>
              </w:rPr>
            </w:pPr>
            <w:r w:rsidRPr="00192818">
              <w:rPr>
                <w:b/>
                <w:sz w:val="20"/>
              </w:rPr>
              <w:t>Критерии:</w:t>
            </w:r>
          </w:p>
          <w:p w:rsidR="00192818" w:rsidRPr="00192818" w:rsidRDefault="00192818" w:rsidP="00192818">
            <w:pPr>
              <w:widowControl w:val="0"/>
              <w:tabs>
                <w:tab w:val="center" w:pos="4677"/>
                <w:tab w:val="right" w:pos="9355"/>
              </w:tabs>
              <w:autoSpaceDE w:val="0"/>
              <w:autoSpaceDN w:val="0"/>
              <w:adjustRightInd w:val="0"/>
              <w:rPr>
                <w:b/>
                <w:sz w:val="20"/>
              </w:rPr>
            </w:pPr>
            <w:r w:rsidRPr="00192818">
              <w:rPr>
                <w:b/>
                <w:sz w:val="20"/>
              </w:rPr>
              <w:t>1-верно выполнено одно из трех  заданий</w:t>
            </w:r>
          </w:p>
          <w:p w:rsidR="00192818" w:rsidRPr="00192818" w:rsidRDefault="00192818" w:rsidP="00192818">
            <w:pPr>
              <w:widowControl w:val="0"/>
              <w:tabs>
                <w:tab w:val="center" w:pos="4677"/>
                <w:tab w:val="right" w:pos="9355"/>
              </w:tabs>
              <w:autoSpaceDE w:val="0"/>
              <w:autoSpaceDN w:val="0"/>
              <w:adjustRightInd w:val="0"/>
              <w:rPr>
                <w:b/>
                <w:sz w:val="20"/>
              </w:rPr>
            </w:pPr>
            <w:r w:rsidRPr="00192818">
              <w:rPr>
                <w:b/>
                <w:sz w:val="20"/>
              </w:rPr>
              <w:t>2- верно выполнено два из трех заданий</w:t>
            </w:r>
          </w:p>
          <w:p w:rsidR="00192818" w:rsidRPr="00192818" w:rsidRDefault="00192818" w:rsidP="00192818">
            <w:pPr>
              <w:widowControl w:val="0"/>
              <w:tabs>
                <w:tab w:val="center" w:pos="4677"/>
                <w:tab w:val="right" w:pos="9355"/>
              </w:tabs>
              <w:autoSpaceDE w:val="0"/>
              <w:autoSpaceDN w:val="0"/>
              <w:adjustRightInd w:val="0"/>
              <w:rPr>
                <w:b/>
                <w:sz w:val="20"/>
              </w:rPr>
            </w:pPr>
            <w:r w:rsidRPr="00192818">
              <w:rPr>
                <w:b/>
                <w:sz w:val="20"/>
              </w:rPr>
              <w:t>3- верно выполнено три из трех заданий</w:t>
            </w:r>
          </w:p>
          <w:p w:rsidR="00192818" w:rsidRPr="009573AA" w:rsidRDefault="00192818" w:rsidP="00192818"/>
        </w:tc>
        <w:tc>
          <w:tcPr>
            <w:tcW w:w="3685" w:type="dxa"/>
            <w:tcBorders>
              <w:top w:val="single" w:sz="4" w:space="0" w:color="000000"/>
              <w:left w:val="single" w:sz="4" w:space="0" w:color="000000"/>
              <w:bottom w:val="single" w:sz="4" w:space="0" w:color="auto"/>
              <w:right w:val="single" w:sz="4" w:space="0" w:color="000000"/>
            </w:tcBorders>
          </w:tcPr>
          <w:p w:rsidR="00317F1D" w:rsidRPr="00DA4855" w:rsidRDefault="00317F1D" w:rsidP="003C1A37">
            <w:pPr>
              <w:jc w:val="center"/>
              <w:rPr>
                <w:b/>
              </w:rPr>
            </w:pPr>
            <w:r w:rsidRPr="00DA4855">
              <w:rPr>
                <w:b/>
              </w:rPr>
              <w:t>Читательская грамотность</w:t>
            </w:r>
          </w:p>
          <w:p w:rsidR="00DA4855" w:rsidRPr="00DA4855" w:rsidRDefault="00DA4855" w:rsidP="00DA4855">
            <w:pPr>
              <w:pStyle w:val="a5"/>
              <w:rPr>
                <w:rFonts w:ascii="Times New Roman" w:hAnsi="Times New Roman" w:cs="Times New Roman"/>
                <w:sz w:val="20"/>
                <w:szCs w:val="20"/>
              </w:rPr>
            </w:pPr>
            <w:r>
              <w:t>1</w:t>
            </w:r>
            <w:r w:rsidRPr="00DA4855">
              <w:rPr>
                <w:rFonts w:ascii="Times New Roman" w:hAnsi="Times New Roman" w:cs="Times New Roman"/>
                <w:sz w:val="20"/>
                <w:szCs w:val="20"/>
              </w:rPr>
              <w:t>-й уровень: низкий уровень элементарных знаний и небольшая вероятность успешного выполнения заданий;</w:t>
            </w:r>
          </w:p>
          <w:p w:rsidR="00DA4855" w:rsidRPr="00DA4855" w:rsidRDefault="00DA4855" w:rsidP="00DA4855">
            <w:pPr>
              <w:pStyle w:val="a5"/>
              <w:rPr>
                <w:rFonts w:ascii="Times New Roman" w:hAnsi="Times New Roman" w:cs="Times New Roman"/>
                <w:sz w:val="20"/>
                <w:szCs w:val="20"/>
              </w:rPr>
            </w:pPr>
            <w:r w:rsidRPr="00DA4855">
              <w:rPr>
                <w:rFonts w:ascii="Times New Roman" w:hAnsi="Times New Roman" w:cs="Times New Roman"/>
                <w:sz w:val="20"/>
                <w:szCs w:val="20"/>
              </w:rPr>
              <w:t> 2-й уровень: умение применить имеющиеся знания и навыки в простейших жизненных (не учебных) ситуациях;</w:t>
            </w:r>
          </w:p>
          <w:p w:rsidR="00DA4855" w:rsidRPr="00DA4855" w:rsidRDefault="00DA4855" w:rsidP="00DA4855">
            <w:pPr>
              <w:pStyle w:val="a5"/>
              <w:rPr>
                <w:rFonts w:ascii="Times New Roman" w:hAnsi="Times New Roman" w:cs="Times New Roman"/>
                <w:sz w:val="20"/>
                <w:szCs w:val="20"/>
              </w:rPr>
            </w:pPr>
            <w:r w:rsidRPr="00DA4855">
              <w:rPr>
                <w:rFonts w:ascii="Times New Roman" w:hAnsi="Times New Roman" w:cs="Times New Roman"/>
                <w:sz w:val="20"/>
                <w:szCs w:val="20"/>
              </w:rPr>
              <w:t>3-4 уровень: способность использовать имеющиеся знания и умения для получения новой информации;</w:t>
            </w:r>
          </w:p>
          <w:p w:rsidR="00DA4855" w:rsidRPr="00DA4855" w:rsidRDefault="00DA4855" w:rsidP="00DA4855">
            <w:pPr>
              <w:pStyle w:val="a5"/>
              <w:rPr>
                <w:rFonts w:ascii="Times New Roman" w:hAnsi="Times New Roman" w:cs="Times New Roman"/>
                <w:sz w:val="20"/>
                <w:szCs w:val="20"/>
              </w:rPr>
            </w:pPr>
            <w:r w:rsidRPr="00DA4855">
              <w:rPr>
                <w:rFonts w:ascii="Times New Roman" w:hAnsi="Times New Roman" w:cs="Times New Roman"/>
                <w:sz w:val="20"/>
                <w:szCs w:val="20"/>
              </w:rPr>
              <w:t>5-6 уровень: умение самостоятельно мыслить, анализировать и выдвигать собственные гипотезы и использовать имеющиеся знания для решения жизненных задач.</w:t>
            </w:r>
          </w:p>
          <w:p w:rsidR="00995F02" w:rsidRDefault="00995F02" w:rsidP="00DA4855">
            <w:pPr>
              <w:pStyle w:val="a5"/>
              <w:rPr>
                <w:rFonts w:ascii="Times New Roman" w:hAnsi="Times New Roman" w:cs="Times New Roman"/>
                <w:sz w:val="20"/>
              </w:rPr>
            </w:pPr>
          </w:p>
          <w:p w:rsidR="00DA4855" w:rsidRPr="00DA4855" w:rsidRDefault="00DA4855" w:rsidP="00DA4855">
            <w:pPr>
              <w:pStyle w:val="a5"/>
              <w:rPr>
                <w:rFonts w:ascii="Times New Roman" w:hAnsi="Times New Roman" w:cs="Times New Roman"/>
                <w:sz w:val="20"/>
              </w:rPr>
            </w:pPr>
            <w:r w:rsidRPr="00DA4855">
              <w:rPr>
                <w:rFonts w:ascii="Times New Roman" w:hAnsi="Times New Roman" w:cs="Times New Roman"/>
                <w:sz w:val="20"/>
              </w:rPr>
              <w:t>Среди ключевых элементов работы с текстом выделены следующие.</w:t>
            </w:r>
          </w:p>
          <w:p w:rsidR="00DA4855" w:rsidRPr="00DA4855" w:rsidRDefault="00DA4855" w:rsidP="00DA4855">
            <w:pPr>
              <w:pStyle w:val="a5"/>
              <w:rPr>
                <w:rFonts w:ascii="Times New Roman" w:hAnsi="Times New Roman" w:cs="Times New Roman"/>
                <w:sz w:val="20"/>
              </w:rPr>
            </w:pPr>
            <w:r w:rsidRPr="00DA4855">
              <w:rPr>
                <w:rFonts w:ascii="Times New Roman" w:hAnsi="Times New Roman" w:cs="Times New Roman"/>
                <w:sz w:val="20"/>
              </w:rPr>
              <w:t>умение найти связь предложений в тексте;</w:t>
            </w:r>
          </w:p>
          <w:p w:rsidR="00DA4855" w:rsidRPr="00DA4855" w:rsidRDefault="00DA4855" w:rsidP="00DA4855">
            <w:pPr>
              <w:pStyle w:val="a5"/>
              <w:rPr>
                <w:rFonts w:ascii="Times New Roman" w:hAnsi="Times New Roman" w:cs="Times New Roman"/>
                <w:sz w:val="20"/>
              </w:rPr>
            </w:pPr>
            <w:r w:rsidRPr="00DA4855">
              <w:rPr>
                <w:rFonts w:ascii="Times New Roman" w:hAnsi="Times New Roman" w:cs="Times New Roman"/>
                <w:sz w:val="20"/>
              </w:rPr>
              <w:t>умение анализировать структуру текста;</w:t>
            </w:r>
          </w:p>
          <w:p w:rsidR="00DA4855" w:rsidRPr="00DA4855" w:rsidRDefault="00DA4855" w:rsidP="00DA4855">
            <w:pPr>
              <w:pStyle w:val="a5"/>
              <w:rPr>
                <w:rFonts w:ascii="Times New Roman" w:hAnsi="Times New Roman" w:cs="Times New Roman"/>
                <w:sz w:val="20"/>
              </w:rPr>
            </w:pPr>
            <w:r w:rsidRPr="00DA4855">
              <w:rPr>
                <w:rFonts w:ascii="Times New Roman" w:hAnsi="Times New Roman" w:cs="Times New Roman"/>
                <w:sz w:val="20"/>
              </w:rPr>
              <w:t>умение вычленить главную и второстепенную информацию в тексте;</w:t>
            </w:r>
          </w:p>
          <w:p w:rsidR="00DA4855" w:rsidRPr="00DA4855" w:rsidRDefault="00DA4855" w:rsidP="00DA4855">
            <w:pPr>
              <w:pStyle w:val="a5"/>
              <w:rPr>
                <w:rFonts w:ascii="Times New Roman" w:hAnsi="Times New Roman" w:cs="Times New Roman"/>
                <w:sz w:val="20"/>
              </w:rPr>
            </w:pPr>
            <w:r w:rsidRPr="00DA4855">
              <w:rPr>
                <w:rFonts w:ascii="Times New Roman" w:hAnsi="Times New Roman" w:cs="Times New Roman"/>
                <w:sz w:val="20"/>
              </w:rPr>
              <w:t>умение работать с неявно заданной информацией;</w:t>
            </w:r>
          </w:p>
          <w:p w:rsidR="00DA4855" w:rsidRPr="00DA4855" w:rsidRDefault="00DA4855" w:rsidP="00DA4855">
            <w:pPr>
              <w:pStyle w:val="a5"/>
              <w:rPr>
                <w:rFonts w:ascii="Times New Roman" w:hAnsi="Times New Roman" w:cs="Times New Roman"/>
                <w:sz w:val="20"/>
              </w:rPr>
            </w:pPr>
            <w:r w:rsidRPr="00DA4855">
              <w:rPr>
                <w:rFonts w:ascii="Times New Roman" w:hAnsi="Times New Roman" w:cs="Times New Roman"/>
                <w:sz w:val="20"/>
              </w:rPr>
              <w:t>умение проанализировать информацию условия задачи и структурировать имеющуюся там информацию;</w:t>
            </w:r>
          </w:p>
          <w:p w:rsidR="00DA4855" w:rsidRPr="00DA4855" w:rsidRDefault="00DA4855" w:rsidP="00DA4855">
            <w:pPr>
              <w:pStyle w:val="a5"/>
              <w:rPr>
                <w:rFonts w:ascii="Times New Roman" w:hAnsi="Times New Roman" w:cs="Times New Roman"/>
                <w:sz w:val="20"/>
              </w:rPr>
            </w:pPr>
            <w:r w:rsidRPr="00DA4855">
              <w:rPr>
                <w:rFonts w:ascii="Times New Roman" w:hAnsi="Times New Roman" w:cs="Times New Roman"/>
                <w:sz w:val="20"/>
              </w:rPr>
              <w:t>умение оценивать достаточность представленной информации или ее избыточность;</w:t>
            </w:r>
          </w:p>
          <w:p w:rsidR="00DA4855" w:rsidRPr="00DA4855" w:rsidRDefault="00DA4855" w:rsidP="00DA4855">
            <w:pPr>
              <w:pStyle w:val="a5"/>
              <w:rPr>
                <w:rFonts w:ascii="Times New Roman" w:hAnsi="Times New Roman" w:cs="Times New Roman"/>
                <w:sz w:val="20"/>
              </w:rPr>
            </w:pPr>
            <w:r w:rsidRPr="00DA4855">
              <w:rPr>
                <w:rFonts w:ascii="Times New Roman" w:hAnsi="Times New Roman" w:cs="Times New Roman"/>
                <w:sz w:val="20"/>
              </w:rPr>
              <w:t>умение извлечь необходимую информацию для ответа на вопрос;</w:t>
            </w:r>
          </w:p>
          <w:p w:rsidR="00DA4855" w:rsidRPr="00DA4855" w:rsidRDefault="00DA4855" w:rsidP="00DA4855">
            <w:pPr>
              <w:pStyle w:val="a5"/>
            </w:pPr>
            <w:r w:rsidRPr="00DA4855">
              <w:rPr>
                <w:rFonts w:ascii="Times New Roman" w:hAnsi="Times New Roman" w:cs="Times New Roman"/>
                <w:sz w:val="20"/>
              </w:rPr>
              <w:t>умение устно и письменно осмыслять и оценивать полученную информацию — оценивать получившийся результат</w:t>
            </w:r>
            <w:r w:rsidRPr="00DA4855">
              <w:t>.</w:t>
            </w:r>
          </w:p>
          <w:p w:rsidR="00317F1D" w:rsidRPr="00DA4855" w:rsidRDefault="00317F1D" w:rsidP="00DA4855">
            <w:pPr>
              <w:pStyle w:val="a5"/>
              <w:rPr>
                <w:rFonts w:ascii="Times New Roman" w:hAnsi="Times New Roman" w:cs="Times New Roman"/>
              </w:rPr>
            </w:pPr>
          </w:p>
          <w:p w:rsidR="00317F1D" w:rsidRPr="009573AA" w:rsidRDefault="00317F1D" w:rsidP="00192818"/>
        </w:tc>
        <w:tc>
          <w:tcPr>
            <w:tcW w:w="3208" w:type="dxa"/>
            <w:tcBorders>
              <w:top w:val="single" w:sz="4" w:space="0" w:color="000000"/>
              <w:left w:val="single" w:sz="4" w:space="0" w:color="000000"/>
              <w:bottom w:val="single" w:sz="4" w:space="0" w:color="auto"/>
              <w:right w:val="single" w:sz="4" w:space="0" w:color="000000"/>
            </w:tcBorders>
          </w:tcPr>
          <w:p w:rsidR="00995F02" w:rsidRPr="009573AA" w:rsidRDefault="00995F02" w:rsidP="00995F02">
            <w:r>
              <w:t>Приложение</w:t>
            </w:r>
            <w:r w:rsidR="00CF20A8">
              <w:t xml:space="preserve"> </w:t>
            </w:r>
            <w:r>
              <w:t>2</w:t>
            </w:r>
          </w:p>
          <w:p w:rsidR="00995F02" w:rsidRDefault="00995F02" w:rsidP="00192818"/>
          <w:p w:rsidR="00317F1D" w:rsidRPr="009573AA" w:rsidRDefault="00995F02" w:rsidP="00192818">
            <w:r>
              <w:t>1.Напечатанный текст</w:t>
            </w:r>
            <w:r w:rsidR="00317F1D" w:rsidRPr="009573AA">
              <w:t xml:space="preserve">  </w:t>
            </w:r>
          </w:p>
          <w:p w:rsidR="00995F02" w:rsidRDefault="00995F02" w:rsidP="00192818"/>
          <w:p w:rsidR="00995F02" w:rsidRDefault="00995F02" w:rsidP="00192818"/>
          <w:p w:rsidR="00317F1D" w:rsidRPr="009573AA" w:rsidRDefault="00995F02" w:rsidP="00192818">
            <w:r>
              <w:t>2.Т</w:t>
            </w:r>
            <w:r w:rsidR="00317F1D" w:rsidRPr="009573AA">
              <w:t>олковый словарь,</w:t>
            </w:r>
          </w:p>
          <w:p w:rsidR="00317F1D" w:rsidRDefault="00317F1D" w:rsidP="00192818">
            <w:r w:rsidRPr="009573AA">
              <w:t xml:space="preserve">телефоны для доступа в интернет; </w:t>
            </w:r>
          </w:p>
          <w:p w:rsidR="00317F1D" w:rsidRDefault="00317F1D" w:rsidP="00192818"/>
          <w:p w:rsidR="00995F02" w:rsidRDefault="00995F02" w:rsidP="00192818">
            <w:r>
              <w:t>3.Таблица</w:t>
            </w:r>
            <w:proofErr w:type="gramStart"/>
            <w:r>
              <w:t xml:space="preserve"> </w:t>
            </w:r>
            <w:r w:rsidR="001C7EA9">
              <w:t>,</w:t>
            </w:r>
            <w:proofErr w:type="gramEnd"/>
            <w:r w:rsidR="001C7EA9">
              <w:t xml:space="preserve"> </w:t>
            </w:r>
            <w:r w:rsidR="001C7EA9" w:rsidRPr="009573AA">
              <w:t>маркеры</w:t>
            </w:r>
          </w:p>
          <w:p w:rsidR="00995F02" w:rsidRDefault="00995F02" w:rsidP="00192818"/>
          <w:p w:rsidR="00995F02" w:rsidRDefault="00CF20A8" w:rsidP="00192818">
            <w:r>
              <w:rPr>
                <w:noProof/>
              </w:rPr>
              <w:drawing>
                <wp:inline distT="0" distB="0" distL="0" distR="0">
                  <wp:extent cx="1885950" cy="2257425"/>
                  <wp:effectExtent l="19050" t="0" r="0" b="0"/>
                  <wp:docPr id="8" name="Рисунок 7" descr="C:\Users\Слава\Desktop\164556152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лава\Desktop\1645561522015.jpg"/>
                          <pic:cNvPicPr>
                            <a:picLocks noChangeAspect="1" noChangeArrowheads="1"/>
                          </pic:cNvPicPr>
                        </pic:nvPicPr>
                        <pic:blipFill>
                          <a:blip r:embed="rId11" cstate="print"/>
                          <a:srcRect/>
                          <a:stretch>
                            <a:fillRect/>
                          </a:stretch>
                        </pic:blipFill>
                        <pic:spPr bwMode="auto">
                          <a:xfrm>
                            <a:off x="0" y="0"/>
                            <a:ext cx="1885950" cy="2257425"/>
                          </a:xfrm>
                          <a:prstGeom prst="rect">
                            <a:avLst/>
                          </a:prstGeom>
                          <a:noFill/>
                          <a:ln w="9525">
                            <a:noFill/>
                            <a:miter lim="800000"/>
                            <a:headEnd/>
                            <a:tailEnd/>
                          </a:ln>
                        </pic:spPr>
                      </pic:pic>
                    </a:graphicData>
                  </a:graphic>
                </wp:inline>
              </w:drawing>
            </w:r>
          </w:p>
          <w:p w:rsidR="00995F02" w:rsidRDefault="00995F02" w:rsidP="00192818"/>
          <w:p w:rsidR="00995F02" w:rsidRDefault="00995F02" w:rsidP="00192818"/>
          <w:p w:rsidR="00995F02" w:rsidRDefault="00995F02" w:rsidP="00192818"/>
          <w:p w:rsidR="00995F02" w:rsidRDefault="00995F02" w:rsidP="00192818"/>
          <w:p w:rsidR="00995F02" w:rsidRPr="009573AA" w:rsidRDefault="00995F02" w:rsidP="00CF20A8"/>
        </w:tc>
      </w:tr>
      <w:tr w:rsidR="00317F1D" w:rsidRPr="009D1666" w:rsidTr="00DA4855">
        <w:trPr>
          <w:trHeight w:val="1530"/>
        </w:trPr>
        <w:tc>
          <w:tcPr>
            <w:tcW w:w="2579" w:type="dxa"/>
            <w:vMerge/>
            <w:tcBorders>
              <w:left w:val="single" w:sz="4" w:space="0" w:color="000000"/>
              <w:right w:val="single" w:sz="4" w:space="0" w:color="000000"/>
            </w:tcBorders>
            <w:hideMark/>
          </w:tcPr>
          <w:p w:rsidR="00317F1D" w:rsidRPr="009573AA" w:rsidRDefault="00317F1D" w:rsidP="00192818">
            <w:pPr>
              <w:spacing w:line="280" w:lineRule="exact"/>
              <w:ind w:left="106"/>
            </w:pPr>
          </w:p>
        </w:tc>
        <w:tc>
          <w:tcPr>
            <w:tcW w:w="3260" w:type="dxa"/>
            <w:tcBorders>
              <w:top w:val="single" w:sz="4" w:space="0" w:color="auto"/>
              <w:left w:val="single" w:sz="4" w:space="0" w:color="000000"/>
              <w:bottom w:val="single" w:sz="4" w:space="0" w:color="auto"/>
              <w:right w:val="single" w:sz="4" w:space="0" w:color="000000"/>
            </w:tcBorders>
          </w:tcPr>
          <w:p w:rsidR="00CF20A8" w:rsidRPr="009573AA" w:rsidRDefault="00CF20A8" w:rsidP="00CF20A8">
            <w:r>
              <w:t>Р</w:t>
            </w:r>
            <w:r w:rsidRPr="009573AA">
              <w:t>абота в группах:</w:t>
            </w:r>
          </w:p>
          <w:p w:rsidR="00CF20A8" w:rsidRDefault="00CF20A8" w:rsidP="00CF20A8">
            <w:r>
              <w:t>1.</w:t>
            </w:r>
            <w:r w:rsidRPr="009573AA">
              <w:t xml:space="preserve"> </w:t>
            </w:r>
            <w:r w:rsidR="001C7EA9">
              <w:t xml:space="preserve">Используют </w:t>
            </w:r>
            <w:r>
              <w:t xml:space="preserve"> текст </w:t>
            </w:r>
          </w:p>
          <w:p w:rsidR="00CF20A8" w:rsidRDefault="00CF20A8" w:rsidP="00CF20A8">
            <w:r>
              <w:t>(Приложение  2)</w:t>
            </w:r>
          </w:p>
          <w:p w:rsidR="00CF20A8" w:rsidRDefault="00CF20A8" w:rsidP="00CF20A8"/>
          <w:p w:rsidR="00CF20A8" w:rsidRDefault="00CF20A8" w:rsidP="00CF20A8"/>
          <w:p w:rsidR="00CF20A8" w:rsidRDefault="00CF20A8" w:rsidP="00CF20A8">
            <w:r>
              <w:t>2.Выполняют задание</w:t>
            </w:r>
            <w:proofErr w:type="gramStart"/>
            <w:r>
              <w:t>1</w:t>
            </w:r>
            <w:proofErr w:type="gramEnd"/>
          </w:p>
          <w:p w:rsidR="00CF20A8" w:rsidRDefault="00CF20A8" w:rsidP="00CF20A8">
            <w:r>
              <w:t>(</w:t>
            </w:r>
            <w:r w:rsidR="001C7EA9">
              <w:t>Приложение 3</w:t>
            </w:r>
            <w:r>
              <w:t>).</w:t>
            </w:r>
          </w:p>
          <w:p w:rsidR="001C7EA9" w:rsidRPr="001C7EA9" w:rsidRDefault="001C7EA9" w:rsidP="001C7EA9">
            <w:pPr>
              <w:rPr>
                <w:sz w:val="20"/>
                <w:szCs w:val="28"/>
              </w:rPr>
            </w:pPr>
            <w:r w:rsidRPr="001C7EA9">
              <w:rPr>
                <w:sz w:val="20"/>
                <w:szCs w:val="28"/>
              </w:rPr>
              <w:t xml:space="preserve">Воспользуйтесь информацией из текста  и при необходимости справочным материалом, покажите  на рисунке группы мышц, которые  участвуют в тренировках на скейтборде. За какой вид деятельности они отвечают? </w:t>
            </w:r>
          </w:p>
          <w:p w:rsidR="00CF20A8" w:rsidRDefault="00CF20A8" w:rsidP="00CF20A8"/>
          <w:p w:rsidR="003C1A37" w:rsidRDefault="003C1A37" w:rsidP="003C1A37">
            <w:r>
              <w:t xml:space="preserve">При необходимости  ребята используют справочный материал </w:t>
            </w:r>
          </w:p>
          <w:p w:rsidR="003C1A37" w:rsidRDefault="003C1A37" w:rsidP="003C1A37">
            <w:r>
              <w:t>(Приложение 4)</w:t>
            </w:r>
          </w:p>
          <w:p w:rsidR="00CF20A8" w:rsidRDefault="00CF20A8" w:rsidP="00CF20A8"/>
          <w:p w:rsidR="00CF20A8" w:rsidRDefault="001C7EA9" w:rsidP="00CF20A8">
            <w:r>
              <w:t>3</w:t>
            </w:r>
            <w:r w:rsidR="00CF20A8">
              <w:t>. Проверяют по критериям</w:t>
            </w:r>
          </w:p>
          <w:p w:rsidR="00CF20A8" w:rsidRDefault="00CF20A8" w:rsidP="00CF20A8"/>
          <w:p w:rsidR="001C7EA9" w:rsidRDefault="001C7EA9" w:rsidP="00CF20A8">
            <w:r>
              <w:t>4</w:t>
            </w:r>
            <w:r w:rsidR="00CF20A8">
              <w:t>.Выставляют соответствующие баллы</w:t>
            </w:r>
          </w:p>
          <w:p w:rsidR="00317F1D" w:rsidRPr="009573AA" w:rsidRDefault="001C7EA9" w:rsidP="00CF20A8">
            <w:r>
              <w:t>5.</w:t>
            </w:r>
            <w:r w:rsidR="00CF20A8">
              <w:t xml:space="preserve">  </w:t>
            </w:r>
            <w:r>
              <w:t>А</w:t>
            </w:r>
            <w:r w:rsidRPr="009573AA">
              <w:t xml:space="preserve">нализ результатов после каждого этапа  </w:t>
            </w:r>
          </w:p>
        </w:tc>
        <w:tc>
          <w:tcPr>
            <w:tcW w:w="2835" w:type="dxa"/>
            <w:tcBorders>
              <w:top w:val="single" w:sz="4" w:space="0" w:color="auto"/>
              <w:left w:val="single" w:sz="4" w:space="0" w:color="000000"/>
              <w:bottom w:val="single" w:sz="4" w:space="0" w:color="auto"/>
              <w:right w:val="single" w:sz="4" w:space="0" w:color="000000"/>
            </w:tcBorders>
          </w:tcPr>
          <w:p w:rsidR="001C7EA9" w:rsidRDefault="001C7EA9" w:rsidP="001C7EA9">
            <w:r>
              <w:t>У</w:t>
            </w:r>
            <w:r w:rsidRPr="009573AA">
              <w:t xml:space="preserve">правляет работой </w:t>
            </w:r>
            <w:proofErr w:type="gramStart"/>
            <w:r w:rsidRPr="009573AA">
              <w:t>обучающихся</w:t>
            </w:r>
            <w:proofErr w:type="gramEnd"/>
            <w:r w:rsidRPr="009573AA">
              <w:t>, дает ответы к решениям, комментирует ответы, корректирует  баллы</w:t>
            </w:r>
          </w:p>
          <w:p w:rsidR="001C7EA9" w:rsidRDefault="001C7EA9" w:rsidP="001C7EA9"/>
          <w:p w:rsidR="001C7EA9" w:rsidRDefault="001C7EA9" w:rsidP="001C7EA9">
            <w:proofErr w:type="gramStart"/>
            <w:r>
              <w:t>Раскрашено</w:t>
            </w:r>
            <w:proofErr w:type="gramEnd"/>
            <w:r>
              <w:t xml:space="preserve"> должно быть  все тело, т.к. участвуют все группы мышц человека</w:t>
            </w:r>
          </w:p>
          <w:p w:rsidR="003C1A37" w:rsidRDefault="003C1A37" w:rsidP="001C7EA9"/>
          <w:p w:rsidR="001C7EA9" w:rsidRDefault="003C1A37" w:rsidP="001C7EA9">
            <w:r>
              <w:t xml:space="preserve">При необходимости  ребята используют справочный материал </w:t>
            </w:r>
          </w:p>
          <w:p w:rsidR="003C1A37" w:rsidRDefault="003C1A37" w:rsidP="001C7EA9"/>
          <w:p w:rsidR="003C1A37" w:rsidRDefault="003C1A37" w:rsidP="001C7EA9"/>
          <w:p w:rsidR="001C7EA9" w:rsidRDefault="001C7EA9" w:rsidP="001C7EA9"/>
          <w:p w:rsidR="001C7EA9" w:rsidRPr="00192818" w:rsidRDefault="00192818" w:rsidP="001C7EA9">
            <w:pPr>
              <w:rPr>
                <w:b/>
              </w:rPr>
            </w:pPr>
            <w:r w:rsidRPr="00192818">
              <w:rPr>
                <w:b/>
              </w:rPr>
              <w:t>Критерии:</w:t>
            </w:r>
          </w:p>
          <w:p w:rsidR="00192818" w:rsidRPr="00192818" w:rsidRDefault="00192818" w:rsidP="00192818">
            <w:pPr>
              <w:widowControl w:val="0"/>
              <w:tabs>
                <w:tab w:val="center" w:pos="4677"/>
                <w:tab w:val="right" w:pos="9355"/>
              </w:tabs>
              <w:autoSpaceDE w:val="0"/>
              <w:autoSpaceDN w:val="0"/>
              <w:adjustRightInd w:val="0"/>
              <w:rPr>
                <w:b/>
              </w:rPr>
            </w:pPr>
            <w:r w:rsidRPr="00192818">
              <w:rPr>
                <w:b/>
              </w:rPr>
              <w:t xml:space="preserve">1-верно выполнено одно: </w:t>
            </w:r>
            <w:r>
              <w:rPr>
                <w:b/>
              </w:rPr>
              <w:t>л</w:t>
            </w:r>
            <w:r w:rsidRPr="00192818">
              <w:rPr>
                <w:b/>
              </w:rPr>
              <w:t xml:space="preserve">ибо все   раскрашено, либо подписаны все </w:t>
            </w:r>
          </w:p>
          <w:p w:rsidR="00192818" w:rsidRPr="00192818" w:rsidRDefault="00192818" w:rsidP="00192818">
            <w:pPr>
              <w:widowControl w:val="0"/>
              <w:tabs>
                <w:tab w:val="center" w:pos="4677"/>
                <w:tab w:val="right" w:pos="9355"/>
              </w:tabs>
              <w:autoSpaceDE w:val="0"/>
              <w:autoSpaceDN w:val="0"/>
              <w:adjustRightInd w:val="0"/>
              <w:rPr>
                <w:b/>
              </w:rPr>
            </w:pPr>
            <w:r>
              <w:rPr>
                <w:b/>
              </w:rPr>
              <w:t xml:space="preserve"> </w:t>
            </w:r>
            <w:r w:rsidRPr="00192818">
              <w:rPr>
                <w:b/>
              </w:rPr>
              <w:t xml:space="preserve">виды деятельности </w:t>
            </w:r>
          </w:p>
          <w:p w:rsidR="00192818" w:rsidRPr="00192818" w:rsidRDefault="00192818" w:rsidP="00192818">
            <w:pPr>
              <w:widowControl w:val="0"/>
              <w:tabs>
                <w:tab w:val="center" w:pos="4677"/>
                <w:tab w:val="right" w:pos="9355"/>
              </w:tabs>
              <w:autoSpaceDE w:val="0"/>
              <w:autoSpaceDN w:val="0"/>
              <w:adjustRightInd w:val="0"/>
              <w:rPr>
                <w:b/>
              </w:rPr>
            </w:pPr>
            <w:r w:rsidRPr="00192818">
              <w:rPr>
                <w:b/>
              </w:rPr>
              <w:t>2- верно выполнено одно задание, а второе не до конца</w:t>
            </w:r>
          </w:p>
          <w:p w:rsidR="00192818" w:rsidRPr="00192818" w:rsidRDefault="00192818" w:rsidP="00192818">
            <w:pPr>
              <w:rPr>
                <w:b/>
              </w:rPr>
            </w:pPr>
            <w:r w:rsidRPr="00192818">
              <w:rPr>
                <w:b/>
              </w:rPr>
              <w:t>3- верно выполнены оба задания</w:t>
            </w:r>
          </w:p>
          <w:p w:rsidR="00317F1D" w:rsidRPr="009573AA" w:rsidRDefault="00317F1D" w:rsidP="00192818"/>
        </w:tc>
        <w:tc>
          <w:tcPr>
            <w:tcW w:w="3685" w:type="dxa"/>
            <w:tcBorders>
              <w:top w:val="single" w:sz="4" w:space="0" w:color="auto"/>
              <w:left w:val="single" w:sz="4" w:space="0" w:color="000000"/>
              <w:bottom w:val="single" w:sz="4" w:space="0" w:color="auto"/>
              <w:right w:val="single" w:sz="4" w:space="0" w:color="000000"/>
            </w:tcBorders>
          </w:tcPr>
          <w:p w:rsidR="00317F1D" w:rsidRDefault="00317F1D" w:rsidP="00192818"/>
          <w:p w:rsidR="00317F1D" w:rsidRPr="00CF20A8" w:rsidRDefault="00317F1D" w:rsidP="003C1A37">
            <w:pPr>
              <w:jc w:val="center"/>
              <w:rPr>
                <w:b/>
              </w:rPr>
            </w:pPr>
            <w:r w:rsidRPr="00CF20A8">
              <w:rPr>
                <w:b/>
              </w:rPr>
              <w:t>Естественно</w:t>
            </w:r>
            <w:r w:rsidR="00CF20A8" w:rsidRPr="00CF20A8">
              <w:rPr>
                <w:b/>
              </w:rPr>
              <w:t xml:space="preserve"> </w:t>
            </w:r>
            <w:r w:rsidRPr="00CF20A8">
              <w:rPr>
                <w:b/>
              </w:rPr>
              <w:t>научная грамотность</w:t>
            </w:r>
          </w:p>
          <w:p w:rsidR="00CF20A8" w:rsidRPr="003C1A37" w:rsidRDefault="00CF20A8" w:rsidP="001C7EA9">
            <w:pPr>
              <w:pStyle w:val="a3"/>
              <w:numPr>
                <w:ilvl w:val="0"/>
                <w:numId w:val="3"/>
              </w:numPr>
              <w:spacing w:before="30" w:after="30"/>
              <w:rPr>
                <w:rFonts w:ascii="Times New Roman" w:hAnsi="Times New Roman"/>
                <w:color w:val="000000"/>
                <w:sz w:val="18"/>
              </w:rPr>
            </w:pPr>
            <w:r w:rsidRPr="003C1A37">
              <w:rPr>
                <w:rStyle w:val="c0"/>
                <w:rFonts w:ascii="Times New Roman" w:hAnsi="Times New Roman"/>
                <w:color w:val="000000"/>
                <w:szCs w:val="28"/>
              </w:rPr>
              <w:t>Преобразовывать одну форму представления информации в другую;</w:t>
            </w:r>
          </w:p>
          <w:p w:rsidR="00CF20A8" w:rsidRPr="003C1A37" w:rsidRDefault="00CF20A8" w:rsidP="001C7EA9">
            <w:pPr>
              <w:pStyle w:val="a3"/>
              <w:numPr>
                <w:ilvl w:val="0"/>
                <w:numId w:val="3"/>
              </w:numPr>
              <w:spacing w:before="30" w:after="30"/>
              <w:rPr>
                <w:rFonts w:ascii="Times New Roman" w:hAnsi="Times New Roman"/>
                <w:color w:val="000000"/>
                <w:sz w:val="18"/>
              </w:rPr>
            </w:pPr>
            <w:r w:rsidRPr="003C1A37">
              <w:rPr>
                <w:rStyle w:val="c0"/>
                <w:rFonts w:ascii="Times New Roman" w:hAnsi="Times New Roman"/>
                <w:color w:val="000000"/>
                <w:szCs w:val="28"/>
              </w:rPr>
              <w:t>Анализировать</w:t>
            </w:r>
            <w:proofErr w:type="gramStart"/>
            <w:r w:rsidRPr="003C1A37">
              <w:rPr>
                <w:rStyle w:val="c0"/>
                <w:rFonts w:ascii="Times New Roman" w:hAnsi="Times New Roman"/>
                <w:color w:val="000000"/>
                <w:szCs w:val="28"/>
              </w:rPr>
              <w:t xml:space="preserve"> ,</w:t>
            </w:r>
            <w:proofErr w:type="gramEnd"/>
            <w:r w:rsidRPr="003C1A37">
              <w:rPr>
                <w:rStyle w:val="c0"/>
                <w:rFonts w:ascii="Times New Roman" w:hAnsi="Times New Roman"/>
                <w:color w:val="000000"/>
                <w:szCs w:val="28"/>
              </w:rPr>
              <w:t xml:space="preserve"> интерпретировать данные  и делать соответствующие выводы;</w:t>
            </w:r>
          </w:p>
          <w:p w:rsidR="00CF20A8" w:rsidRPr="003C1A37" w:rsidRDefault="00CF20A8" w:rsidP="001C7EA9">
            <w:pPr>
              <w:pStyle w:val="a3"/>
              <w:numPr>
                <w:ilvl w:val="0"/>
                <w:numId w:val="3"/>
              </w:numPr>
              <w:spacing w:before="30" w:after="30"/>
              <w:rPr>
                <w:rFonts w:ascii="Times New Roman" w:hAnsi="Times New Roman"/>
                <w:color w:val="000000"/>
                <w:sz w:val="18"/>
              </w:rPr>
            </w:pPr>
            <w:r w:rsidRPr="003C1A37">
              <w:rPr>
                <w:rStyle w:val="c0"/>
                <w:rFonts w:ascii="Times New Roman" w:hAnsi="Times New Roman"/>
                <w:color w:val="000000"/>
                <w:szCs w:val="28"/>
              </w:rPr>
              <w:t>Отличать аргументы</w:t>
            </w:r>
            <w:proofErr w:type="gramStart"/>
            <w:r w:rsidRPr="003C1A37">
              <w:rPr>
                <w:rStyle w:val="c0"/>
                <w:rFonts w:ascii="Times New Roman" w:hAnsi="Times New Roman"/>
                <w:color w:val="000000"/>
                <w:szCs w:val="28"/>
              </w:rPr>
              <w:t xml:space="preserve"> ,</w:t>
            </w:r>
            <w:proofErr w:type="gramEnd"/>
            <w:r w:rsidRPr="003C1A37">
              <w:rPr>
                <w:rStyle w:val="c0"/>
                <w:rFonts w:ascii="Times New Roman" w:hAnsi="Times New Roman"/>
                <w:color w:val="000000"/>
                <w:szCs w:val="28"/>
              </w:rPr>
              <w:t xml:space="preserve"> которые основаны на научных доказательствах , от аргументов , основанных на других соображениях;</w:t>
            </w:r>
          </w:p>
          <w:p w:rsidR="00CF20A8" w:rsidRPr="003C1A37" w:rsidRDefault="00CF20A8" w:rsidP="001C7EA9">
            <w:pPr>
              <w:pStyle w:val="a3"/>
              <w:numPr>
                <w:ilvl w:val="0"/>
                <w:numId w:val="3"/>
              </w:numPr>
              <w:spacing w:before="30" w:after="30"/>
              <w:rPr>
                <w:rStyle w:val="c0"/>
                <w:rFonts w:ascii="Times New Roman" w:hAnsi="Times New Roman"/>
                <w:color w:val="000000"/>
                <w:sz w:val="18"/>
              </w:rPr>
            </w:pPr>
            <w:r w:rsidRPr="003C1A37">
              <w:rPr>
                <w:rStyle w:val="c0"/>
                <w:rFonts w:ascii="Times New Roman" w:hAnsi="Times New Roman"/>
                <w:color w:val="000000"/>
                <w:szCs w:val="28"/>
              </w:rPr>
              <w:t>Оценить научные аргументы и доказательства из различных источников</w:t>
            </w:r>
          </w:p>
          <w:p w:rsidR="00317F1D" w:rsidRPr="009573AA" w:rsidRDefault="00317F1D" w:rsidP="003C1A37">
            <w:pPr>
              <w:pStyle w:val="a3"/>
              <w:spacing w:before="30" w:after="30"/>
            </w:pPr>
          </w:p>
        </w:tc>
        <w:tc>
          <w:tcPr>
            <w:tcW w:w="3208" w:type="dxa"/>
            <w:tcBorders>
              <w:top w:val="single" w:sz="4" w:space="0" w:color="auto"/>
              <w:left w:val="single" w:sz="4" w:space="0" w:color="000000"/>
              <w:bottom w:val="single" w:sz="4" w:space="0" w:color="auto"/>
              <w:right w:val="single" w:sz="4" w:space="0" w:color="000000"/>
            </w:tcBorders>
          </w:tcPr>
          <w:p w:rsidR="00317F1D" w:rsidRDefault="00317F1D" w:rsidP="00192818"/>
          <w:p w:rsidR="001C7EA9" w:rsidRDefault="001C7EA9" w:rsidP="00192818">
            <w:r>
              <w:t>Приложение 3</w:t>
            </w:r>
          </w:p>
          <w:p w:rsidR="001C7EA9" w:rsidRDefault="001C7EA9" w:rsidP="00192818">
            <w:r w:rsidRPr="001C7EA9">
              <w:rPr>
                <w:noProof/>
              </w:rPr>
              <w:drawing>
                <wp:inline distT="0" distB="0" distL="0" distR="0">
                  <wp:extent cx="1353694" cy="1695450"/>
                  <wp:effectExtent l="19050" t="0" r="0" b="0"/>
                  <wp:docPr id="9" name="Рисунок 7" descr="http://www.supercoloring.com/sites/default/files/styles/coloring_full/public/cif/2016/06/man-riding-a-skateboard-coloring-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www.supercoloring.com/sites/default/files/styles/coloring_full/public/cif/2016/06/man-riding-a-skateboard-coloring-page.png"/>
                          <pic:cNvPicPr>
                            <a:picLocks noChangeAspect="1" noChangeArrowheads="1"/>
                          </pic:cNvPicPr>
                        </pic:nvPicPr>
                        <pic:blipFill>
                          <a:blip r:embed="rId12" cstate="print"/>
                          <a:srcRect/>
                          <a:stretch>
                            <a:fillRect/>
                          </a:stretch>
                        </pic:blipFill>
                        <pic:spPr bwMode="auto">
                          <a:xfrm>
                            <a:off x="0" y="0"/>
                            <a:ext cx="1355377" cy="1697558"/>
                          </a:xfrm>
                          <a:prstGeom prst="rect">
                            <a:avLst/>
                          </a:prstGeom>
                          <a:noFill/>
                          <a:ln w="9525">
                            <a:noFill/>
                            <a:miter lim="800000"/>
                            <a:headEnd/>
                            <a:tailEnd/>
                          </a:ln>
                        </pic:spPr>
                      </pic:pic>
                    </a:graphicData>
                  </a:graphic>
                </wp:inline>
              </w:drawing>
            </w:r>
          </w:p>
          <w:p w:rsidR="00317F1D" w:rsidRDefault="001C7EA9" w:rsidP="00192818">
            <w:r>
              <w:t>Ц</w:t>
            </w:r>
            <w:r w:rsidR="00317F1D" w:rsidRPr="009573AA">
              <w:t>ветные карандаши, маркеры</w:t>
            </w:r>
          </w:p>
          <w:p w:rsidR="001C7EA9" w:rsidRDefault="001C7EA9" w:rsidP="00192818">
            <w:r>
              <w:rPr>
                <w:noProof/>
              </w:rPr>
              <w:drawing>
                <wp:inline distT="0" distB="0" distL="0" distR="0">
                  <wp:extent cx="1446989" cy="1600200"/>
                  <wp:effectExtent l="19050" t="0" r="811" b="0"/>
                  <wp:docPr id="10" name="Рисунок 8" descr="C:\Users\Слава\Desktop\1645562385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Слава\Desktop\1645562385907.jpg"/>
                          <pic:cNvPicPr>
                            <a:picLocks noChangeAspect="1" noChangeArrowheads="1"/>
                          </pic:cNvPicPr>
                        </pic:nvPicPr>
                        <pic:blipFill>
                          <a:blip r:embed="rId13" cstate="print"/>
                          <a:srcRect/>
                          <a:stretch>
                            <a:fillRect/>
                          </a:stretch>
                        </pic:blipFill>
                        <pic:spPr bwMode="auto">
                          <a:xfrm>
                            <a:off x="0" y="0"/>
                            <a:ext cx="1446989" cy="1600200"/>
                          </a:xfrm>
                          <a:prstGeom prst="rect">
                            <a:avLst/>
                          </a:prstGeom>
                          <a:noFill/>
                          <a:ln w="9525">
                            <a:noFill/>
                            <a:miter lim="800000"/>
                            <a:headEnd/>
                            <a:tailEnd/>
                          </a:ln>
                        </pic:spPr>
                      </pic:pic>
                    </a:graphicData>
                  </a:graphic>
                </wp:inline>
              </w:drawing>
            </w:r>
          </w:p>
          <w:p w:rsidR="00B936BC" w:rsidRDefault="00B936BC" w:rsidP="00192818">
            <w:r>
              <w:t xml:space="preserve">Приложение 4 </w:t>
            </w:r>
          </w:p>
          <w:p w:rsidR="00B936BC" w:rsidRDefault="00B936BC" w:rsidP="00192818">
            <w:r w:rsidRPr="00B936BC">
              <w:rPr>
                <w:noProof/>
              </w:rPr>
              <w:drawing>
                <wp:inline distT="0" distB="0" distL="0" distR="0">
                  <wp:extent cx="1588884" cy="1060219"/>
                  <wp:effectExtent l="19050" t="0" r="0" b="0"/>
                  <wp:docPr id="16" name="Рисунок 7" descr="https://avatars.mds.yandex.net/get-zen_doc/3229639/pub_5ea10e81d836344f31c7eb0f_5ea1182f2427073647a013c6/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avatars.mds.yandex.net/get-zen_doc/3229639/pub_5ea10e81d836344f31c7eb0f_5ea1182f2427073647a013c6/scale_1200"/>
                          <pic:cNvPicPr>
                            <a:picLocks noChangeAspect="1" noChangeArrowheads="1"/>
                          </pic:cNvPicPr>
                        </pic:nvPicPr>
                        <pic:blipFill>
                          <a:blip r:embed="rId14" cstate="print"/>
                          <a:srcRect/>
                          <a:stretch>
                            <a:fillRect/>
                          </a:stretch>
                        </pic:blipFill>
                        <pic:spPr bwMode="auto">
                          <a:xfrm>
                            <a:off x="0" y="0"/>
                            <a:ext cx="1591445" cy="1061928"/>
                          </a:xfrm>
                          <a:prstGeom prst="rect">
                            <a:avLst/>
                          </a:prstGeom>
                          <a:noFill/>
                          <a:ln w="9525">
                            <a:noFill/>
                            <a:miter lim="800000"/>
                            <a:headEnd/>
                            <a:tailEnd/>
                          </a:ln>
                        </pic:spPr>
                      </pic:pic>
                    </a:graphicData>
                  </a:graphic>
                </wp:inline>
              </w:drawing>
            </w:r>
          </w:p>
          <w:p w:rsidR="00B936BC" w:rsidRDefault="00B936BC" w:rsidP="00192818"/>
          <w:p w:rsidR="00B936BC" w:rsidRDefault="00B936BC" w:rsidP="00192818">
            <w:r w:rsidRPr="00B936BC">
              <w:rPr>
                <w:noProof/>
              </w:rPr>
              <w:drawing>
                <wp:inline distT="0" distB="0" distL="0" distR="0">
                  <wp:extent cx="1590675" cy="1193739"/>
                  <wp:effectExtent l="19050" t="0" r="9525" b="0"/>
                  <wp:docPr id="17" name="Рисунок 4" descr="https://theslide.ru/img/thumbs/8af978f0ad70e8b9069be2419ed68251-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theslide.ru/img/thumbs/8af978f0ad70e8b9069be2419ed68251-800x.jpg"/>
                          <pic:cNvPicPr>
                            <a:picLocks noChangeAspect="1" noChangeArrowheads="1"/>
                          </pic:cNvPicPr>
                        </pic:nvPicPr>
                        <pic:blipFill>
                          <a:blip r:embed="rId15" cstate="print"/>
                          <a:srcRect/>
                          <a:stretch>
                            <a:fillRect/>
                          </a:stretch>
                        </pic:blipFill>
                        <pic:spPr bwMode="auto">
                          <a:xfrm>
                            <a:off x="0" y="0"/>
                            <a:ext cx="1594999" cy="1196984"/>
                          </a:xfrm>
                          <a:prstGeom prst="rect">
                            <a:avLst/>
                          </a:prstGeom>
                          <a:noFill/>
                          <a:ln w="9525">
                            <a:noFill/>
                            <a:miter lim="800000"/>
                            <a:headEnd/>
                            <a:tailEnd/>
                          </a:ln>
                        </pic:spPr>
                      </pic:pic>
                    </a:graphicData>
                  </a:graphic>
                </wp:inline>
              </w:drawing>
            </w:r>
          </w:p>
          <w:p w:rsidR="00B936BC" w:rsidRPr="009573AA" w:rsidRDefault="00B936BC" w:rsidP="00192818"/>
        </w:tc>
      </w:tr>
      <w:tr w:rsidR="00317F1D" w:rsidRPr="009D1666" w:rsidTr="00DA4855">
        <w:trPr>
          <w:trHeight w:val="480"/>
        </w:trPr>
        <w:tc>
          <w:tcPr>
            <w:tcW w:w="2579" w:type="dxa"/>
            <w:vMerge/>
            <w:tcBorders>
              <w:left w:val="single" w:sz="4" w:space="0" w:color="000000"/>
              <w:right w:val="single" w:sz="4" w:space="0" w:color="000000"/>
            </w:tcBorders>
            <w:hideMark/>
          </w:tcPr>
          <w:p w:rsidR="00317F1D" w:rsidRPr="009573AA" w:rsidRDefault="00317F1D" w:rsidP="00192818">
            <w:pPr>
              <w:spacing w:line="280" w:lineRule="exact"/>
              <w:ind w:left="106"/>
            </w:pPr>
          </w:p>
        </w:tc>
        <w:tc>
          <w:tcPr>
            <w:tcW w:w="3260" w:type="dxa"/>
            <w:tcBorders>
              <w:top w:val="single" w:sz="4" w:space="0" w:color="auto"/>
              <w:left w:val="single" w:sz="4" w:space="0" w:color="000000"/>
              <w:bottom w:val="single" w:sz="4" w:space="0" w:color="auto"/>
              <w:right w:val="single" w:sz="4" w:space="0" w:color="000000"/>
            </w:tcBorders>
          </w:tcPr>
          <w:p w:rsidR="00B936BC" w:rsidRPr="009573AA" w:rsidRDefault="00B936BC" w:rsidP="00B936BC">
            <w:r>
              <w:t>Р</w:t>
            </w:r>
            <w:r w:rsidRPr="009573AA">
              <w:t>абота в группах:</w:t>
            </w:r>
          </w:p>
          <w:p w:rsidR="00B936BC" w:rsidRDefault="00B936BC" w:rsidP="00B936BC">
            <w:r>
              <w:t>1.</w:t>
            </w:r>
            <w:r w:rsidRPr="009573AA">
              <w:t xml:space="preserve"> </w:t>
            </w:r>
            <w:r>
              <w:t>(Приложение  5)</w:t>
            </w:r>
          </w:p>
          <w:p w:rsidR="00B936BC" w:rsidRPr="00B936BC" w:rsidRDefault="00B936BC" w:rsidP="00B936BC">
            <w:pPr>
              <w:shd w:val="clear" w:color="auto" w:fill="FFFFFF"/>
              <w:spacing w:after="166"/>
              <w:rPr>
                <w:color w:val="333333"/>
                <w:sz w:val="18"/>
              </w:rPr>
            </w:pPr>
            <w:r w:rsidRPr="00B936BC">
              <w:rPr>
                <w:b/>
                <w:bCs/>
                <w:color w:val="333333"/>
                <w:sz w:val="18"/>
              </w:rPr>
              <w:t>ВОПРОС 1.</w:t>
            </w:r>
          </w:p>
          <w:p w:rsidR="00B936BC" w:rsidRPr="000572C8" w:rsidRDefault="00B936BC" w:rsidP="00B936BC">
            <w:pPr>
              <w:pStyle w:val="a5"/>
              <w:rPr>
                <w:rFonts w:ascii="Times New Roman" w:hAnsi="Times New Roman"/>
                <w:sz w:val="20"/>
                <w:lang w:eastAsia="ru-RU"/>
              </w:rPr>
            </w:pPr>
            <w:r w:rsidRPr="000572C8">
              <w:rPr>
                <w:rFonts w:ascii="Times New Roman" w:hAnsi="Times New Roman"/>
                <w:sz w:val="20"/>
                <w:lang w:eastAsia="ru-RU"/>
              </w:rPr>
              <w:t xml:space="preserve">Сергей хочет сам собрать для себя скейтборд. Какую наименьшую </w:t>
            </w:r>
            <w:proofErr w:type="gramStart"/>
            <w:r w:rsidRPr="000572C8">
              <w:rPr>
                <w:rFonts w:ascii="Times New Roman" w:hAnsi="Times New Roman"/>
                <w:sz w:val="20"/>
                <w:lang w:eastAsia="ru-RU"/>
              </w:rPr>
              <w:t>цену</w:t>
            </w:r>
            <w:proofErr w:type="gramEnd"/>
            <w:r w:rsidRPr="000572C8">
              <w:rPr>
                <w:rFonts w:ascii="Times New Roman" w:hAnsi="Times New Roman"/>
                <w:sz w:val="20"/>
                <w:lang w:eastAsia="ru-RU"/>
              </w:rPr>
              <w:t xml:space="preserve"> и </w:t>
            </w:r>
            <w:proofErr w:type="gramStart"/>
            <w:r w:rsidRPr="000572C8">
              <w:rPr>
                <w:rFonts w:ascii="Times New Roman" w:hAnsi="Times New Roman"/>
                <w:sz w:val="20"/>
                <w:lang w:eastAsia="ru-RU"/>
              </w:rPr>
              <w:t>какую</w:t>
            </w:r>
            <w:proofErr w:type="gramEnd"/>
            <w:r w:rsidRPr="000572C8">
              <w:rPr>
                <w:rFonts w:ascii="Times New Roman" w:hAnsi="Times New Roman"/>
                <w:sz w:val="20"/>
                <w:lang w:eastAsia="ru-RU"/>
              </w:rPr>
              <w:t xml:space="preserve"> наибольшую цену можно заплатить в этом магазине за все составные части скейтборда?</w:t>
            </w:r>
          </w:p>
          <w:p w:rsidR="00B936BC" w:rsidRPr="000572C8" w:rsidRDefault="00B936BC" w:rsidP="00B936BC">
            <w:r w:rsidRPr="000572C8">
              <w:rPr>
                <w:sz w:val="22"/>
              </w:rPr>
              <w:t>(</w:t>
            </w:r>
            <w:proofErr w:type="spellStart"/>
            <w:r w:rsidRPr="000572C8">
              <w:rPr>
                <w:sz w:val="22"/>
              </w:rPr>
              <w:t>a</w:t>
            </w:r>
            <w:proofErr w:type="spellEnd"/>
            <w:r w:rsidRPr="000572C8">
              <w:rPr>
                <w:sz w:val="22"/>
              </w:rPr>
              <w:t xml:space="preserve">) Минимальная цена в денежках: .................... </w:t>
            </w:r>
          </w:p>
          <w:p w:rsidR="00B936BC" w:rsidRPr="00B936BC" w:rsidRDefault="00B936BC" w:rsidP="00B936BC">
            <w:pPr>
              <w:rPr>
                <w:sz w:val="20"/>
              </w:rPr>
            </w:pPr>
            <w:r w:rsidRPr="000572C8">
              <w:rPr>
                <w:sz w:val="22"/>
              </w:rPr>
              <w:t>(</w:t>
            </w:r>
            <w:proofErr w:type="spellStart"/>
            <w:r w:rsidRPr="000572C8">
              <w:rPr>
                <w:sz w:val="22"/>
              </w:rPr>
              <w:t>b</w:t>
            </w:r>
            <w:proofErr w:type="spellEnd"/>
            <w:r w:rsidRPr="000572C8">
              <w:rPr>
                <w:sz w:val="22"/>
              </w:rPr>
              <w:t>) Максимальная цена в денежках</w:t>
            </w:r>
            <w:proofErr w:type="gramStart"/>
            <w:r w:rsidRPr="00B936BC">
              <w:rPr>
                <w:sz w:val="20"/>
              </w:rPr>
              <w:t>:. .......................</w:t>
            </w:r>
            <w:proofErr w:type="gramEnd"/>
          </w:p>
          <w:p w:rsidR="00B936BC" w:rsidRPr="00B936BC" w:rsidRDefault="00B936BC" w:rsidP="00B936BC">
            <w:pPr>
              <w:rPr>
                <w:sz w:val="20"/>
              </w:rPr>
            </w:pPr>
          </w:p>
          <w:p w:rsidR="00B936BC" w:rsidRPr="00B936BC" w:rsidRDefault="00B936BC" w:rsidP="00B936BC">
            <w:pPr>
              <w:shd w:val="clear" w:color="auto" w:fill="FFFFFF"/>
              <w:spacing w:after="166"/>
              <w:rPr>
                <w:color w:val="333333"/>
                <w:sz w:val="20"/>
              </w:rPr>
            </w:pPr>
            <w:r w:rsidRPr="00B936BC">
              <w:rPr>
                <w:sz w:val="20"/>
              </w:rPr>
              <w:t>.</w:t>
            </w:r>
            <w:r w:rsidRPr="00B936BC">
              <w:rPr>
                <w:b/>
                <w:bCs/>
                <w:color w:val="333333"/>
                <w:sz w:val="20"/>
              </w:rPr>
              <w:t>ВОПРОС 2.</w:t>
            </w:r>
          </w:p>
          <w:p w:rsidR="00B936BC" w:rsidRPr="00B936BC" w:rsidRDefault="00B936BC" w:rsidP="00B936BC">
            <w:pPr>
              <w:pStyle w:val="a5"/>
              <w:rPr>
                <w:rFonts w:ascii="Times New Roman" w:hAnsi="Times New Roman"/>
                <w:sz w:val="18"/>
                <w:lang w:eastAsia="ru-RU"/>
              </w:rPr>
            </w:pPr>
            <w:r w:rsidRPr="00B936BC">
              <w:rPr>
                <w:rFonts w:ascii="Times New Roman" w:hAnsi="Times New Roman"/>
                <w:sz w:val="18"/>
                <w:lang w:eastAsia="ru-RU"/>
              </w:rPr>
              <w:t>В магазине предлагаются на выбор три различных вида досок, два различных комплекта колес, два различных комплекта металлических и резиновых деталей. При этом имеется только один выбор комплекта держателей колес. Сколько различных скейтбордов может собрать Сергей из предлагаемых составных частей?</w:t>
            </w:r>
          </w:p>
          <w:p w:rsidR="00B936BC" w:rsidRPr="00B936BC" w:rsidRDefault="00B936BC" w:rsidP="00B936BC">
            <w:pPr>
              <w:pStyle w:val="a5"/>
              <w:rPr>
                <w:rFonts w:ascii="Times New Roman" w:hAnsi="Times New Roman"/>
                <w:sz w:val="18"/>
                <w:lang w:eastAsia="ru-RU"/>
              </w:rPr>
            </w:pPr>
            <w:r w:rsidRPr="00B936BC">
              <w:rPr>
                <w:rFonts w:ascii="Times New Roman" w:hAnsi="Times New Roman"/>
                <w:sz w:val="18"/>
                <w:lang w:eastAsia="ru-RU"/>
              </w:rPr>
              <w:t>6 (32%)                  2.    8 (22%)               3.    10 (6%)             4.   12 (30%)</w:t>
            </w:r>
          </w:p>
          <w:p w:rsidR="00B936BC" w:rsidRPr="00B936BC" w:rsidRDefault="00B936BC" w:rsidP="00B936BC">
            <w:pPr>
              <w:rPr>
                <w:sz w:val="20"/>
              </w:rPr>
            </w:pPr>
          </w:p>
          <w:p w:rsidR="00B936BC" w:rsidRPr="00B936BC" w:rsidRDefault="00B936BC" w:rsidP="00B936BC">
            <w:pPr>
              <w:pStyle w:val="a5"/>
              <w:rPr>
                <w:rFonts w:ascii="Times New Roman" w:hAnsi="Times New Roman"/>
                <w:b/>
                <w:sz w:val="20"/>
                <w:lang w:eastAsia="ru-RU"/>
              </w:rPr>
            </w:pPr>
            <w:r w:rsidRPr="00B936BC">
              <w:rPr>
                <w:rFonts w:ascii="Times New Roman" w:hAnsi="Times New Roman"/>
                <w:b/>
                <w:sz w:val="20"/>
                <w:lang w:eastAsia="ru-RU"/>
              </w:rPr>
              <w:t>ВОПРОС 3.</w:t>
            </w:r>
          </w:p>
          <w:p w:rsidR="00B936BC" w:rsidRPr="00B936BC" w:rsidRDefault="00B936BC" w:rsidP="00B936BC">
            <w:pPr>
              <w:rPr>
                <w:sz w:val="20"/>
              </w:rPr>
            </w:pPr>
            <w:r w:rsidRPr="00B936BC">
              <w:rPr>
                <w:sz w:val="20"/>
              </w:rPr>
              <w:t>У Сергея 120 денежек и он хочет собрать самый дорогой скейтборд, который может себе позволить на эти деньги. Сколько денег он может истратить на каждую из 4 частей скейтборда</w:t>
            </w:r>
          </w:p>
          <w:p w:rsidR="00B936BC" w:rsidRDefault="00B936BC" w:rsidP="00B936BC">
            <w:r>
              <w:t>3. Проверяют по критериям</w:t>
            </w:r>
          </w:p>
          <w:p w:rsidR="00B936BC" w:rsidRDefault="00B936BC" w:rsidP="00B936BC"/>
          <w:p w:rsidR="00B936BC" w:rsidRDefault="00B936BC" w:rsidP="00B936BC">
            <w:r>
              <w:t>4.Выставляют соответствующие баллы</w:t>
            </w:r>
          </w:p>
          <w:p w:rsidR="00317F1D" w:rsidRPr="009573AA" w:rsidRDefault="00B936BC" w:rsidP="00B936BC">
            <w:r>
              <w:t>5.  А</w:t>
            </w:r>
            <w:r w:rsidRPr="009573AA">
              <w:t xml:space="preserve">нализ результатов после каждого этапа  </w:t>
            </w:r>
          </w:p>
        </w:tc>
        <w:tc>
          <w:tcPr>
            <w:tcW w:w="2835" w:type="dxa"/>
            <w:tcBorders>
              <w:top w:val="single" w:sz="4" w:space="0" w:color="auto"/>
              <w:left w:val="single" w:sz="4" w:space="0" w:color="000000"/>
              <w:bottom w:val="single" w:sz="4" w:space="0" w:color="auto"/>
              <w:right w:val="single" w:sz="4" w:space="0" w:color="000000"/>
            </w:tcBorders>
          </w:tcPr>
          <w:p w:rsidR="000572C8" w:rsidRDefault="000572C8" w:rsidP="000572C8">
            <w:r>
              <w:t>У</w:t>
            </w:r>
            <w:r w:rsidRPr="009573AA">
              <w:t xml:space="preserve">правляет работой </w:t>
            </w:r>
            <w:proofErr w:type="gramStart"/>
            <w:r w:rsidRPr="009573AA">
              <w:t>обучающихся</w:t>
            </w:r>
            <w:proofErr w:type="gramEnd"/>
            <w:r w:rsidRPr="009573AA">
              <w:t>, дает ответы к решениям, комментирует ответы, корректирует  баллы</w:t>
            </w:r>
          </w:p>
          <w:p w:rsidR="000572C8" w:rsidRDefault="000572C8" w:rsidP="000572C8">
            <w:pPr>
              <w:shd w:val="clear" w:color="auto" w:fill="FFFFFF"/>
              <w:spacing w:after="166"/>
              <w:rPr>
                <w:b/>
                <w:color w:val="333333"/>
              </w:rPr>
            </w:pPr>
          </w:p>
          <w:p w:rsidR="000572C8" w:rsidRPr="00B54612" w:rsidRDefault="000572C8" w:rsidP="000572C8">
            <w:pPr>
              <w:shd w:val="clear" w:color="auto" w:fill="FFFFFF"/>
              <w:spacing w:after="166"/>
              <w:rPr>
                <w:b/>
                <w:color w:val="333333"/>
              </w:rPr>
            </w:pPr>
            <w:r w:rsidRPr="00B54612">
              <w:rPr>
                <w:b/>
                <w:color w:val="333333"/>
              </w:rPr>
              <w:t>Ответы:</w:t>
            </w:r>
          </w:p>
          <w:p w:rsidR="000572C8" w:rsidRDefault="000572C8" w:rsidP="000572C8">
            <w:pPr>
              <w:pStyle w:val="western"/>
              <w:shd w:val="clear" w:color="auto" w:fill="FFFFFF"/>
              <w:spacing w:before="0" w:beforeAutospacing="0" w:after="166" w:afterAutospacing="0"/>
              <w:rPr>
                <w:b/>
                <w:bCs/>
                <w:color w:val="333333"/>
                <w:sz w:val="23"/>
                <w:szCs w:val="23"/>
              </w:rPr>
            </w:pPr>
            <w:r w:rsidRPr="002E420E">
              <w:rPr>
                <w:b/>
                <w:bCs/>
                <w:color w:val="333333"/>
                <w:sz w:val="23"/>
                <w:szCs w:val="23"/>
              </w:rPr>
              <w:t>Вопрос 1: </w:t>
            </w:r>
          </w:p>
          <w:p w:rsidR="000572C8" w:rsidRPr="002E420E" w:rsidRDefault="000572C8" w:rsidP="000572C8">
            <w:pPr>
              <w:pStyle w:val="western"/>
              <w:shd w:val="clear" w:color="auto" w:fill="FFFFFF"/>
              <w:spacing w:before="0" w:beforeAutospacing="0" w:after="166" w:afterAutospacing="0"/>
              <w:rPr>
                <w:color w:val="333333"/>
                <w:sz w:val="23"/>
                <w:szCs w:val="23"/>
              </w:rPr>
            </w:pPr>
            <w:r w:rsidRPr="002E420E">
              <w:rPr>
                <w:color w:val="333333"/>
                <w:sz w:val="23"/>
                <w:szCs w:val="23"/>
              </w:rPr>
              <w:t>минимальная (80) и максимальная (137).</w:t>
            </w:r>
          </w:p>
          <w:p w:rsidR="000572C8" w:rsidRDefault="000572C8" w:rsidP="000572C8">
            <w:pPr>
              <w:pStyle w:val="western"/>
              <w:shd w:val="clear" w:color="auto" w:fill="FFFFFF"/>
              <w:spacing w:before="0" w:beforeAutospacing="0" w:after="166" w:afterAutospacing="0"/>
              <w:rPr>
                <w:b/>
                <w:bCs/>
                <w:color w:val="333333"/>
                <w:sz w:val="23"/>
                <w:szCs w:val="23"/>
              </w:rPr>
            </w:pPr>
            <w:r w:rsidRPr="002E420E">
              <w:rPr>
                <w:b/>
                <w:bCs/>
                <w:color w:val="333333"/>
                <w:sz w:val="23"/>
                <w:szCs w:val="23"/>
              </w:rPr>
              <w:t>Вопрос 2:</w:t>
            </w:r>
          </w:p>
          <w:p w:rsidR="000572C8" w:rsidRDefault="000572C8" w:rsidP="000572C8">
            <w:pPr>
              <w:pStyle w:val="western"/>
              <w:shd w:val="clear" w:color="auto" w:fill="FFFFFF"/>
              <w:spacing w:before="0" w:beforeAutospacing="0" w:after="166" w:afterAutospacing="0"/>
              <w:rPr>
                <w:color w:val="333333"/>
                <w:sz w:val="23"/>
                <w:szCs w:val="23"/>
              </w:rPr>
            </w:pPr>
            <w:r w:rsidRPr="002E420E">
              <w:rPr>
                <w:b/>
                <w:bCs/>
                <w:color w:val="333333"/>
                <w:sz w:val="23"/>
                <w:szCs w:val="23"/>
              </w:rPr>
              <w:t> </w:t>
            </w:r>
            <w:r>
              <w:rPr>
                <w:color w:val="333333"/>
                <w:sz w:val="23"/>
                <w:szCs w:val="23"/>
              </w:rPr>
              <w:t>4</w:t>
            </w:r>
            <w:r w:rsidRPr="002E420E">
              <w:rPr>
                <w:color w:val="333333"/>
                <w:sz w:val="23"/>
                <w:szCs w:val="23"/>
              </w:rPr>
              <w:t xml:space="preserve"> – 12.</w:t>
            </w:r>
          </w:p>
          <w:p w:rsidR="000572C8" w:rsidRDefault="000572C8" w:rsidP="000572C8">
            <w:pPr>
              <w:pStyle w:val="western"/>
              <w:shd w:val="clear" w:color="auto" w:fill="FFFFFF"/>
              <w:spacing w:before="0" w:beforeAutospacing="0" w:after="166" w:afterAutospacing="0"/>
              <w:rPr>
                <w:color w:val="333333"/>
                <w:sz w:val="23"/>
                <w:szCs w:val="23"/>
                <w:shd w:val="clear" w:color="auto" w:fill="FFFFFF"/>
              </w:rPr>
            </w:pPr>
            <w:r w:rsidRPr="002E420E">
              <w:rPr>
                <w:b/>
                <w:bCs/>
                <w:color w:val="333333"/>
                <w:sz w:val="23"/>
                <w:szCs w:val="23"/>
                <w:shd w:val="clear" w:color="auto" w:fill="FFFFFF"/>
              </w:rPr>
              <w:t>Вопрос 3:</w:t>
            </w:r>
            <w:r w:rsidRPr="002E420E">
              <w:rPr>
                <w:color w:val="333333"/>
                <w:sz w:val="23"/>
                <w:szCs w:val="23"/>
                <w:shd w:val="clear" w:color="auto" w:fill="FFFFFF"/>
              </w:rPr>
              <w:t> </w:t>
            </w:r>
          </w:p>
          <w:p w:rsidR="000572C8" w:rsidRPr="006C7FB2" w:rsidRDefault="000572C8" w:rsidP="000572C8">
            <w:pPr>
              <w:pStyle w:val="western"/>
              <w:shd w:val="clear" w:color="auto" w:fill="FFFFFF"/>
              <w:spacing w:before="0" w:beforeAutospacing="0" w:after="166" w:afterAutospacing="0"/>
              <w:rPr>
                <w:color w:val="333333"/>
                <w:sz w:val="23"/>
                <w:szCs w:val="23"/>
              </w:rPr>
            </w:pPr>
            <w:r w:rsidRPr="002E420E">
              <w:rPr>
                <w:color w:val="333333"/>
                <w:sz w:val="23"/>
                <w:szCs w:val="23"/>
                <w:shd w:val="clear" w:color="auto" w:fill="FFFFFF"/>
              </w:rPr>
              <w:t>65</w:t>
            </w:r>
            <w:r>
              <w:rPr>
                <w:color w:val="333333"/>
                <w:sz w:val="23"/>
                <w:szCs w:val="23"/>
                <w:shd w:val="clear" w:color="auto" w:fill="FFFFFF"/>
              </w:rPr>
              <w:t xml:space="preserve">денежек </w:t>
            </w:r>
            <w:r w:rsidRPr="002E420E">
              <w:rPr>
                <w:color w:val="333333"/>
                <w:sz w:val="23"/>
                <w:szCs w:val="23"/>
                <w:shd w:val="clear" w:color="auto" w:fill="FFFFFF"/>
              </w:rPr>
              <w:t xml:space="preserve"> на платформу, 14 – на колеса, 16 – на держатели колес, 20 – на остальные детали.</w:t>
            </w:r>
          </w:p>
          <w:p w:rsidR="000572C8" w:rsidRDefault="000572C8" w:rsidP="000572C8">
            <w:pPr>
              <w:shd w:val="clear" w:color="auto" w:fill="FFFFFF"/>
              <w:jc w:val="center"/>
              <w:rPr>
                <w:b/>
                <w:color w:val="000000"/>
                <w:sz w:val="28"/>
              </w:rPr>
            </w:pPr>
          </w:p>
          <w:p w:rsidR="00317F1D" w:rsidRDefault="00192818" w:rsidP="00192818">
            <w:pPr>
              <w:rPr>
                <w:b/>
              </w:rPr>
            </w:pPr>
            <w:r w:rsidRPr="00192818">
              <w:rPr>
                <w:b/>
              </w:rPr>
              <w:t>Критерии:</w:t>
            </w:r>
          </w:p>
          <w:p w:rsidR="00192818" w:rsidRPr="00192818" w:rsidRDefault="00192818" w:rsidP="00192818">
            <w:pPr>
              <w:widowControl w:val="0"/>
              <w:tabs>
                <w:tab w:val="center" w:pos="4677"/>
                <w:tab w:val="right" w:pos="9355"/>
              </w:tabs>
              <w:autoSpaceDE w:val="0"/>
              <w:autoSpaceDN w:val="0"/>
              <w:adjustRightInd w:val="0"/>
              <w:rPr>
                <w:b/>
              </w:rPr>
            </w:pPr>
            <w:r w:rsidRPr="00192818">
              <w:rPr>
                <w:b/>
              </w:rPr>
              <w:t>1-верно выполнено одно из трех заданий</w:t>
            </w:r>
          </w:p>
          <w:p w:rsidR="00192818" w:rsidRPr="00192818" w:rsidRDefault="00192818" w:rsidP="00192818">
            <w:pPr>
              <w:widowControl w:val="0"/>
              <w:tabs>
                <w:tab w:val="center" w:pos="4677"/>
                <w:tab w:val="right" w:pos="9355"/>
              </w:tabs>
              <w:autoSpaceDE w:val="0"/>
              <w:autoSpaceDN w:val="0"/>
              <w:adjustRightInd w:val="0"/>
              <w:rPr>
                <w:b/>
              </w:rPr>
            </w:pPr>
            <w:r w:rsidRPr="00192818">
              <w:rPr>
                <w:b/>
              </w:rPr>
              <w:t>2- верно выполнено два из трех заданий</w:t>
            </w:r>
          </w:p>
          <w:p w:rsidR="00192818" w:rsidRPr="00192818" w:rsidRDefault="00192818" w:rsidP="00192818">
            <w:pPr>
              <w:widowControl w:val="0"/>
              <w:tabs>
                <w:tab w:val="center" w:pos="4677"/>
                <w:tab w:val="right" w:pos="9355"/>
              </w:tabs>
              <w:autoSpaceDE w:val="0"/>
              <w:autoSpaceDN w:val="0"/>
              <w:adjustRightInd w:val="0"/>
              <w:rPr>
                <w:b/>
              </w:rPr>
            </w:pPr>
            <w:r w:rsidRPr="00192818">
              <w:rPr>
                <w:b/>
              </w:rPr>
              <w:t>3- верно выполнено три</w:t>
            </w:r>
            <w:r>
              <w:rPr>
                <w:b/>
              </w:rPr>
              <w:t xml:space="preserve"> из трех</w:t>
            </w:r>
            <w:r w:rsidRPr="00192818">
              <w:rPr>
                <w:b/>
              </w:rPr>
              <w:t xml:space="preserve"> заданий</w:t>
            </w:r>
          </w:p>
        </w:tc>
        <w:tc>
          <w:tcPr>
            <w:tcW w:w="3685" w:type="dxa"/>
            <w:tcBorders>
              <w:top w:val="single" w:sz="4" w:space="0" w:color="auto"/>
              <w:left w:val="single" w:sz="4" w:space="0" w:color="000000"/>
              <w:bottom w:val="single" w:sz="4" w:space="0" w:color="auto"/>
              <w:right w:val="single" w:sz="4" w:space="0" w:color="000000"/>
            </w:tcBorders>
          </w:tcPr>
          <w:p w:rsidR="00317F1D" w:rsidRDefault="00317F1D" w:rsidP="00192818">
            <w:pPr>
              <w:rPr>
                <w:b/>
              </w:rPr>
            </w:pPr>
            <w:r w:rsidRPr="003C1A37">
              <w:rPr>
                <w:b/>
              </w:rPr>
              <w:t xml:space="preserve">Финансовая грамотность </w:t>
            </w:r>
            <w:r w:rsidR="000572C8">
              <w:rPr>
                <w:b/>
              </w:rPr>
              <w:t>-</w:t>
            </w:r>
          </w:p>
          <w:p w:rsidR="00B936BC" w:rsidRPr="00B936BC" w:rsidRDefault="000572C8" w:rsidP="00192818">
            <w:r>
              <w:t xml:space="preserve"> ч</w:t>
            </w:r>
            <w:r w:rsidR="00B936BC">
              <w:t>еткое понимание того, как работают деньги и как ими управлять</w:t>
            </w:r>
          </w:p>
          <w:p w:rsidR="00317F1D" w:rsidRDefault="00317F1D" w:rsidP="00192818"/>
          <w:p w:rsidR="00317F1D" w:rsidRDefault="00317F1D" w:rsidP="00192818"/>
          <w:p w:rsidR="000572C8" w:rsidRDefault="000572C8" w:rsidP="00086C74">
            <w:r>
              <w:t xml:space="preserve">Способность применять математические знания  для решения проблем, </w:t>
            </w:r>
            <w:r w:rsidR="00086C74">
              <w:t xml:space="preserve">способность интерпретировать информацию на рисунках </w:t>
            </w:r>
            <w:r>
              <w:t>научиться применять  взвешенные решения, анализируя информацию, уметь формулировать  свое мнение</w:t>
            </w:r>
          </w:p>
        </w:tc>
        <w:tc>
          <w:tcPr>
            <w:tcW w:w="3208" w:type="dxa"/>
            <w:tcBorders>
              <w:top w:val="single" w:sz="4" w:space="0" w:color="auto"/>
              <w:left w:val="single" w:sz="4" w:space="0" w:color="000000"/>
              <w:bottom w:val="single" w:sz="4" w:space="0" w:color="auto"/>
              <w:right w:val="single" w:sz="4" w:space="0" w:color="000000"/>
            </w:tcBorders>
          </w:tcPr>
          <w:p w:rsidR="00317F1D" w:rsidRDefault="00B936BC" w:rsidP="00192818">
            <w:r>
              <w:t>Приложение 5</w:t>
            </w:r>
          </w:p>
          <w:tbl>
            <w:tblPr>
              <w:tblpPr w:leftFromText="180" w:rightFromText="180" w:vertAnchor="text" w:horzAnchor="margin" w:tblpY="78"/>
              <w:tblOverlap w:val="never"/>
              <w:tblW w:w="2723" w:type="dxa"/>
              <w:shd w:val="clear" w:color="auto" w:fill="FFFFFF"/>
              <w:tblLayout w:type="fixed"/>
              <w:tblCellMar>
                <w:top w:w="15" w:type="dxa"/>
                <w:left w:w="15" w:type="dxa"/>
                <w:bottom w:w="15" w:type="dxa"/>
                <w:right w:w="15" w:type="dxa"/>
              </w:tblCellMar>
              <w:tblLook w:val="04A0"/>
            </w:tblPr>
            <w:tblGrid>
              <w:gridCol w:w="727"/>
              <w:gridCol w:w="551"/>
              <w:gridCol w:w="1445"/>
            </w:tblGrid>
            <w:tr w:rsidR="00B936BC" w:rsidRPr="003378B2" w:rsidTr="00B936BC">
              <w:trPr>
                <w:trHeight w:val="102"/>
              </w:trPr>
              <w:tc>
                <w:tcPr>
                  <w:tcW w:w="727" w:type="dxa"/>
                  <w:tcBorders>
                    <w:top w:val="single" w:sz="6" w:space="0" w:color="000001"/>
                    <w:left w:val="single" w:sz="6" w:space="0" w:color="000001"/>
                    <w:bottom w:val="single" w:sz="6" w:space="0" w:color="000001"/>
                    <w:right w:val="single" w:sz="6" w:space="0" w:color="000001"/>
                  </w:tcBorders>
                  <w:shd w:val="clear" w:color="auto" w:fill="FFFFFF"/>
                  <w:tcMar>
                    <w:top w:w="0" w:type="dxa"/>
                    <w:left w:w="72" w:type="dxa"/>
                    <w:bottom w:w="0" w:type="dxa"/>
                    <w:right w:w="14" w:type="dxa"/>
                  </w:tcMar>
                  <w:hideMark/>
                </w:tcPr>
                <w:p w:rsidR="00B936BC" w:rsidRPr="006F21E9" w:rsidRDefault="00B936BC" w:rsidP="00B936BC">
                  <w:pPr>
                    <w:pStyle w:val="a5"/>
                    <w:rPr>
                      <w:rFonts w:ascii="Times New Roman" w:hAnsi="Times New Roman"/>
                      <w:b/>
                      <w:sz w:val="10"/>
                      <w:lang w:eastAsia="ru-RU"/>
                    </w:rPr>
                  </w:pPr>
                  <w:r w:rsidRPr="006F21E9">
                    <w:rPr>
                      <w:rFonts w:ascii="Times New Roman" w:hAnsi="Times New Roman"/>
                      <w:b/>
                      <w:sz w:val="10"/>
                      <w:lang w:eastAsia="ru-RU"/>
                    </w:rPr>
                    <w:t>Товар</w:t>
                  </w:r>
                </w:p>
              </w:tc>
              <w:tc>
                <w:tcPr>
                  <w:tcW w:w="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72" w:type="dxa"/>
                    <w:bottom w:w="0" w:type="dxa"/>
                    <w:right w:w="14" w:type="dxa"/>
                  </w:tcMar>
                  <w:hideMark/>
                </w:tcPr>
                <w:p w:rsidR="00B936BC" w:rsidRPr="006F21E9" w:rsidRDefault="00B936BC" w:rsidP="00B936BC">
                  <w:pPr>
                    <w:pStyle w:val="a5"/>
                    <w:rPr>
                      <w:rFonts w:ascii="Times New Roman" w:hAnsi="Times New Roman"/>
                      <w:b/>
                      <w:sz w:val="10"/>
                      <w:lang w:eastAsia="ru-RU"/>
                    </w:rPr>
                  </w:pPr>
                  <w:r w:rsidRPr="006F21E9">
                    <w:rPr>
                      <w:rFonts w:ascii="Times New Roman" w:hAnsi="Times New Roman"/>
                      <w:b/>
                      <w:sz w:val="10"/>
                      <w:lang w:eastAsia="ru-RU"/>
                    </w:rPr>
                    <w:t xml:space="preserve">Цена в денежках </w:t>
                  </w:r>
                </w:p>
                <w:p w:rsidR="00B936BC" w:rsidRPr="006F21E9" w:rsidRDefault="00B936BC" w:rsidP="00B936BC">
                  <w:pPr>
                    <w:pStyle w:val="a5"/>
                    <w:rPr>
                      <w:rFonts w:ascii="Times New Roman" w:hAnsi="Times New Roman"/>
                      <w:b/>
                      <w:sz w:val="10"/>
                      <w:lang w:eastAsia="ru-RU"/>
                    </w:rPr>
                  </w:pPr>
                  <w:r w:rsidRPr="006F21E9">
                    <w:rPr>
                      <w:rFonts w:ascii="Times New Roman" w:hAnsi="Times New Roman"/>
                      <w:b/>
                      <w:sz w:val="10"/>
                      <w:lang w:eastAsia="ru-RU"/>
                    </w:rPr>
                    <w:t>(денежная единица)</w:t>
                  </w:r>
                </w:p>
              </w:tc>
              <w:tc>
                <w:tcPr>
                  <w:tcW w:w="1445" w:type="dxa"/>
                  <w:tcBorders>
                    <w:top w:val="single" w:sz="6" w:space="0" w:color="000001"/>
                    <w:left w:val="single" w:sz="6" w:space="0" w:color="000001"/>
                    <w:bottom w:val="single" w:sz="6" w:space="0" w:color="000001"/>
                    <w:right w:val="single" w:sz="6" w:space="0" w:color="000001"/>
                  </w:tcBorders>
                  <w:shd w:val="clear" w:color="auto" w:fill="FFFFFF"/>
                  <w:tcMar>
                    <w:top w:w="0" w:type="dxa"/>
                    <w:left w:w="72" w:type="dxa"/>
                    <w:bottom w:w="0" w:type="dxa"/>
                    <w:right w:w="14" w:type="dxa"/>
                  </w:tcMar>
                  <w:hideMark/>
                </w:tcPr>
                <w:p w:rsidR="00B936BC" w:rsidRPr="006F21E9" w:rsidRDefault="00B936BC" w:rsidP="00B936BC">
                  <w:pPr>
                    <w:rPr>
                      <w:color w:val="333333"/>
                      <w:sz w:val="10"/>
                    </w:rPr>
                  </w:pPr>
                </w:p>
              </w:tc>
            </w:tr>
            <w:tr w:rsidR="00B936BC" w:rsidRPr="003378B2" w:rsidTr="00B936BC">
              <w:trPr>
                <w:trHeight w:val="74"/>
              </w:trPr>
              <w:tc>
                <w:tcPr>
                  <w:tcW w:w="727" w:type="dxa"/>
                  <w:tcBorders>
                    <w:top w:val="single" w:sz="6" w:space="0" w:color="000001"/>
                    <w:left w:val="single" w:sz="6" w:space="0" w:color="000001"/>
                    <w:bottom w:val="single" w:sz="6" w:space="0" w:color="000001"/>
                    <w:right w:val="single" w:sz="6" w:space="0" w:color="000001"/>
                  </w:tcBorders>
                  <w:shd w:val="clear" w:color="auto" w:fill="FFFFFF"/>
                  <w:tcMar>
                    <w:top w:w="0" w:type="dxa"/>
                    <w:left w:w="72" w:type="dxa"/>
                    <w:bottom w:w="0" w:type="dxa"/>
                    <w:right w:w="14" w:type="dxa"/>
                  </w:tcMar>
                  <w:vAlign w:val="center"/>
                  <w:hideMark/>
                </w:tcPr>
                <w:p w:rsidR="00B936BC" w:rsidRPr="006F21E9" w:rsidRDefault="00B936BC" w:rsidP="00B936BC">
                  <w:pPr>
                    <w:spacing w:after="166"/>
                    <w:rPr>
                      <w:color w:val="333333"/>
                      <w:sz w:val="10"/>
                    </w:rPr>
                  </w:pPr>
                  <w:r w:rsidRPr="006F21E9">
                    <w:rPr>
                      <w:color w:val="333333"/>
                      <w:sz w:val="10"/>
                    </w:rPr>
                    <w:t>Собранный скейтборд</w:t>
                  </w:r>
                </w:p>
              </w:tc>
              <w:tc>
                <w:tcPr>
                  <w:tcW w:w="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72" w:type="dxa"/>
                    <w:bottom w:w="0" w:type="dxa"/>
                    <w:right w:w="14" w:type="dxa"/>
                  </w:tcMar>
                  <w:vAlign w:val="center"/>
                  <w:hideMark/>
                </w:tcPr>
                <w:p w:rsidR="00B936BC" w:rsidRPr="006F21E9" w:rsidRDefault="00B936BC" w:rsidP="00B936BC">
                  <w:pPr>
                    <w:spacing w:after="166"/>
                    <w:rPr>
                      <w:color w:val="333333"/>
                      <w:sz w:val="10"/>
                    </w:rPr>
                  </w:pPr>
                  <w:r w:rsidRPr="006F21E9">
                    <w:rPr>
                      <w:color w:val="333333"/>
                      <w:sz w:val="10"/>
                    </w:rPr>
                    <w:t>82 или 84</w:t>
                  </w:r>
                </w:p>
              </w:tc>
              <w:tc>
                <w:tcPr>
                  <w:tcW w:w="1445" w:type="dxa"/>
                  <w:tcBorders>
                    <w:top w:val="single" w:sz="6" w:space="0" w:color="000001"/>
                    <w:left w:val="single" w:sz="6" w:space="0" w:color="000001"/>
                    <w:bottom w:val="single" w:sz="6" w:space="0" w:color="000001"/>
                    <w:right w:val="single" w:sz="6" w:space="0" w:color="000001"/>
                  </w:tcBorders>
                  <w:shd w:val="clear" w:color="auto" w:fill="FFFFFF"/>
                  <w:tcMar>
                    <w:top w:w="0" w:type="dxa"/>
                    <w:left w:w="72" w:type="dxa"/>
                    <w:bottom w:w="0" w:type="dxa"/>
                    <w:right w:w="14" w:type="dxa"/>
                  </w:tcMar>
                  <w:vAlign w:val="bottom"/>
                  <w:hideMark/>
                </w:tcPr>
                <w:p w:rsidR="00B936BC" w:rsidRPr="006F21E9" w:rsidRDefault="00B936BC" w:rsidP="00B936BC">
                  <w:pPr>
                    <w:spacing w:after="166"/>
                    <w:jc w:val="center"/>
                    <w:rPr>
                      <w:color w:val="333333"/>
                      <w:sz w:val="10"/>
                    </w:rPr>
                  </w:pPr>
                  <w:r w:rsidRPr="006F21E9">
                    <w:rPr>
                      <w:noProof/>
                      <w:color w:val="333333"/>
                      <w:sz w:val="10"/>
                    </w:rPr>
                    <w:drawing>
                      <wp:inline distT="0" distB="0" distL="0" distR="0">
                        <wp:extent cx="843338" cy="200025"/>
                        <wp:effectExtent l="19050" t="0" r="0" b="0"/>
                        <wp:docPr id="53" name="Рисунок 73" descr="https://fsd.kopilkaurokov.ru/uploads/user_file_54c61f62b46e4/user_file_54c61f62b46e4_0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https://fsd.kopilkaurokov.ru/uploads/user_file_54c61f62b46e4/user_file_54c61f62b46e4_0_5.jpeg"/>
                                <pic:cNvPicPr>
                                  <a:picLocks noChangeAspect="1" noChangeArrowheads="1"/>
                                </pic:cNvPicPr>
                              </pic:nvPicPr>
                              <pic:blipFill>
                                <a:blip r:embed="rId16" cstate="print"/>
                                <a:srcRect/>
                                <a:stretch>
                                  <a:fillRect/>
                                </a:stretch>
                              </pic:blipFill>
                              <pic:spPr bwMode="auto">
                                <a:xfrm>
                                  <a:off x="0" y="0"/>
                                  <a:ext cx="841595" cy="199612"/>
                                </a:xfrm>
                                <a:prstGeom prst="rect">
                                  <a:avLst/>
                                </a:prstGeom>
                                <a:noFill/>
                                <a:ln w="9525">
                                  <a:noFill/>
                                  <a:miter lim="800000"/>
                                  <a:headEnd/>
                                  <a:tailEnd/>
                                </a:ln>
                              </pic:spPr>
                            </pic:pic>
                          </a:graphicData>
                        </a:graphic>
                      </wp:inline>
                    </w:drawing>
                  </w:r>
                </w:p>
              </w:tc>
            </w:tr>
            <w:tr w:rsidR="00B936BC" w:rsidRPr="003378B2" w:rsidTr="00B936BC">
              <w:trPr>
                <w:trHeight w:val="74"/>
              </w:trPr>
              <w:tc>
                <w:tcPr>
                  <w:tcW w:w="727" w:type="dxa"/>
                  <w:tcBorders>
                    <w:top w:val="single" w:sz="6" w:space="0" w:color="000001"/>
                    <w:left w:val="single" w:sz="6" w:space="0" w:color="000001"/>
                    <w:bottom w:val="single" w:sz="6" w:space="0" w:color="000001"/>
                    <w:right w:val="single" w:sz="6" w:space="0" w:color="000001"/>
                  </w:tcBorders>
                  <w:shd w:val="clear" w:color="auto" w:fill="FFFFFF"/>
                  <w:tcMar>
                    <w:top w:w="0" w:type="dxa"/>
                    <w:left w:w="72" w:type="dxa"/>
                    <w:bottom w:w="0" w:type="dxa"/>
                    <w:right w:w="14" w:type="dxa"/>
                  </w:tcMar>
                  <w:vAlign w:val="center"/>
                  <w:hideMark/>
                </w:tcPr>
                <w:p w:rsidR="00B936BC" w:rsidRPr="006F21E9" w:rsidRDefault="00B936BC" w:rsidP="00B936BC">
                  <w:pPr>
                    <w:spacing w:after="166"/>
                    <w:rPr>
                      <w:color w:val="333333"/>
                      <w:sz w:val="10"/>
                    </w:rPr>
                  </w:pPr>
                  <w:r w:rsidRPr="006F21E9">
                    <w:rPr>
                      <w:color w:val="333333"/>
                      <w:sz w:val="10"/>
                    </w:rPr>
                    <w:t>Платформа</w:t>
                  </w:r>
                </w:p>
              </w:tc>
              <w:tc>
                <w:tcPr>
                  <w:tcW w:w="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72" w:type="dxa"/>
                    <w:bottom w:w="0" w:type="dxa"/>
                    <w:right w:w="14" w:type="dxa"/>
                  </w:tcMar>
                  <w:vAlign w:val="center"/>
                  <w:hideMark/>
                </w:tcPr>
                <w:p w:rsidR="00B936BC" w:rsidRPr="006F21E9" w:rsidRDefault="00B936BC" w:rsidP="00B936BC">
                  <w:pPr>
                    <w:spacing w:after="166"/>
                    <w:rPr>
                      <w:color w:val="333333"/>
                      <w:sz w:val="10"/>
                    </w:rPr>
                  </w:pPr>
                  <w:r w:rsidRPr="006F21E9">
                    <w:rPr>
                      <w:color w:val="333333"/>
                      <w:sz w:val="10"/>
                    </w:rPr>
                    <w:t>40, 60 или     65</w:t>
                  </w:r>
                </w:p>
              </w:tc>
              <w:tc>
                <w:tcPr>
                  <w:tcW w:w="1445" w:type="dxa"/>
                  <w:tcBorders>
                    <w:top w:val="single" w:sz="6" w:space="0" w:color="000001"/>
                    <w:left w:val="single" w:sz="6" w:space="0" w:color="000001"/>
                    <w:bottom w:val="single" w:sz="6" w:space="0" w:color="000001"/>
                    <w:right w:val="single" w:sz="6" w:space="0" w:color="000001"/>
                  </w:tcBorders>
                  <w:shd w:val="clear" w:color="auto" w:fill="FFFFFF"/>
                  <w:tcMar>
                    <w:top w:w="0" w:type="dxa"/>
                    <w:left w:w="72" w:type="dxa"/>
                    <w:bottom w:w="0" w:type="dxa"/>
                    <w:right w:w="14" w:type="dxa"/>
                  </w:tcMar>
                  <w:vAlign w:val="bottom"/>
                  <w:hideMark/>
                </w:tcPr>
                <w:p w:rsidR="00B936BC" w:rsidRPr="006F21E9" w:rsidRDefault="00B936BC" w:rsidP="00B936BC">
                  <w:pPr>
                    <w:spacing w:after="166"/>
                    <w:jc w:val="center"/>
                    <w:rPr>
                      <w:color w:val="333333"/>
                      <w:sz w:val="10"/>
                    </w:rPr>
                  </w:pPr>
                  <w:r w:rsidRPr="006F21E9">
                    <w:rPr>
                      <w:noProof/>
                      <w:color w:val="333333"/>
                      <w:sz w:val="10"/>
                    </w:rPr>
                    <w:drawing>
                      <wp:inline distT="0" distB="0" distL="0" distR="0">
                        <wp:extent cx="653420" cy="152400"/>
                        <wp:effectExtent l="19050" t="0" r="0" b="0"/>
                        <wp:docPr id="54" name="Рисунок 74" descr="https://fsd.kopilkaurokov.ru/uploads/user_file_54c61f62b46e4/user_file_54c61f62b46e4_0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https://fsd.kopilkaurokov.ru/uploads/user_file_54c61f62b46e4/user_file_54c61f62b46e4_0_6.jpeg"/>
                                <pic:cNvPicPr>
                                  <a:picLocks noChangeAspect="1" noChangeArrowheads="1"/>
                                </pic:cNvPicPr>
                              </pic:nvPicPr>
                              <pic:blipFill>
                                <a:blip r:embed="rId17" cstate="print"/>
                                <a:srcRect/>
                                <a:stretch>
                                  <a:fillRect/>
                                </a:stretch>
                              </pic:blipFill>
                              <pic:spPr bwMode="auto">
                                <a:xfrm>
                                  <a:off x="0" y="0"/>
                                  <a:ext cx="658446" cy="153572"/>
                                </a:xfrm>
                                <a:prstGeom prst="rect">
                                  <a:avLst/>
                                </a:prstGeom>
                                <a:noFill/>
                                <a:ln w="9525">
                                  <a:noFill/>
                                  <a:miter lim="800000"/>
                                  <a:headEnd/>
                                  <a:tailEnd/>
                                </a:ln>
                              </pic:spPr>
                            </pic:pic>
                          </a:graphicData>
                        </a:graphic>
                      </wp:inline>
                    </w:drawing>
                  </w:r>
                </w:p>
              </w:tc>
            </w:tr>
            <w:tr w:rsidR="00B936BC" w:rsidRPr="003378B2" w:rsidTr="00B936BC">
              <w:trPr>
                <w:trHeight w:val="122"/>
              </w:trPr>
              <w:tc>
                <w:tcPr>
                  <w:tcW w:w="727" w:type="dxa"/>
                  <w:tcBorders>
                    <w:top w:val="single" w:sz="6" w:space="0" w:color="000001"/>
                    <w:left w:val="single" w:sz="6" w:space="0" w:color="000001"/>
                    <w:bottom w:val="single" w:sz="6" w:space="0" w:color="000001"/>
                    <w:right w:val="single" w:sz="6" w:space="0" w:color="000001"/>
                  </w:tcBorders>
                  <w:shd w:val="clear" w:color="auto" w:fill="FFFFFF"/>
                  <w:tcMar>
                    <w:top w:w="0" w:type="dxa"/>
                    <w:left w:w="72" w:type="dxa"/>
                    <w:bottom w:w="0" w:type="dxa"/>
                    <w:right w:w="14" w:type="dxa"/>
                  </w:tcMar>
                  <w:vAlign w:val="center"/>
                  <w:hideMark/>
                </w:tcPr>
                <w:p w:rsidR="00B936BC" w:rsidRPr="006F21E9" w:rsidRDefault="00B936BC" w:rsidP="00B936BC">
                  <w:pPr>
                    <w:spacing w:after="166"/>
                    <w:rPr>
                      <w:color w:val="333333"/>
                      <w:sz w:val="10"/>
                    </w:rPr>
                  </w:pPr>
                  <w:r w:rsidRPr="006F21E9">
                    <w:rPr>
                      <w:color w:val="333333"/>
                      <w:sz w:val="10"/>
                    </w:rPr>
                    <w:t>Один комплект из 4 колес</w:t>
                  </w:r>
                </w:p>
              </w:tc>
              <w:tc>
                <w:tcPr>
                  <w:tcW w:w="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72" w:type="dxa"/>
                    <w:bottom w:w="0" w:type="dxa"/>
                    <w:right w:w="14" w:type="dxa"/>
                  </w:tcMar>
                  <w:vAlign w:val="center"/>
                  <w:hideMark/>
                </w:tcPr>
                <w:p w:rsidR="00B936BC" w:rsidRPr="006F21E9" w:rsidRDefault="00B936BC" w:rsidP="00B936BC">
                  <w:pPr>
                    <w:spacing w:after="166"/>
                    <w:rPr>
                      <w:color w:val="333333"/>
                      <w:sz w:val="10"/>
                    </w:rPr>
                  </w:pPr>
                  <w:r w:rsidRPr="006F21E9">
                    <w:rPr>
                      <w:color w:val="333333"/>
                      <w:sz w:val="10"/>
                    </w:rPr>
                    <w:t>14 или 36</w:t>
                  </w:r>
                </w:p>
              </w:tc>
              <w:tc>
                <w:tcPr>
                  <w:tcW w:w="1445" w:type="dxa"/>
                  <w:tcBorders>
                    <w:top w:val="single" w:sz="6" w:space="0" w:color="000001"/>
                    <w:left w:val="single" w:sz="6" w:space="0" w:color="000001"/>
                    <w:bottom w:val="single" w:sz="6" w:space="0" w:color="000001"/>
                    <w:right w:val="single" w:sz="6" w:space="0" w:color="000001"/>
                  </w:tcBorders>
                  <w:shd w:val="clear" w:color="auto" w:fill="FFFFFF"/>
                  <w:tcMar>
                    <w:top w:w="0" w:type="dxa"/>
                    <w:left w:w="72" w:type="dxa"/>
                    <w:bottom w:w="0" w:type="dxa"/>
                    <w:right w:w="14" w:type="dxa"/>
                  </w:tcMar>
                  <w:vAlign w:val="bottom"/>
                  <w:hideMark/>
                </w:tcPr>
                <w:p w:rsidR="00B936BC" w:rsidRPr="006F21E9" w:rsidRDefault="00B936BC" w:rsidP="00B936BC">
                  <w:pPr>
                    <w:spacing w:after="166"/>
                    <w:jc w:val="center"/>
                    <w:rPr>
                      <w:color w:val="333333"/>
                      <w:sz w:val="10"/>
                    </w:rPr>
                  </w:pPr>
                  <w:r w:rsidRPr="006F21E9">
                    <w:rPr>
                      <w:noProof/>
                      <w:color w:val="333333"/>
                      <w:sz w:val="10"/>
                    </w:rPr>
                    <w:drawing>
                      <wp:inline distT="0" distB="0" distL="0" distR="0">
                        <wp:extent cx="396047" cy="295275"/>
                        <wp:effectExtent l="19050" t="0" r="4003" b="0"/>
                        <wp:docPr id="55" name="Рисунок 75" descr="https://fsd.kopilkaurokov.ru/uploads/user_file_54c61f62b46e4/user_file_54c61f62b46e4_0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https://fsd.kopilkaurokov.ru/uploads/user_file_54c61f62b46e4/user_file_54c61f62b46e4_0_7.jpeg"/>
                                <pic:cNvPicPr>
                                  <a:picLocks noChangeAspect="1" noChangeArrowheads="1"/>
                                </pic:cNvPicPr>
                              </pic:nvPicPr>
                              <pic:blipFill>
                                <a:blip r:embed="rId18" cstate="print"/>
                                <a:srcRect/>
                                <a:stretch>
                                  <a:fillRect/>
                                </a:stretch>
                              </pic:blipFill>
                              <pic:spPr bwMode="auto">
                                <a:xfrm>
                                  <a:off x="0" y="0"/>
                                  <a:ext cx="396047" cy="295275"/>
                                </a:xfrm>
                                <a:prstGeom prst="rect">
                                  <a:avLst/>
                                </a:prstGeom>
                                <a:noFill/>
                                <a:ln w="9525">
                                  <a:noFill/>
                                  <a:miter lim="800000"/>
                                  <a:headEnd/>
                                  <a:tailEnd/>
                                </a:ln>
                              </pic:spPr>
                            </pic:pic>
                          </a:graphicData>
                        </a:graphic>
                      </wp:inline>
                    </w:drawing>
                  </w:r>
                </w:p>
              </w:tc>
            </w:tr>
            <w:tr w:rsidR="00B936BC" w:rsidRPr="003378B2" w:rsidTr="00B936BC">
              <w:trPr>
                <w:trHeight w:val="92"/>
              </w:trPr>
              <w:tc>
                <w:tcPr>
                  <w:tcW w:w="727" w:type="dxa"/>
                  <w:tcBorders>
                    <w:top w:val="single" w:sz="6" w:space="0" w:color="000001"/>
                    <w:left w:val="single" w:sz="6" w:space="0" w:color="000001"/>
                    <w:bottom w:val="single" w:sz="6" w:space="0" w:color="000001"/>
                    <w:right w:val="single" w:sz="6" w:space="0" w:color="000001"/>
                  </w:tcBorders>
                  <w:shd w:val="clear" w:color="auto" w:fill="FFFFFF"/>
                  <w:tcMar>
                    <w:top w:w="0" w:type="dxa"/>
                    <w:left w:w="72" w:type="dxa"/>
                    <w:bottom w:w="0" w:type="dxa"/>
                    <w:right w:w="14" w:type="dxa"/>
                  </w:tcMar>
                  <w:vAlign w:val="center"/>
                  <w:hideMark/>
                </w:tcPr>
                <w:p w:rsidR="00B936BC" w:rsidRPr="006F21E9" w:rsidRDefault="00B936BC" w:rsidP="00B936BC">
                  <w:pPr>
                    <w:spacing w:after="166"/>
                    <w:rPr>
                      <w:color w:val="333333"/>
                      <w:sz w:val="10"/>
                    </w:rPr>
                  </w:pPr>
                  <w:r w:rsidRPr="006F21E9">
                    <w:rPr>
                      <w:color w:val="333333"/>
                      <w:sz w:val="10"/>
                    </w:rPr>
                    <w:t>Один комплект из 2 держателей колес</w:t>
                  </w:r>
                </w:p>
              </w:tc>
              <w:tc>
                <w:tcPr>
                  <w:tcW w:w="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72" w:type="dxa"/>
                    <w:bottom w:w="0" w:type="dxa"/>
                    <w:right w:w="14" w:type="dxa"/>
                  </w:tcMar>
                  <w:vAlign w:val="center"/>
                  <w:hideMark/>
                </w:tcPr>
                <w:p w:rsidR="00B936BC" w:rsidRPr="006F21E9" w:rsidRDefault="00B936BC" w:rsidP="00B936BC">
                  <w:pPr>
                    <w:spacing w:after="166"/>
                    <w:rPr>
                      <w:color w:val="333333"/>
                      <w:sz w:val="10"/>
                    </w:rPr>
                  </w:pPr>
                  <w:r w:rsidRPr="006F21E9">
                    <w:rPr>
                      <w:color w:val="333333"/>
                      <w:sz w:val="10"/>
                    </w:rPr>
                    <w:t>16</w:t>
                  </w:r>
                </w:p>
              </w:tc>
              <w:tc>
                <w:tcPr>
                  <w:tcW w:w="1445" w:type="dxa"/>
                  <w:tcBorders>
                    <w:top w:val="single" w:sz="6" w:space="0" w:color="000001"/>
                    <w:left w:val="single" w:sz="6" w:space="0" w:color="000001"/>
                    <w:bottom w:val="single" w:sz="6" w:space="0" w:color="000001"/>
                    <w:right w:val="single" w:sz="6" w:space="0" w:color="000001"/>
                  </w:tcBorders>
                  <w:shd w:val="clear" w:color="auto" w:fill="FFFFFF"/>
                  <w:tcMar>
                    <w:top w:w="0" w:type="dxa"/>
                    <w:left w:w="72" w:type="dxa"/>
                    <w:bottom w:w="0" w:type="dxa"/>
                    <w:right w:w="14" w:type="dxa"/>
                  </w:tcMar>
                  <w:vAlign w:val="bottom"/>
                  <w:hideMark/>
                </w:tcPr>
                <w:p w:rsidR="00B936BC" w:rsidRPr="006F21E9" w:rsidRDefault="00B936BC" w:rsidP="00B936BC">
                  <w:pPr>
                    <w:spacing w:after="166"/>
                    <w:jc w:val="center"/>
                    <w:rPr>
                      <w:color w:val="333333"/>
                      <w:sz w:val="10"/>
                    </w:rPr>
                  </w:pPr>
                  <w:r w:rsidRPr="006F21E9">
                    <w:rPr>
                      <w:noProof/>
                      <w:color w:val="333333"/>
                      <w:sz w:val="10"/>
                    </w:rPr>
                    <w:drawing>
                      <wp:inline distT="0" distB="0" distL="0" distR="0">
                        <wp:extent cx="657225" cy="216793"/>
                        <wp:effectExtent l="19050" t="0" r="9525" b="0"/>
                        <wp:docPr id="56" name="Рисунок 76" descr="https://fsd.kopilkaurokov.ru/uploads/user_file_54c61f62b46e4/user_file_54c61f62b46e4_0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https://fsd.kopilkaurokov.ru/uploads/user_file_54c61f62b46e4/user_file_54c61f62b46e4_0_8.png"/>
                                <pic:cNvPicPr>
                                  <a:picLocks noChangeAspect="1" noChangeArrowheads="1"/>
                                </pic:cNvPicPr>
                              </pic:nvPicPr>
                              <pic:blipFill>
                                <a:blip r:embed="rId19" cstate="print"/>
                                <a:srcRect/>
                                <a:stretch>
                                  <a:fillRect/>
                                </a:stretch>
                              </pic:blipFill>
                              <pic:spPr bwMode="auto">
                                <a:xfrm>
                                  <a:off x="0" y="0"/>
                                  <a:ext cx="657225" cy="216793"/>
                                </a:xfrm>
                                <a:prstGeom prst="rect">
                                  <a:avLst/>
                                </a:prstGeom>
                                <a:noFill/>
                                <a:ln w="9525">
                                  <a:noFill/>
                                  <a:miter lim="800000"/>
                                  <a:headEnd/>
                                  <a:tailEnd/>
                                </a:ln>
                              </pic:spPr>
                            </pic:pic>
                          </a:graphicData>
                        </a:graphic>
                      </wp:inline>
                    </w:drawing>
                  </w:r>
                </w:p>
              </w:tc>
            </w:tr>
            <w:tr w:rsidR="00B936BC" w:rsidRPr="003378B2" w:rsidTr="00B936BC">
              <w:trPr>
                <w:trHeight w:val="141"/>
              </w:trPr>
              <w:tc>
                <w:tcPr>
                  <w:tcW w:w="727" w:type="dxa"/>
                  <w:tcBorders>
                    <w:top w:val="single" w:sz="6" w:space="0" w:color="000001"/>
                    <w:left w:val="single" w:sz="6" w:space="0" w:color="000001"/>
                    <w:bottom w:val="single" w:sz="6" w:space="0" w:color="000001"/>
                    <w:right w:val="single" w:sz="6" w:space="0" w:color="000001"/>
                  </w:tcBorders>
                  <w:shd w:val="clear" w:color="auto" w:fill="FFFFFF"/>
                  <w:tcMar>
                    <w:top w:w="0" w:type="dxa"/>
                    <w:left w:w="72" w:type="dxa"/>
                    <w:bottom w:w="0" w:type="dxa"/>
                    <w:right w:w="14" w:type="dxa"/>
                  </w:tcMar>
                  <w:hideMark/>
                </w:tcPr>
                <w:p w:rsidR="00B936BC" w:rsidRPr="006F21E9" w:rsidRDefault="00B936BC" w:rsidP="00B936BC">
                  <w:pPr>
                    <w:spacing w:after="166"/>
                    <w:rPr>
                      <w:color w:val="333333"/>
                      <w:sz w:val="10"/>
                    </w:rPr>
                  </w:pPr>
                  <w:r w:rsidRPr="006F21E9">
                    <w:rPr>
                      <w:color w:val="333333"/>
                      <w:sz w:val="10"/>
                    </w:rPr>
                    <w:t>Один комплект металлических и резиновых деталей скейтборда (подшипники, резиновые прокладки, болты и гайки)</w:t>
                  </w:r>
                </w:p>
              </w:tc>
              <w:tc>
                <w:tcPr>
                  <w:tcW w:w="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72" w:type="dxa"/>
                    <w:bottom w:w="0" w:type="dxa"/>
                    <w:right w:w="14" w:type="dxa"/>
                  </w:tcMar>
                  <w:vAlign w:val="center"/>
                  <w:hideMark/>
                </w:tcPr>
                <w:p w:rsidR="00B936BC" w:rsidRPr="006F21E9" w:rsidRDefault="00B936BC" w:rsidP="00B936BC">
                  <w:pPr>
                    <w:spacing w:after="166"/>
                    <w:rPr>
                      <w:color w:val="333333"/>
                      <w:sz w:val="10"/>
                    </w:rPr>
                  </w:pPr>
                  <w:r w:rsidRPr="006F21E9">
                    <w:rPr>
                      <w:color w:val="333333"/>
                      <w:sz w:val="10"/>
                    </w:rPr>
                    <w:t>10 или 20</w:t>
                  </w:r>
                </w:p>
              </w:tc>
              <w:tc>
                <w:tcPr>
                  <w:tcW w:w="1445" w:type="dxa"/>
                  <w:tcBorders>
                    <w:top w:val="single" w:sz="6" w:space="0" w:color="000001"/>
                    <w:left w:val="single" w:sz="6" w:space="0" w:color="000001"/>
                    <w:bottom w:val="single" w:sz="6" w:space="0" w:color="000001"/>
                    <w:right w:val="single" w:sz="6" w:space="0" w:color="000001"/>
                  </w:tcBorders>
                  <w:shd w:val="clear" w:color="auto" w:fill="FFFFFF"/>
                  <w:tcMar>
                    <w:top w:w="0" w:type="dxa"/>
                    <w:left w:w="72" w:type="dxa"/>
                    <w:bottom w:w="0" w:type="dxa"/>
                    <w:right w:w="14" w:type="dxa"/>
                  </w:tcMar>
                  <w:vAlign w:val="bottom"/>
                  <w:hideMark/>
                </w:tcPr>
                <w:p w:rsidR="00B936BC" w:rsidRPr="006F21E9" w:rsidRDefault="00B936BC" w:rsidP="00B936BC">
                  <w:pPr>
                    <w:spacing w:after="166"/>
                    <w:jc w:val="center"/>
                    <w:rPr>
                      <w:color w:val="333333"/>
                      <w:sz w:val="10"/>
                    </w:rPr>
                  </w:pPr>
                  <w:r w:rsidRPr="006F21E9">
                    <w:rPr>
                      <w:noProof/>
                      <w:color w:val="333333"/>
                      <w:sz w:val="10"/>
                    </w:rPr>
                    <w:drawing>
                      <wp:inline distT="0" distB="0" distL="0" distR="0">
                        <wp:extent cx="792140" cy="361950"/>
                        <wp:effectExtent l="19050" t="0" r="7960" b="0"/>
                        <wp:docPr id="57" name="Рисунок 77" descr="https://fsd.kopilkaurokov.ru/uploads/user_file_54c61f62b46e4/user_file_54c61f62b46e4_0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https://fsd.kopilkaurokov.ru/uploads/user_file_54c61f62b46e4/user_file_54c61f62b46e4_0_9.png"/>
                                <pic:cNvPicPr>
                                  <a:picLocks noChangeAspect="1" noChangeArrowheads="1"/>
                                </pic:cNvPicPr>
                              </pic:nvPicPr>
                              <pic:blipFill>
                                <a:blip r:embed="rId20" cstate="print"/>
                                <a:srcRect/>
                                <a:stretch>
                                  <a:fillRect/>
                                </a:stretch>
                              </pic:blipFill>
                              <pic:spPr bwMode="auto">
                                <a:xfrm>
                                  <a:off x="0" y="0"/>
                                  <a:ext cx="797218" cy="364270"/>
                                </a:xfrm>
                                <a:prstGeom prst="rect">
                                  <a:avLst/>
                                </a:prstGeom>
                                <a:noFill/>
                                <a:ln w="9525">
                                  <a:noFill/>
                                  <a:miter lim="800000"/>
                                  <a:headEnd/>
                                  <a:tailEnd/>
                                </a:ln>
                              </pic:spPr>
                            </pic:pic>
                          </a:graphicData>
                        </a:graphic>
                      </wp:inline>
                    </w:drawing>
                  </w:r>
                </w:p>
              </w:tc>
            </w:tr>
            <w:tr w:rsidR="00B936BC" w:rsidRPr="003378B2" w:rsidTr="00B936BC">
              <w:trPr>
                <w:trHeight w:val="141"/>
              </w:trPr>
              <w:tc>
                <w:tcPr>
                  <w:tcW w:w="727" w:type="dxa"/>
                  <w:tcBorders>
                    <w:top w:val="single" w:sz="6" w:space="0" w:color="000001"/>
                    <w:left w:val="single" w:sz="6" w:space="0" w:color="000001"/>
                    <w:bottom w:val="single" w:sz="6" w:space="0" w:color="000001"/>
                    <w:right w:val="single" w:sz="6" w:space="0" w:color="000001"/>
                  </w:tcBorders>
                  <w:shd w:val="clear" w:color="auto" w:fill="FFFFFF"/>
                  <w:tcMar>
                    <w:top w:w="0" w:type="dxa"/>
                    <w:left w:w="72" w:type="dxa"/>
                    <w:bottom w:w="0" w:type="dxa"/>
                    <w:right w:w="14" w:type="dxa"/>
                  </w:tcMar>
                  <w:hideMark/>
                </w:tcPr>
                <w:p w:rsidR="00B936BC" w:rsidRPr="006F21E9" w:rsidRDefault="00B936BC" w:rsidP="00B936BC">
                  <w:pPr>
                    <w:spacing w:after="166"/>
                    <w:rPr>
                      <w:color w:val="333333"/>
                      <w:sz w:val="10"/>
                    </w:rPr>
                  </w:pPr>
                </w:p>
              </w:tc>
              <w:tc>
                <w:tcPr>
                  <w:tcW w:w="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72" w:type="dxa"/>
                    <w:bottom w:w="0" w:type="dxa"/>
                    <w:right w:w="14" w:type="dxa"/>
                  </w:tcMar>
                  <w:vAlign w:val="center"/>
                  <w:hideMark/>
                </w:tcPr>
                <w:p w:rsidR="00B936BC" w:rsidRPr="006F21E9" w:rsidRDefault="00B936BC" w:rsidP="00B936BC">
                  <w:pPr>
                    <w:spacing w:after="166"/>
                    <w:rPr>
                      <w:color w:val="333333"/>
                      <w:sz w:val="10"/>
                    </w:rPr>
                  </w:pPr>
                </w:p>
              </w:tc>
              <w:tc>
                <w:tcPr>
                  <w:tcW w:w="1445" w:type="dxa"/>
                  <w:tcBorders>
                    <w:top w:val="single" w:sz="6" w:space="0" w:color="000001"/>
                    <w:left w:val="single" w:sz="6" w:space="0" w:color="000001"/>
                    <w:bottom w:val="single" w:sz="6" w:space="0" w:color="000001"/>
                    <w:right w:val="single" w:sz="6" w:space="0" w:color="000001"/>
                  </w:tcBorders>
                  <w:shd w:val="clear" w:color="auto" w:fill="FFFFFF"/>
                  <w:tcMar>
                    <w:top w:w="0" w:type="dxa"/>
                    <w:left w:w="72" w:type="dxa"/>
                    <w:bottom w:w="0" w:type="dxa"/>
                    <w:right w:w="14" w:type="dxa"/>
                  </w:tcMar>
                  <w:vAlign w:val="bottom"/>
                  <w:hideMark/>
                </w:tcPr>
                <w:p w:rsidR="00B936BC" w:rsidRPr="006F21E9" w:rsidRDefault="00B936BC" w:rsidP="00B936BC">
                  <w:pPr>
                    <w:spacing w:after="166"/>
                    <w:jc w:val="center"/>
                    <w:rPr>
                      <w:noProof/>
                      <w:color w:val="333333"/>
                      <w:sz w:val="10"/>
                    </w:rPr>
                  </w:pPr>
                </w:p>
              </w:tc>
            </w:tr>
          </w:tbl>
          <w:p w:rsidR="00B936BC" w:rsidRDefault="00B936BC" w:rsidP="00B936BC"/>
        </w:tc>
      </w:tr>
      <w:tr w:rsidR="00317F1D" w:rsidRPr="009D1666" w:rsidTr="00DA4855">
        <w:trPr>
          <w:trHeight w:val="1125"/>
        </w:trPr>
        <w:tc>
          <w:tcPr>
            <w:tcW w:w="2579" w:type="dxa"/>
            <w:vMerge/>
            <w:tcBorders>
              <w:left w:val="single" w:sz="4" w:space="0" w:color="000000"/>
              <w:bottom w:val="single" w:sz="4" w:space="0" w:color="000000"/>
              <w:right w:val="single" w:sz="4" w:space="0" w:color="000000"/>
            </w:tcBorders>
            <w:hideMark/>
          </w:tcPr>
          <w:p w:rsidR="00317F1D" w:rsidRPr="009573AA" w:rsidRDefault="00317F1D" w:rsidP="00192818">
            <w:pPr>
              <w:spacing w:line="280" w:lineRule="exact"/>
              <w:ind w:left="106"/>
            </w:pPr>
          </w:p>
        </w:tc>
        <w:tc>
          <w:tcPr>
            <w:tcW w:w="3260" w:type="dxa"/>
            <w:tcBorders>
              <w:top w:val="single" w:sz="4" w:space="0" w:color="auto"/>
              <w:left w:val="single" w:sz="4" w:space="0" w:color="000000"/>
              <w:bottom w:val="single" w:sz="4" w:space="0" w:color="000000"/>
              <w:right w:val="single" w:sz="4" w:space="0" w:color="000000"/>
            </w:tcBorders>
          </w:tcPr>
          <w:p w:rsidR="00192818" w:rsidRPr="009573AA" w:rsidRDefault="00192818" w:rsidP="00192818">
            <w:r>
              <w:t>Р</w:t>
            </w:r>
            <w:r w:rsidRPr="009573AA">
              <w:t>абота в группах:</w:t>
            </w:r>
          </w:p>
          <w:p w:rsidR="00192818" w:rsidRDefault="00192818" w:rsidP="00192818">
            <w:r>
              <w:t>1.</w:t>
            </w:r>
            <w:r w:rsidRPr="009573AA">
              <w:t xml:space="preserve"> </w:t>
            </w:r>
            <w:r>
              <w:t>(Приложение  6)</w:t>
            </w:r>
          </w:p>
          <w:p w:rsidR="00192818" w:rsidRPr="00192818" w:rsidRDefault="00192818" w:rsidP="00192818">
            <w:pPr>
              <w:shd w:val="clear" w:color="auto" w:fill="FFFFFF"/>
              <w:jc w:val="center"/>
              <w:rPr>
                <w:rFonts w:ascii="Calibri" w:hAnsi="Calibri" w:cs="Calibri"/>
                <w:color w:val="000000"/>
                <w:sz w:val="18"/>
              </w:rPr>
            </w:pPr>
            <w:r w:rsidRPr="00192818">
              <w:rPr>
                <w:b/>
                <w:bCs/>
                <w:i/>
                <w:iCs/>
                <w:color w:val="000000"/>
                <w:sz w:val="20"/>
              </w:rPr>
              <w:t>Задание «Багаж»</w:t>
            </w:r>
          </w:p>
          <w:p w:rsidR="00192818" w:rsidRPr="00192818" w:rsidRDefault="00192818" w:rsidP="00192818">
            <w:pPr>
              <w:shd w:val="clear" w:color="auto" w:fill="FFFFFF"/>
              <w:ind w:firstLine="710"/>
              <w:rPr>
                <w:rFonts w:ascii="Calibri" w:hAnsi="Calibri" w:cs="Calibri"/>
                <w:color w:val="000000"/>
                <w:sz w:val="18"/>
              </w:rPr>
            </w:pPr>
            <w:r w:rsidRPr="00192818">
              <w:rPr>
                <w:color w:val="000000"/>
                <w:sz w:val="20"/>
              </w:rPr>
              <w:t>Вы  планируете в отпуске полететь отдыхать в Стамбул на самолете авиакомпании «</w:t>
            </w:r>
            <w:proofErr w:type="spellStart"/>
            <w:r w:rsidRPr="00192818">
              <w:rPr>
                <w:color w:val="000000"/>
                <w:sz w:val="20"/>
              </w:rPr>
              <w:t>Turkish</w:t>
            </w:r>
            <w:proofErr w:type="spellEnd"/>
            <w:r w:rsidRPr="00192818">
              <w:rPr>
                <w:color w:val="000000"/>
                <w:sz w:val="20"/>
              </w:rPr>
              <w:t xml:space="preserve"> </w:t>
            </w:r>
            <w:proofErr w:type="spellStart"/>
            <w:r w:rsidRPr="00192818">
              <w:rPr>
                <w:color w:val="000000"/>
                <w:sz w:val="20"/>
              </w:rPr>
              <w:t>Airlines</w:t>
            </w:r>
            <w:proofErr w:type="spellEnd"/>
            <w:r w:rsidRPr="00192818">
              <w:rPr>
                <w:color w:val="000000"/>
                <w:sz w:val="20"/>
              </w:rPr>
              <w:t>».</w:t>
            </w:r>
          </w:p>
          <w:p w:rsidR="00192818" w:rsidRPr="00192818" w:rsidRDefault="00192818" w:rsidP="00192818">
            <w:pPr>
              <w:shd w:val="clear" w:color="auto" w:fill="FFFFFF"/>
              <w:jc w:val="both"/>
              <w:rPr>
                <w:rFonts w:ascii="Calibri" w:hAnsi="Calibri" w:cs="Calibri"/>
                <w:color w:val="000000"/>
                <w:sz w:val="18"/>
              </w:rPr>
            </w:pPr>
            <w:r w:rsidRPr="00192818">
              <w:rPr>
                <w:color w:val="000000"/>
                <w:sz w:val="20"/>
              </w:rPr>
              <w:t xml:space="preserve">         В  салон самолета можно взять ручную кладь весом не более 5 кг. Также в стоимость билета входит 1 место багажа весом 15 кг.</w:t>
            </w:r>
          </w:p>
          <w:p w:rsidR="00192818" w:rsidRPr="00192818" w:rsidRDefault="00192818" w:rsidP="00192818">
            <w:pPr>
              <w:shd w:val="clear" w:color="auto" w:fill="FFFFFF"/>
              <w:ind w:firstLine="710"/>
              <w:jc w:val="both"/>
              <w:rPr>
                <w:rFonts w:ascii="Calibri" w:hAnsi="Calibri" w:cs="Calibri"/>
                <w:color w:val="000000"/>
                <w:sz w:val="18"/>
              </w:rPr>
            </w:pPr>
            <w:r w:rsidRPr="00192818">
              <w:rPr>
                <w:color w:val="000000"/>
                <w:sz w:val="20"/>
              </w:rPr>
              <w:t>Если у пассажира несколько мест багажа, то на каждое из них нужно оформить дополнительное багажное место. Дополнительное место для одного предмета весом до 15 кг стоит 1500 денежек. Если предмет весить больше 15 кг, то каждый лишний килограмм нужно заплатить еще по 350денежек, при этом вес округляется в большую сторону килограмма.</w:t>
            </w:r>
          </w:p>
          <w:p w:rsidR="00192818" w:rsidRPr="00192818" w:rsidRDefault="00192818" w:rsidP="00192818">
            <w:pPr>
              <w:shd w:val="clear" w:color="auto" w:fill="FFFFFF"/>
              <w:ind w:firstLine="710"/>
              <w:jc w:val="both"/>
              <w:rPr>
                <w:rFonts w:ascii="Calibri" w:hAnsi="Calibri" w:cs="Calibri"/>
                <w:color w:val="000000"/>
                <w:sz w:val="18"/>
              </w:rPr>
            </w:pPr>
            <w:r w:rsidRPr="00192818">
              <w:rPr>
                <w:color w:val="000000"/>
                <w:sz w:val="20"/>
              </w:rPr>
              <w:t>В день вылета лучше приехать в аэропорт пораньше и взвесить каждый предмет своего багажа.</w:t>
            </w:r>
          </w:p>
          <w:p w:rsidR="00192818" w:rsidRPr="00B936BC" w:rsidRDefault="00192818" w:rsidP="00192818">
            <w:pPr>
              <w:pStyle w:val="a5"/>
              <w:rPr>
                <w:rFonts w:ascii="Times New Roman" w:hAnsi="Times New Roman"/>
                <w:b/>
                <w:sz w:val="20"/>
                <w:lang w:eastAsia="ru-RU"/>
              </w:rPr>
            </w:pPr>
          </w:p>
          <w:p w:rsidR="00192818" w:rsidRDefault="00192818" w:rsidP="00192818">
            <w:r>
              <w:t>3. Проверяют по критериям</w:t>
            </w:r>
          </w:p>
          <w:p w:rsidR="00192818" w:rsidRDefault="00192818" w:rsidP="00192818"/>
          <w:p w:rsidR="00192818" w:rsidRDefault="00192818" w:rsidP="00192818">
            <w:r>
              <w:t>4.Выставляют соответствующие баллы</w:t>
            </w:r>
          </w:p>
          <w:p w:rsidR="00317F1D" w:rsidRPr="009573AA" w:rsidRDefault="00192818" w:rsidP="00192818">
            <w:r>
              <w:t>5.  А</w:t>
            </w:r>
            <w:r w:rsidRPr="009573AA">
              <w:t xml:space="preserve">нализ результатов после каждого этапа  </w:t>
            </w:r>
          </w:p>
        </w:tc>
        <w:tc>
          <w:tcPr>
            <w:tcW w:w="2835" w:type="dxa"/>
            <w:tcBorders>
              <w:top w:val="single" w:sz="4" w:space="0" w:color="auto"/>
              <w:left w:val="single" w:sz="4" w:space="0" w:color="000000"/>
              <w:bottom w:val="single" w:sz="4" w:space="0" w:color="000000"/>
              <w:right w:val="single" w:sz="4" w:space="0" w:color="000000"/>
            </w:tcBorders>
          </w:tcPr>
          <w:p w:rsidR="00192818" w:rsidRDefault="00192818" w:rsidP="00192818">
            <w:r>
              <w:t>У</w:t>
            </w:r>
            <w:r w:rsidRPr="009573AA">
              <w:t xml:space="preserve">правляет работой </w:t>
            </w:r>
            <w:proofErr w:type="gramStart"/>
            <w:r w:rsidRPr="009573AA">
              <w:t>обучающихся</w:t>
            </w:r>
            <w:proofErr w:type="gramEnd"/>
            <w:r w:rsidRPr="009573AA">
              <w:t>, дает ответы к решениям, комментирует ответы, корректирует  баллы</w:t>
            </w:r>
          </w:p>
          <w:p w:rsidR="00192818" w:rsidRDefault="00192818" w:rsidP="00192818">
            <w:pPr>
              <w:shd w:val="clear" w:color="auto" w:fill="FFFFFF"/>
              <w:jc w:val="both"/>
            </w:pPr>
            <w:r>
              <w:t xml:space="preserve"> </w:t>
            </w:r>
          </w:p>
          <w:p w:rsidR="00192818" w:rsidRDefault="00192818" w:rsidP="00192818">
            <w:pPr>
              <w:shd w:val="clear" w:color="auto" w:fill="FFFFFF"/>
              <w:jc w:val="both"/>
            </w:pPr>
          </w:p>
          <w:p w:rsidR="00192818" w:rsidRPr="00192818" w:rsidRDefault="00192818" w:rsidP="00192818">
            <w:pPr>
              <w:shd w:val="clear" w:color="auto" w:fill="FFFFFF"/>
              <w:jc w:val="both"/>
              <w:rPr>
                <w:b/>
              </w:rPr>
            </w:pPr>
            <w:r w:rsidRPr="00192818">
              <w:rPr>
                <w:b/>
              </w:rPr>
              <w:t>Критерии</w:t>
            </w:r>
          </w:p>
          <w:p w:rsidR="00192818" w:rsidRPr="00192818" w:rsidRDefault="00192818" w:rsidP="00192818">
            <w:pPr>
              <w:shd w:val="clear" w:color="auto" w:fill="FFFFFF"/>
              <w:jc w:val="both"/>
              <w:rPr>
                <w:b/>
                <w:iCs/>
                <w:color w:val="000000"/>
                <w:sz w:val="20"/>
              </w:rPr>
            </w:pPr>
            <w:r w:rsidRPr="00192818">
              <w:rPr>
                <w:b/>
                <w:iCs/>
                <w:color w:val="000000"/>
                <w:sz w:val="20"/>
              </w:rPr>
              <w:t>Вопрос 1</w:t>
            </w:r>
          </w:p>
          <w:p w:rsidR="00192818" w:rsidRPr="00192818" w:rsidRDefault="00192818" w:rsidP="00192818">
            <w:pPr>
              <w:shd w:val="clear" w:color="auto" w:fill="FFFFFF"/>
              <w:jc w:val="both"/>
              <w:rPr>
                <w:rFonts w:ascii="Calibri" w:hAnsi="Calibri" w:cs="Calibri"/>
                <w:color w:val="000000"/>
                <w:sz w:val="20"/>
              </w:rPr>
            </w:pPr>
            <w:r w:rsidRPr="00192818">
              <w:rPr>
                <w:iCs/>
                <w:color w:val="000000"/>
                <w:sz w:val="20"/>
              </w:rPr>
              <w:t xml:space="preserve">0 -Не </w:t>
            </w:r>
            <w:proofErr w:type="gramStart"/>
            <w:r w:rsidRPr="00192818">
              <w:rPr>
                <w:iCs/>
                <w:color w:val="000000"/>
                <w:sz w:val="20"/>
              </w:rPr>
              <w:t>верный</w:t>
            </w:r>
            <w:proofErr w:type="gramEnd"/>
            <w:r w:rsidRPr="00192818">
              <w:rPr>
                <w:color w:val="000000"/>
                <w:sz w:val="20"/>
              </w:rPr>
              <w:t xml:space="preserve"> – если приведены другие варианты решения </w:t>
            </w:r>
          </w:p>
          <w:p w:rsidR="00192818" w:rsidRPr="00192818" w:rsidRDefault="00192818" w:rsidP="00192818">
            <w:pPr>
              <w:shd w:val="clear" w:color="auto" w:fill="FFFFFF"/>
              <w:jc w:val="both"/>
              <w:rPr>
                <w:iCs/>
                <w:color w:val="000000"/>
                <w:sz w:val="20"/>
              </w:rPr>
            </w:pPr>
            <w:r w:rsidRPr="00192818">
              <w:rPr>
                <w:iCs/>
                <w:color w:val="000000"/>
                <w:sz w:val="20"/>
              </w:rPr>
              <w:t>1- Ответ частичный</w:t>
            </w:r>
            <w:r w:rsidRPr="00192818">
              <w:rPr>
                <w:color w:val="000000"/>
                <w:sz w:val="20"/>
              </w:rPr>
              <w:t xml:space="preserve"> – один из приведенных верных ответов </w:t>
            </w:r>
          </w:p>
          <w:p w:rsidR="00192818" w:rsidRPr="00192818" w:rsidRDefault="00192818" w:rsidP="00192818">
            <w:pPr>
              <w:shd w:val="clear" w:color="auto" w:fill="FFFFFF"/>
              <w:jc w:val="both"/>
              <w:rPr>
                <w:color w:val="000000"/>
                <w:sz w:val="20"/>
              </w:rPr>
            </w:pPr>
            <w:r w:rsidRPr="00192818">
              <w:rPr>
                <w:iCs/>
                <w:color w:val="000000"/>
                <w:sz w:val="20"/>
              </w:rPr>
              <w:t>2- Ответ полный</w:t>
            </w:r>
            <w:r w:rsidRPr="00192818">
              <w:rPr>
                <w:color w:val="000000"/>
                <w:sz w:val="20"/>
              </w:rPr>
              <w:t xml:space="preserve"> – два верных заполнения «скейтборд  и ноутбук», «рюкзак и ноутбук» </w:t>
            </w:r>
          </w:p>
          <w:p w:rsidR="00192818" w:rsidRPr="00192818" w:rsidRDefault="00192818" w:rsidP="00192818">
            <w:pPr>
              <w:shd w:val="clear" w:color="auto" w:fill="FFFFFF"/>
              <w:jc w:val="both"/>
              <w:rPr>
                <w:rFonts w:ascii="Calibri" w:hAnsi="Calibri" w:cs="Calibri"/>
                <w:color w:val="000000"/>
                <w:sz w:val="20"/>
              </w:rPr>
            </w:pPr>
          </w:p>
          <w:p w:rsidR="00192818" w:rsidRPr="00192818" w:rsidRDefault="00192818" w:rsidP="00192818">
            <w:pPr>
              <w:shd w:val="clear" w:color="auto" w:fill="FFFFFF"/>
              <w:jc w:val="both"/>
              <w:rPr>
                <w:b/>
                <w:iCs/>
                <w:color w:val="000000"/>
                <w:sz w:val="20"/>
              </w:rPr>
            </w:pPr>
            <w:r w:rsidRPr="00192818">
              <w:rPr>
                <w:b/>
                <w:iCs/>
                <w:color w:val="000000"/>
                <w:sz w:val="20"/>
              </w:rPr>
              <w:t>Вопрос 2</w:t>
            </w:r>
          </w:p>
          <w:p w:rsidR="00192818" w:rsidRPr="00192818" w:rsidRDefault="00192818" w:rsidP="00192818">
            <w:pPr>
              <w:shd w:val="clear" w:color="auto" w:fill="FFFFFF"/>
              <w:jc w:val="both"/>
              <w:rPr>
                <w:color w:val="000000"/>
                <w:sz w:val="20"/>
              </w:rPr>
            </w:pPr>
            <w:r w:rsidRPr="00192818">
              <w:rPr>
                <w:iCs/>
                <w:color w:val="000000"/>
                <w:sz w:val="20"/>
              </w:rPr>
              <w:t>0- Ответ не верный</w:t>
            </w:r>
            <w:r w:rsidRPr="00192818">
              <w:rPr>
                <w:color w:val="000000"/>
                <w:sz w:val="20"/>
              </w:rPr>
              <w:t xml:space="preserve"> – если приведены другие варианты  </w:t>
            </w:r>
          </w:p>
          <w:p w:rsidR="00192818" w:rsidRPr="00192818" w:rsidRDefault="00192818" w:rsidP="00192818">
            <w:pPr>
              <w:shd w:val="clear" w:color="auto" w:fill="FFFFFF"/>
              <w:jc w:val="both"/>
              <w:rPr>
                <w:rFonts w:ascii="Calibri" w:hAnsi="Calibri" w:cs="Calibri"/>
                <w:color w:val="000000"/>
                <w:sz w:val="20"/>
              </w:rPr>
            </w:pPr>
            <w:r w:rsidRPr="00192818">
              <w:rPr>
                <w:color w:val="000000"/>
                <w:sz w:val="20"/>
              </w:rPr>
              <w:t xml:space="preserve">     решения </w:t>
            </w:r>
          </w:p>
          <w:p w:rsidR="00192818" w:rsidRPr="00192818" w:rsidRDefault="00192818" w:rsidP="00192818">
            <w:pPr>
              <w:shd w:val="clear" w:color="auto" w:fill="FFFFFF"/>
              <w:jc w:val="both"/>
              <w:rPr>
                <w:rFonts w:ascii="Calibri" w:hAnsi="Calibri" w:cs="Calibri"/>
                <w:color w:val="000000"/>
                <w:sz w:val="20"/>
              </w:rPr>
            </w:pPr>
            <w:r w:rsidRPr="00192818">
              <w:rPr>
                <w:color w:val="000000"/>
                <w:sz w:val="20"/>
              </w:rPr>
              <w:t>1-</w:t>
            </w:r>
            <w:r w:rsidRPr="00192818">
              <w:rPr>
                <w:iCs/>
                <w:color w:val="000000"/>
                <w:sz w:val="20"/>
              </w:rPr>
              <w:t>Объяснение 1:</w:t>
            </w:r>
            <w:r w:rsidRPr="00192818">
              <w:rPr>
                <w:color w:val="000000"/>
                <w:sz w:val="20"/>
              </w:rPr>
              <w:t> Чемодан весит до 15 кг, его можно сдать в багаж бесплатно. Коробка весит меньше чем 15 кг, можно оплатить дополнительное место за 1500 денежек.  </w:t>
            </w:r>
          </w:p>
          <w:p w:rsidR="00192818" w:rsidRPr="00192818" w:rsidRDefault="00192818" w:rsidP="00192818">
            <w:pPr>
              <w:shd w:val="clear" w:color="auto" w:fill="FFFFFF"/>
              <w:jc w:val="both"/>
              <w:rPr>
                <w:rFonts w:ascii="Calibri" w:hAnsi="Calibri" w:cs="Calibri"/>
                <w:color w:val="000000"/>
                <w:sz w:val="20"/>
              </w:rPr>
            </w:pPr>
            <w:r w:rsidRPr="00192818">
              <w:rPr>
                <w:iCs/>
                <w:color w:val="000000"/>
                <w:sz w:val="20"/>
              </w:rPr>
              <w:t>Объяснение 2:</w:t>
            </w:r>
            <w:r w:rsidRPr="00192818">
              <w:rPr>
                <w:color w:val="000000"/>
                <w:sz w:val="20"/>
              </w:rPr>
              <w:t> Коробку можно сдать в багаж бесплатно, а чемодан сдать в багаж за 1500 денежек.</w:t>
            </w:r>
          </w:p>
          <w:p w:rsidR="00192818" w:rsidRPr="00192818" w:rsidRDefault="00192818" w:rsidP="00192818">
            <w:pPr>
              <w:shd w:val="clear" w:color="auto" w:fill="FFFFFF"/>
              <w:jc w:val="both"/>
              <w:rPr>
                <w:color w:val="000000"/>
                <w:sz w:val="20"/>
              </w:rPr>
            </w:pPr>
            <w:r w:rsidRPr="00192818">
              <w:rPr>
                <w:iCs/>
                <w:color w:val="000000"/>
                <w:sz w:val="20"/>
              </w:rPr>
              <w:t>Ответ частичный</w:t>
            </w:r>
            <w:r w:rsidRPr="00192818">
              <w:rPr>
                <w:color w:val="000000"/>
                <w:sz w:val="20"/>
              </w:rPr>
              <w:t xml:space="preserve"> – «Сдать в багаж чемодан и коробку», а объяснение неполное, но не содержит   неверного суждения. </w:t>
            </w:r>
          </w:p>
          <w:p w:rsidR="00192818" w:rsidRPr="00192818" w:rsidRDefault="00192818" w:rsidP="00192818">
            <w:pPr>
              <w:shd w:val="clear" w:color="auto" w:fill="FFFFFF"/>
              <w:jc w:val="both"/>
              <w:rPr>
                <w:rFonts w:ascii="Calibri" w:hAnsi="Calibri" w:cs="Calibri"/>
                <w:color w:val="000000"/>
                <w:sz w:val="20"/>
              </w:rPr>
            </w:pPr>
            <w:r w:rsidRPr="00192818">
              <w:rPr>
                <w:color w:val="000000"/>
                <w:sz w:val="20"/>
              </w:rPr>
              <w:t xml:space="preserve">2- </w:t>
            </w:r>
            <w:r w:rsidRPr="00192818">
              <w:rPr>
                <w:iCs/>
                <w:color w:val="000000"/>
                <w:sz w:val="20"/>
              </w:rPr>
              <w:t>Ответ полный</w:t>
            </w:r>
            <w:r w:rsidRPr="00192818">
              <w:rPr>
                <w:color w:val="000000"/>
                <w:sz w:val="20"/>
              </w:rPr>
              <w:t xml:space="preserve"> – «Сдать в багаж», «оформить дополнительное багажное место за 1500 денежек» </w:t>
            </w:r>
          </w:p>
          <w:p w:rsidR="00317F1D" w:rsidRPr="009573AA" w:rsidRDefault="00317F1D" w:rsidP="00192818"/>
        </w:tc>
        <w:tc>
          <w:tcPr>
            <w:tcW w:w="3685" w:type="dxa"/>
            <w:tcBorders>
              <w:top w:val="single" w:sz="4" w:space="0" w:color="auto"/>
              <w:left w:val="single" w:sz="4" w:space="0" w:color="000000"/>
              <w:bottom w:val="single" w:sz="4" w:space="0" w:color="000000"/>
              <w:right w:val="single" w:sz="4" w:space="0" w:color="000000"/>
            </w:tcBorders>
          </w:tcPr>
          <w:p w:rsidR="00317F1D" w:rsidRDefault="00317F1D" w:rsidP="00192818">
            <w:pPr>
              <w:rPr>
                <w:b/>
              </w:rPr>
            </w:pPr>
            <w:r w:rsidRPr="000572C8">
              <w:rPr>
                <w:b/>
              </w:rPr>
              <w:t>Математическая грамотность</w:t>
            </w:r>
            <w:r w:rsidR="000572C8">
              <w:rPr>
                <w:b/>
              </w:rPr>
              <w:t>-</w:t>
            </w:r>
          </w:p>
          <w:p w:rsidR="000572C8" w:rsidRDefault="000572C8" w:rsidP="000572C8">
            <w:pPr>
              <w:rPr>
                <w:color w:val="333333"/>
                <w:szCs w:val="20"/>
                <w:shd w:val="clear" w:color="auto" w:fill="FBFBFB"/>
              </w:rPr>
            </w:pPr>
            <w:r w:rsidRPr="000572C8">
              <w:rPr>
                <w:color w:val="333333"/>
                <w:sz w:val="22"/>
                <w:szCs w:val="20"/>
                <w:shd w:val="clear" w:color="auto" w:fill="FBFBFB"/>
              </w:rPr>
              <w:t>способность человека определять и понимать роль математики в мире</w:t>
            </w:r>
            <w:r w:rsidR="00086C74">
              <w:rPr>
                <w:color w:val="333333"/>
                <w:sz w:val="22"/>
                <w:szCs w:val="20"/>
                <w:shd w:val="clear" w:color="auto" w:fill="FBFBFB"/>
              </w:rPr>
              <w:t xml:space="preserve"> и ее </w:t>
            </w:r>
            <w:r>
              <w:rPr>
                <w:color w:val="333333"/>
                <w:sz w:val="22"/>
                <w:szCs w:val="20"/>
                <w:shd w:val="clear" w:color="auto" w:fill="FBFBFB"/>
              </w:rPr>
              <w:t xml:space="preserve"> практическое применение.</w:t>
            </w:r>
          </w:p>
          <w:p w:rsidR="000572C8" w:rsidRDefault="000572C8" w:rsidP="000572C8">
            <w:pPr>
              <w:shd w:val="clear" w:color="auto" w:fill="FFFFFF"/>
              <w:jc w:val="both"/>
              <w:rPr>
                <w:b/>
                <w:bCs/>
                <w:i/>
                <w:iCs/>
                <w:color w:val="000000"/>
              </w:rPr>
            </w:pPr>
          </w:p>
          <w:p w:rsidR="000572C8" w:rsidRPr="000572C8" w:rsidRDefault="000572C8" w:rsidP="000572C8">
            <w:pPr>
              <w:shd w:val="clear" w:color="auto" w:fill="FFFFFF"/>
              <w:jc w:val="both"/>
              <w:rPr>
                <w:rFonts w:ascii="Calibri" w:hAnsi="Calibri" w:cs="Calibri"/>
                <w:color w:val="000000"/>
                <w:sz w:val="20"/>
              </w:rPr>
            </w:pPr>
            <w:r w:rsidRPr="000572C8">
              <w:rPr>
                <w:b/>
                <w:bCs/>
                <w:i/>
                <w:iCs/>
                <w:color w:val="000000"/>
                <w:sz w:val="22"/>
              </w:rPr>
              <w:t>Характеристика вопроса 1</w:t>
            </w:r>
          </w:p>
          <w:p w:rsidR="000572C8" w:rsidRPr="000572C8" w:rsidRDefault="000572C8" w:rsidP="000572C8">
            <w:pPr>
              <w:shd w:val="clear" w:color="auto" w:fill="FFFFFF"/>
              <w:jc w:val="both"/>
              <w:rPr>
                <w:rFonts w:ascii="Calibri" w:hAnsi="Calibri" w:cs="Calibri"/>
                <w:color w:val="000000"/>
                <w:sz w:val="20"/>
              </w:rPr>
            </w:pPr>
            <w:r w:rsidRPr="000572C8">
              <w:rPr>
                <w:i/>
                <w:iCs/>
                <w:color w:val="000000"/>
                <w:sz w:val="22"/>
              </w:rPr>
              <w:t>Область математического содержания:</w:t>
            </w:r>
            <w:r w:rsidRPr="000572C8">
              <w:rPr>
                <w:color w:val="000000"/>
                <w:sz w:val="22"/>
              </w:rPr>
              <w:t> Количество</w:t>
            </w:r>
          </w:p>
          <w:p w:rsidR="000572C8" w:rsidRPr="000572C8" w:rsidRDefault="000572C8" w:rsidP="000572C8">
            <w:pPr>
              <w:shd w:val="clear" w:color="auto" w:fill="FFFFFF"/>
              <w:jc w:val="both"/>
              <w:rPr>
                <w:rFonts w:ascii="Calibri" w:hAnsi="Calibri" w:cs="Calibri"/>
                <w:color w:val="000000"/>
                <w:sz w:val="20"/>
              </w:rPr>
            </w:pPr>
            <w:r w:rsidRPr="000572C8">
              <w:rPr>
                <w:i/>
                <w:iCs/>
                <w:color w:val="000000"/>
                <w:sz w:val="22"/>
              </w:rPr>
              <w:t>Контекст:</w:t>
            </w:r>
            <w:r w:rsidRPr="000572C8">
              <w:rPr>
                <w:color w:val="000000"/>
                <w:sz w:val="22"/>
              </w:rPr>
              <w:t> Личная жизнь.</w:t>
            </w:r>
          </w:p>
          <w:p w:rsidR="000572C8" w:rsidRPr="000572C8" w:rsidRDefault="000572C8" w:rsidP="000572C8">
            <w:pPr>
              <w:shd w:val="clear" w:color="auto" w:fill="FFFFFF"/>
              <w:jc w:val="both"/>
              <w:rPr>
                <w:rFonts w:ascii="Calibri" w:hAnsi="Calibri" w:cs="Calibri"/>
                <w:color w:val="000000"/>
                <w:sz w:val="20"/>
              </w:rPr>
            </w:pPr>
            <w:r w:rsidRPr="000572C8">
              <w:rPr>
                <w:i/>
                <w:iCs/>
                <w:color w:val="000000"/>
                <w:sz w:val="22"/>
              </w:rPr>
              <w:t>Мыслительная деятельность:</w:t>
            </w:r>
            <w:r w:rsidRPr="000572C8">
              <w:rPr>
                <w:color w:val="000000"/>
                <w:sz w:val="22"/>
              </w:rPr>
              <w:t> Формулирование</w:t>
            </w:r>
          </w:p>
          <w:p w:rsidR="000572C8" w:rsidRPr="000572C8" w:rsidRDefault="000572C8" w:rsidP="000572C8">
            <w:pPr>
              <w:shd w:val="clear" w:color="auto" w:fill="FFFFFF"/>
              <w:jc w:val="both"/>
              <w:rPr>
                <w:rFonts w:ascii="Calibri" w:hAnsi="Calibri" w:cs="Calibri"/>
                <w:color w:val="000000"/>
                <w:sz w:val="20"/>
              </w:rPr>
            </w:pPr>
            <w:r w:rsidRPr="000572C8">
              <w:rPr>
                <w:i/>
                <w:iCs/>
                <w:color w:val="000000"/>
                <w:sz w:val="22"/>
              </w:rPr>
              <w:t>Описание задания</w:t>
            </w:r>
            <w:r w:rsidRPr="000572C8">
              <w:rPr>
                <w:color w:val="000000"/>
                <w:sz w:val="22"/>
              </w:rPr>
              <w:t> - сравнение величин, округление величин, сложение нескольких величин.</w:t>
            </w:r>
          </w:p>
          <w:p w:rsidR="000572C8" w:rsidRPr="000572C8" w:rsidRDefault="000572C8" w:rsidP="000572C8">
            <w:pPr>
              <w:shd w:val="clear" w:color="auto" w:fill="FFFFFF"/>
              <w:jc w:val="both"/>
              <w:rPr>
                <w:rFonts w:ascii="Calibri" w:hAnsi="Calibri" w:cs="Calibri"/>
                <w:color w:val="000000"/>
                <w:sz w:val="20"/>
              </w:rPr>
            </w:pPr>
            <w:r w:rsidRPr="000572C8">
              <w:rPr>
                <w:i/>
                <w:iCs/>
                <w:color w:val="000000"/>
                <w:sz w:val="22"/>
              </w:rPr>
              <w:t>Уровень сложности</w:t>
            </w:r>
            <w:proofErr w:type="gramStart"/>
            <w:r w:rsidRPr="000572C8">
              <w:rPr>
                <w:color w:val="000000"/>
                <w:sz w:val="22"/>
              </w:rPr>
              <w:t> :</w:t>
            </w:r>
            <w:proofErr w:type="gramEnd"/>
            <w:r w:rsidRPr="000572C8">
              <w:rPr>
                <w:color w:val="000000"/>
                <w:sz w:val="22"/>
              </w:rPr>
              <w:t xml:space="preserve"> 2.</w:t>
            </w:r>
          </w:p>
          <w:p w:rsidR="000572C8" w:rsidRPr="000572C8" w:rsidRDefault="000572C8" w:rsidP="000572C8">
            <w:pPr>
              <w:shd w:val="clear" w:color="auto" w:fill="FFFFFF"/>
              <w:jc w:val="both"/>
              <w:rPr>
                <w:rFonts w:ascii="Calibri" w:hAnsi="Calibri" w:cs="Calibri"/>
                <w:color w:val="000000"/>
                <w:sz w:val="20"/>
              </w:rPr>
            </w:pPr>
            <w:r w:rsidRPr="000572C8">
              <w:rPr>
                <w:i/>
                <w:iCs/>
                <w:color w:val="000000"/>
                <w:sz w:val="22"/>
              </w:rPr>
              <w:t>Формат ответ:</w:t>
            </w:r>
            <w:r w:rsidRPr="000572C8">
              <w:rPr>
                <w:color w:val="000000"/>
                <w:sz w:val="22"/>
              </w:rPr>
              <w:t> краткий ответ</w:t>
            </w:r>
          </w:p>
          <w:p w:rsidR="000572C8" w:rsidRPr="000572C8" w:rsidRDefault="000572C8" w:rsidP="000572C8">
            <w:pPr>
              <w:shd w:val="clear" w:color="auto" w:fill="FFFFFF"/>
              <w:jc w:val="both"/>
              <w:rPr>
                <w:rFonts w:ascii="Calibri" w:hAnsi="Calibri" w:cs="Calibri"/>
                <w:color w:val="000000"/>
                <w:sz w:val="20"/>
              </w:rPr>
            </w:pPr>
            <w:r w:rsidRPr="000572C8">
              <w:rPr>
                <w:i/>
                <w:iCs/>
                <w:color w:val="000000"/>
                <w:sz w:val="22"/>
              </w:rPr>
              <w:t>Критерий оценивания:</w:t>
            </w:r>
          </w:p>
          <w:p w:rsidR="000572C8" w:rsidRPr="000572C8" w:rsidRDefault="000572C8" w:rsidP="000572C8">
            <w:pPr>
              <w:shd w:val="clear" w:color="auto" w:fill="FFFFFF"/>
              <w:jc w:val="both"/>
              <w:rPr>
                <w:rFonts w:ascii="Calibri" w:hAnsi="Calibri" w:cs="Calibri"/>
                <w:color w:val="000000"/>
                <w:sz w:val="20"/>
              </w:rPr>
            </w:pPr>
            <w:r w:rsidRPr="000572C8">
              <w:rPr>
                <w:i/>
                <w:iCs/>
                <w:color w:val="000000"/>
                <w:sz w:val="22"/>
              </w:rPr>
              <w:t>Ответ полный</w:t>
            </w:r>
            <w:r w:rsidRPr="000572C8">
              <w:rPr>
                <w:color w:val="000000"/>
                <w:sz w:val="22"/>
              </w:rPr>
              <w:t> – два верных заполнения «скейтборд  и ноутбук», «рюкзак и ноутбук» – 2б.</w:t>
            </w:r>
          </w:p>
          <w:p w:rsidR="000572C8" w:rsidRPr="000572C8" w:rsidRDefault="000572C8" w:rsidP="000572C8">
            <w:pPr>
              <w:shd w:val="clear" w:color="auto" w:fill="FFFFFF"/>
              <w:jc w:val="both"/>
              <w:rPr>
                <w:rFonts w:ascii="Calibri" w:hAnsi="Calibri" w:cs="Calibri"/>
                <w:color w:val="000000"/>
                <w:sz w:val="20"/>
              </w:rPr>
            </w:pPr>
            <w:r w:rsidRPr="000572C8">
              <w:rPr>
                <w:i/>
                <w:iCs/>
                <w:color w:val="000000"/>
                <w:sz w:val="22"/>
              </w:rPr>
              <w:t>Ответ частичный</w:t>
            </w:r>
            <w:r w:rsidRPr="000572C8">
              <w:rPr>
                <w:color w:val="000000"/>
                <w:sz w:val="22"/>
              </w:rPr>
              <w:t> – один из приведенных верных ответов – 1 балл.</w:t>
            </w:r>
          </w:p>
          <w:p w:rsidR="000572C8" w:rsidRPr="000572C8" w:rsidRDefault="000572C8" w:rsidP="000572C8">
            <w:pPr>
              <w:shd w:val="clear" w:color="auto" w:fill="FFFFFF"/>
              <w:jc w:val="both"/>
              <w:rPr>
                <w:rFonts w:ascii="Calibri" w:hAnsi="Calibri" w:cs="Calibri"/>
                <w:color w:val="000000"/>
                <w:sz w:val="20"/>
              </w:rPr>
            </w:pPr>
            <w:r w:rsidRPr="000572C8">
              <w:rPr>
                <w:i/>
                <w:iCs/>
                <w:color w:val="000000"/>
                <w:sz w:val="22"/>
              </w:rPr>
              <w:t>Ответ не верный</w:t>
            </w:r>
            <w:r w:rsidRPr="000572C8">
              <w:rPr>
                <w:color w:val="000000"/>
                <w:sz w:val="22"/>
              </w:rPr>
              <w:t> – если приведены другие варианты решения – 0 баллов</w:t>
            </w:r>
          </w:p>
          <w:p w:rsidR="000572C8" w:rsidRDefault="000572C8" w:rsidP="000572C8">
            <w:pPr>
              <w:rPr>
                <w:b/>
              </w:rPr>
            </w:pPr>
          </w:p>
          <w:p w:rsidR="00192818" w:rsidRPr="00192818" w:rsidRDefault="00192818" w:rsidP="00192818">
            <w:pPr>
              <w:shd w:val="clear" w:color="auto" w:fill="FFFFFF"/>
              <w:jc w:val="both"/>
              <w:rPr>
                <w:rFonts w:ascii="Calibri" w:hAnsi="Calibri" w:cs="Calibri"/>
                <w:color w:val="000000"/>
                <w:sz w:val="20"/>
              </w:rPr>
            </w:pPr>
            <w:r w:rsidRPr="00192818">
              <w:rPr>
                <w:b/>
                <w:bCs/>
                <w:i/>
                <w:iCs/>
                <w:color w:val="000000"/>
                <w:sz w:val="22"/>
              </w:rPr>
              <w:t>Характеристика вопроса 2</w:t>
            </w:r>
          </w:p>
          <w:p w:rsidR="00192818" w:rsidRPr="00192818" w:rsidRDefault="00192818" w:rsidP="00192818">
            <w:pPr>
              <w:shd w:val="clear" w:color="auto" w:fill="FFFFFF"/>
              <w:jc w:val="both"/>
              <w:rPr>
                <w:rFonts w:ascii="Calibri" w:hAnsi="Calibri" w:cs="Calibri"/>
                <w:color w:val="000000"/>
                <w:sz w:val="20"/>
              </w:rPr>
            </w:pPr>
            <w:r w:rsidRPr="00192818">
              <w:rPr>
                <w:i/>
                <w:iCs/>
                <w:color w:val="000000"/>
                <w:sz w:val="22"/>
              </w:rPr>
              <w:t>Область математического содержания:</w:t>
            </w:r>
            <w:r w:rsidRPr="00192818">
              <w:rPr>
                <w:color w:val="000000"/>
                <w:sz w:val="22"/>
              </w:rPr>
              <w:t> Количество</w:t>
            </w:r>
          </w:p>
          <w:p w:rsidR="00192818" w:rsidRPr="00192818" w:rsidRDefault="00192818" w:rsidP="00192818">
            <w:pPr>
              <w:shd w:val="clear" w:color="auto" w:fill="FFFFFF"/>
              <w:jc w:val="both"/>
              <w:rPr>
                <w:rFonts w:ascii="Calibri" w:hAnsi="Calibri" w:cs="Calibri"/>
                <w:color w:val="000000"/>
                <w:sz w:val="20"/>
              </w:rPr>
            </w:pPr>
            <w:r w:rsidRPr="00192818">
              <w:rPr>
                <w:i/>
                <w:iCs/>
                <w:color w:val="000000"/>
                <w:sz w:val="22"/>
              </w:rPr>
              <w:t>Контекст:</w:t>
            </w:r>
            <w:r w:rsidRPr="00192818">
              <w:rPr>
                <w:color w:val="000000"/>
                <w:sz w:val="22"/>
              </w:rPr>
              <w:t> Личная жизнь.</w:t>
            </w:r>
          </w:p>
          <w:p w:rsidR="00192818" w:rsidRPr="00192818" w:rsidRDefault="00192818" w:rsidP="00192818">
            <w:pPr>
              <w:shd w:val="clear" w:color="auto" w:fill="FFFFFF"/>
              <w:jc w:val="both"/>
              <w:rPr>
                <w:rFonts w:ascii="Calibri" w:hAnsi="Calibri" w:cs="Calibri"/>
                <w:color w:val="000000"/>
                <w:sz w:val="20"/>
              </w:rPr>
            </w:pPr>
            <w:r w:rsidRPr="00192818">
              <w:rPr>
                <w:i/>
                <w:iCs/>
                <w:color w:val="000000"/>
                <w:sz w:val="22"/>
              </w:rPr>
              <w:t>Мыслительная деятельность</w:t>
            </w:r>
            <w:r w:rsidRPr="00192818">
              <w:rPr>
                <w:color w:val="000000"/>
                <w:sz w:val="22"/>
              </w:rPr>
              <w:t>: Рассуждение</w:t>
            </w:r>
          </w:p>
          <w:p w:rsidR="00192818" w:rsidRPr="00192818" w:rsidRDefault="00192818" w:rsidP="00192818">
            <w:pPr>
              <w:shd w:val="clear" w:color="auto" w:fill="FFFFFF"/>
              <w:jc w:val="both"/>
              <w:rPr>
                <w:rFonts w:ascii="Calibri" w:hAnsi="Calibri" w:cs="Calibri"/>
                <w:color w:val="000000"/>
                <w:sz w:val="20"/>
              </w:rPr>
            </w:pPr>
            <w:r w:rsidRPr="00192818">
              <w:rPr>
                <w:i/>
                <w:iCs/>
                <w:color w:val="000000"/>
                <w:sz w:val="22"/>
              </w:rPr>
              <w:t>Описание задания</w:t>
            </w:r>
            <w:r w:rsidRPr="00192818">
              <w:rPr>
                <w:color w:val="000000"/>
                <w:sz w:val="22"/>
              </w:rPr>
              <w:t> -  умение выполнять вычислительные операции с величинами, числами, выполнять сравнение и округление величин, предположить результат.</w:t>
            </w:r>
          </w:p>
          <w:p w:rsidR="00192818" w:rsidRPr="00192818" w:rsidRDefault="00192818" w:rsidP="00192818">
            <w:pPr>
              <w:shd w:val="clear" w:color="auto" w:fill="FFFFFF"/>
              <w:jc w:val="both"/>
              <w:rPr>
                <w:rFonts w:ascii="Calibri" w:hAnsi="Calibri" w:cs="Calibri"/>
                <w:color w:val="000000"/>
                <w:sz w:val="20"/>
              </w:rPr>
            </w:pPr>
            <w:r w:rsidRPr="00192818">
              <w:rPr>
                <w:i/>
                <w:iCs/>
                <w:color w:val="000000"/>
                <w:sz w:val="22"/>
              </w:rPr>
              <w:t>Уровень сложности</w:t>
            </w:r>
            <w:proofErr w:type="gramStart"/>
            <w:r w:rsidRPr="00192818">
              <w:rPr>
                <w:color w:val="000000"/>
                <w:sz w:val="22"/>
              </w:rPr>
              <w:t> :</w:t>
            </w:r>
            <w:proofErr w:type="gramEnd"/>
            <w:r w:rsidRPr="00192818">
              <w:rPr>
                <w:color w:val="000000"/>
                <w:sz w:val="22"/>
              </w:rPr>
              <w:t>3.</w:t>
            </w:r>
          </w:p>
          <w:p w:rsidR="00192818" w:rsidRPr="00192818" w:rsidRDefault="00192818" w:rsidP="00192818">
            <w:pPr>
              <w:shd w:val="clear" w:color="auto" w:fill="FFFFFF"/>
              <w:jc w:val="both"/>
              <w:rPr>
                <w:rFonts w:ascii="Calibri" w:hAnsi="Calibri" w:cs="Calibri"/>
                <w:color w:val="000000"/>
                <w:sz w:val="20"/>
              </w:rPr>
            </w:pPr>
            <w:r w:rsidRPr="00192818">
              <w:rPr>
                <w:i/>
                <w:iCs/>
                <w:color w:val="000000"/>
                <w:sz w:val="22"/>
              </w:rPr>
              <w:t>Формат ответ:</w:t>
            </w:r>
            <w:r w:rsidRPr="00192818">
              <w:rPr>
                <w:color w:val="000000"/>
                <w:sz w:val="22"/>
              </w:rPr>
              <w:t> развернутый ответ</w:t>
            </w:r>
          </w:p>
          <w:p w:rsidR="00192818" w:rsidRPr="00192818" w:rsidRDefault="00192818" w:rsidP="00192818">
            <w:pPr>
              <w:shd w:val="clear" w:color="auto" w:fill="FFFFFF"/>
              <w:jc w:val="both"/>
              <w:rPr>
                <w:rFonts w:ascii="Calibri" w:hAnsi="Calibri" w:cs="Calibri"/>
                <w:color w:val="000000"/>
                <w:sz w:val="20"/>
              </w:rPr>
            </w:pPr>
            <w:r w:rsidRPr="00192818">
              <w:rPr>
                <w:i/>
                <w:iCs/>
                <w:color w:val="000000"/>
                <w:sz w:val="22"/>
              </w:rPr>
              <w:t>Критерий оценивания:</w:t>
            </w:r>
          </w:p>
          <w:p w:rsidR="00192818" w:rsidRPr="00192818" w:rsidRDefault="00192818" w:rsidP="00192818">
            <w:pPr>
              <w:shd w:val="clear" w:color="auto" w:fill="FFFFFF"/>
              <w:jc w:val="both"/>
              <w:rPr>
                <w:rFonts w:ascii="Calibri" w:hAnsi="Calibri" w:cs="Calibri"/>
                <w:color w:val="000000"/>
                <w:sz w:val="20"/>
              </w:rPr>
            </w:pPr>
            <w:r w:rsidRPr="00192818">
              <w:rPr>
                <w:i/>
                <w:iCs/>
                <w:color w:val="000000"/>
                <w:sz w:val="22"/>
              </w:rPr>
              <w:t>Ответ полный</w:t>
            </w:r>
            <w:r w:rsidRPr="00192818">
              <w:rPr>
                <w:color w:val="000000"/>
                <w:sz w:val="22"/>
              </w:rPr>
              <w:t xml:space="preserve"> – «Сдать в багаж», «оформить дополнительное багажное </w:t>
            </w:r>
            <w:r w:rsidRPr="00192818">
              <w:rPr>
                <w:color w:val="000000"/>
                <w:sz w:val="22"/>
              </w:rPr>
              <w:lastRenderedPageBreak/>
              <w:t>место за 1500 денежек» - 2 б.</w:t>
            </w:r>
          </w:p>
          <w:p w:rsidR="00192818" w:rsidRPr="00192818" w:rsidRDefault="00192818" w:rsidP="00192818">
            <w:pPr>
              <w:shd w:val="clear" w:color="auto" w:fill="FFFFFF"/>
              <w:jc w:val="both"/>
              <w:rPr>
                <w:rFonts w:ascii="Calibri" w:hAnsi="Calibri" w:cs="Calibri"/>
                <w:color w:val="000000"/>
                <w:sz w:val="20"/>
              </w:rPr>
            </w:pPr>
            <w:r w:rsidRPr="00192818">
              <w:rPr>
                <w:i/>
                <w:iCs/>
                <w:color w:val="000000"/>
                <w:sz w:val="22"/>
              </w:rPr>
              <w:t>Объяснение 1:</w:t>
            </w:r>
            <w:r w:rsidRPr="00192818">
              <w:rPr>
                <w:color w:val="000000"/>
                <w:sz w:val="22"/>
              </w:rPr>
              <w:t> Чемодан весит до 15 кг, его можно сдать в багаж бесплатно. Коробка весит меньше чем 15 кг, можно оплатить дополнительное место за 1500 денежек.  </w:t>
            </w:r>
          </w:p>
          <w:p w:rsidR="00192818" w:rsidRPr="00192818" w:rsidRDefault="00192818" w:rsidP="00192818">
            <w:pPr>
              <w:shd w:val="clear" w:color="auto" w:fill="FFFFFF"/>
              <w:jc w:val="both"/>
              <w:rPr>
                <w:rFonts w:ascii="Calibri" w:hAnsi="Calibri" w:cs="Calibri"/>
                <w:color w:val="000000"/>
                <w:sz w:val="20"/>
              </w:rPr>
            </w:pPr>
            <w:r w:rsidRPr="00192818">
              <w:rPr>
                <w:i/>
                <w:iCs/>
                <w:color w:val="000000"/>
                <w:sz w:val="22"/>
              </w:rPr>
              <w:t>Объяснение 2:</w:t>
            </w:r>
            <w:r w:rsidRPr="00192818">
              <w:rPr>
                <w:color w:val="000000"/>
                <w:sz w:val="22"/>
              </w:rPr>
              <w:t> Коробку можно сдать в багаж бесплатно, а чемодан сдать в багаж за 1500 денежек.</w:t>
            </w:r>
          </w:p>
          <w:p w:rsidR="00192818" w:rsidRPr="00192818" w:rsidRDefault="00192818" w:rsidP="00192818">
            <w:pPr>
              <w:shd w:val="clear" w:color="auto" w:fill="FFFFFF"/>
              <w:jc w:val="both"/>
              <w:rPr>
                <w:rFonts w:ascii="Calibri" w:hAnsi="Calibri" w:cs="Calibri"/>
                <w:color w:val="000000"/>
                <w:sz w:val="20"/>
              </w:rPr>
            </w:pPr>
            <w:r w:rsidRPr="00192818">
              <w:rPr>
                <w:i/>
                <w:iCs/>
                <w:color w:val="000000"/>
                <w:sz w:val="22"/>
              </w:rPr>
              <w:t>Ответ частичный</w:t>
            </w:r>
            <w:r w:rsidRPr="00192818">
              <w:rPr>
                <w:color w:val="000000"/>
                <w:sz w:val="22"/>
              </w:rPr>
              <w:t> – «Сдать в багаж чемодан и коробку», а объяснение неполное, но не содержит   неверного суждения. – 1 балл.</w:t>
            </w:r>
          </w:p>
          <w:p w:rsidR="00192818" w:rsidRPr="00192818" w:rsidRDefault="00192818" w:rsidP="00192818">
            <w:pPr>
              <w:shd w:val="clear" w:color="auto" w:fill="FFFFFF"/>
              <w:jc w:val="both"/>
              <w:rPr>
                <w:rFonts w:ascii="Calibri" w:hAnsi="Calibri" w:cs="Calibri"/>
                <w:color w:val="000000"/>
                <w:sz w:val="20"/>
              </w:rPr>
            </w:pPr>
            <w:r w:rsidRPr="00192818">
              <w:rPr>
                <w:i/>
                <w:iCs/>
                <w:color w:val="000000"/>
                <w:sz w:val="22"/>
              </w:rPr>
              <w:t>Ответ не верный</w:t>
            </w:r>
            <w:r w:rsidRPr="00192818">
              <w:rPr>
                <w:color w:val="000000"/>
                <w:sz w:val="22"/>
              </w:rPr>
              <w:t> – если приведены другие варианты решения – 0 баллов</w:t>
            </w:r>
          </w:p>
          <w:p w:rsidR="000572C8" w:rsidRPr="000572C8" w:rsidRDefault="000572C8" w:rsidP="000572C8">
            <w:pPr>
              <w:rPr>
                <w:b/>
              </w:rPr>
            </w:pPr>
          </w:p>
        </w:tc>
        <w:tc>
          <w:tcPr>
            <w:tcW w:w="3208" w:type="dxa"/>
            <w:tcBorders>
              <w:top w:val="single" w:sz="4" w:space="0" w:color="auto"/>
              <w:left w:val="single" w:sz="4" w:space="0" w:color="000000"/>
              <w:bottom w:val="single" w:sz="4" w:space="0" w:color="000000"/>
              <w:right w:val="single" w:sz="4" w:space="0" w:color="000000"/>
            </w:tcBorders>
          </w:tcPr>
          <w:p w:rsidR="00317F1D" w:rsidRDefault="00192818" w:rsidP="00192818">
            <w:r>
              <w:lastRenderedPageBreak/>
              <w:t xml:space="preserve"> Приложение 6</w:t>
            </w:r>
          </w:p>
          <w:p w:rsidR="00192818" w:rsidRDefault="00192818" w:rsidP="00192818">
            <w:r w:rsidRPr="00192818">
              <w:rPr>
                <w:noProof/>
              </w:rPr>
              <w:drawing>
                <wp:inline distT="0" distB="0" distL="0" distR="0">
                  <wp:extent cx="989330" cy="1115036"/>
                  <wp:effectExtent l="19050" t="0" r="1270" b="0"/>
                  <wp:docPr id="58" name="Рисунок 1" descr="Скейтборд Metallic 22 white ударопрочный полипропилен — купить за  3&amp;nbsp;920 руб. в Череповце в интернет-магазине «Форвар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кейтборд Metallic 22 white ударопрочный полипропилен — купить за  3&amp;nbsp;920 руб. в Череповце в интернет-магазине «Форвард»"/>
                          <pic:cNvPicPr>
                            <a:picLocks noChangeAspect="1" noChangeArrowheads="1"/>
                          </pic:cNvPicPr>
                        </pic:nvPicPr>
                        <pic:blipFill>
                          <a:blip r:embed="rId21" cstate="print"/>
                          <a:srcRect/>
                          <a:stretch>
                            <a:fillRect/>
                          </a:stretch>
                        </pic:blipFill>
                        <pic:spPr bwMode="auto">
                          <a:xfrm>
                            <a:off x="0" y="0"/>
                            <a:ext cx="989330" cy="1115036"/>
                          </a:xfrm>
                          <a:prstGeom prst="rect">
                            <a:avLst/>
                          </a:prstGeom>
                          <a:noFill/>
                          <a:ln w="9525">
                            <a:noFill/>
                            <a:miter lim="800000"/>
                            <a:headEnd/>
                            <a:tailEnd/>
                          </a:ln>
                        </pic:spPr>
                      </pic:pic>
                    </a:graphicData>
                  </a:graphic>
                </wp:inline>
              </w:drawing>
            </w:r>
            <w:r>
              <w:t xml:space="preserve">        2,9 кг</w:t>
            </w:r>
          </w:p>
          <w:p w:rsidR="00192818" w:rsidRDefault="00192818" w:rsidP="00192818">
            <w:r w:rsidRPr="00192818">
              <w:rPr>
                <w:noProof/>
              </w:rPr>
              <w:drawing>
                <wp:inline distT="0" distB="0" distL="0" distR="0">
                  <wp:extent cx="952500" cy="1110181"/>
                  <wp:effectExtent l="19050" t="0" r="0" b="0"/>
                  <wp:docPr id="59" name="Рисунок 93" descr="Раскраска Рюкзак - детские раскраски распечатать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Раскраска Рюкзак - детские раскраски распечатать бесплатно"/>
                          <pic:cNvPicPr>
                            <a:picLocks noChangeAspect="1" noChangeArrowheads="1"/>
                          </pic:cNvPicPr>
                        </pic:nvPicPr>
                        <pic:blipFill>
                          <a:blip r:embed="rId22" cstate="print"/>
                          <a:srcRect/>
                          <a:stretch>
                            <a:fillRect/>
                          </a:stretch>
                        </pic:blipFill>
                        <pic:spPr bwMode="auto">
                          <a:xfrm>
                            <a:off x="0" y="0"/>
                            <a:ext cx="955261" cy="1113399"/>
                          </a:xfrm>
                          <a:prstGeom prst="rect">
                            <a:avLst/>
                          </a:prstGeom>
                          <a:noFill/>
                          <a:ln w="9525">
                            <a:noFill/>
                            <a:miter lim="800000"/>
                            <a:headEnd/>
                            <a:tailEnd/>
                          </a:ln>
                        </pic:spPr>
                      </pic:pic>
                    </a:graphicData>
                  </a:graphic>
                </wp:inline>
              </w:drawing>
            </w:r>
            <w:r>
              <w:t xml:space="preserve">             1,7 кг</w:t>
            </w:r>
          </w:p>
          <w:p w:rsidR="00192818" w:rsidRDefault="00192818" w:rsidP="00192818">
            <w:r w:rsidRPr="00192818">
              <w:rPr>
                <w:noProof/>
              </w:rPr>
              <w:drawing>
                <wp:inline distT="0" distB="0" distL="0" distR="0">
                  <wp:extent cx="1506855" cy="1641475"/>
                  <wp:effectExtent l="19050" t="0" r="0" b="0"/>
                  <wp:docPr id="60" name="Рисунок 92" descr="1.2.3. Ноутбуки - Архитектура ЭВ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1.2.3. Ноутбуки - Архитектура ЭВМ"/>
                          <pic:cNvPicPr>
                            <a:picLocks noChangeAspect="1" noChangeArrowheads="1"/>
                          </pic:cNvPicPr>
                        </pic:nvPicPr>
                        <pic:blipFill>
                          <a:blip r:embed="rId23" cstate="print"/>
                          <a:srcRect/>
                          <a:stretch>
                            <a:fillRect/>
                          </a:stretch>
                        </pic:blipFill>
                        <pic:spPr bwMode="auto">
                          <a:xfrm>
                            <a:off x="0" y="0"/>
                            <a:ext cx="1506855" cy="1641475"/>
                          </a:xfrm>
                          <a:prstGeom prst="rect">
                            <a:avLst/>
                          </a:prstGeom>
                          <a:noFill/>
                          <a:ln w="9525">
                            <a:noFill/>
                            <a:miter lim="800000"/>
                            <a:headEnd/>
                            <a:tailEnd/>
                          </a:ln>
                        </pic:spPr>
                      </pic:pic>
                    </a:graphicData>
                  </a:graphic>
                </wp:inline>
              </w:drawing>
            </w:r>
            <w:r>
              <w:t>3,2 кг</w:t>
            </w:r>
          </w:p>
          <w:p w:rsidR="00192818" w:rsidRDefault="00192818" w:rsidP="00192818"/>
          <w:p w:rsidR="00192818" w:rsidRDefault="00192818" w:rsidP="00192818">
            <w:r w:rsidRPr="00192818">
              <w:rPr>
                <w:noProof/>
              </w:rPr>
              <w:drawing>
                <wp:inline distT="0" distB="0" distL="0" distR="0">
                  <wp:extent cx="1412875" cy="1454785"/>
                  <wp:effectExtent l="19050" t="0" r="0" b="0"/>
                  <wp:docPr id="61" name="Рисунок 91" descr="Книжка-раскраска, чемодан иллюстрация вектора. иллюстрации насчитывающей -  11812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Книжка-раскраска, чемодан иллюстрация вектора. иллюстрации насчитывающей -  118121315"/>
                          <pic:cNvPicPr>
                            <a:picLocks noChangeAspect="1" noChangeArrowheads="1"/>
                          </pic:cNvPicPr>
                        </pic:nvPicPr>
                        <pic:blipFill>
                          <a:blip r:embed="rId24" cstate="print"/>
                          <a:srcRect/>
                          <a:stretch>
                            <a:fillRect/>
                          </a:stretch>
                        </pic:blipFill>
                        <pic:spPr bwMode="auto">
                          <a:xfrm>
                            <a:off x="0" y="0"/>
                            <a:ext cx="1412875" cy="1454785"/>
                          </a:xfrm>
                          <a:prstGeom prst="rect">
                            <a:avLst/>
                          </a:prstGeom>
                          <a:noFill/>
                          <a:ln w="9525">
                            <a:noFill/>
                            <a:miter lim="800000"/>
                            <a:headEnd/>
                            <a:tailEnd/>
                          </a:ln>
                        </pic:spPr>
                      </pic:pic>
                    </a:graphicData>
                  </a:graphic>
                </wp:inline>
              </w:drawing>
            </w:r>
            <w:r>
              <w:t>14,9 кг</w:t>
            </w:r>
          </w:p>
        </w:tc>
      </w:tr>
      <w:tr w:rsidR="00086C74" w:rsidRPr="009D1666" w:rsidTr="00DA4855">
        <w:trPr>
          <w:trHeight w:val="140"/>
        </w:trPr>
        <w:tc>
          <w:tcPr>
            <w:tcW w:w="2579" w:type="dxa"/>
            <w:tcBorders>
              <w:top w:val="single" w:sz="4" w:space="0" w:color="000000"/>
              <w:left w:val="single" w:sz="4" w:space="0" w:color="000000"/>
              <w:bottom w:val="single" w:sz="4" w:space="0" w:color="000000"/>
              <w:right w:val="single" w:sz="4" w:space="0" w:color="000000"/>
            </w:tcBorders>
            <w:hideMark/>
          </w:tcPr>
          <w:p w:rsidR="00086C74" w:rsidRDefault="00086C74" w:rsidP="00192818">
            <w:pPr>
              <w:spacing w:line="278" w:lineRule="exact"/>
              <w:ind w:left="106"/>
            </w:pPr>
            <w:r>
              <w:lastRenderedPageBreak/>
              <w:t xml:space="preserve">5. </w:t>
            </w:r>
            <w:proofErr w:type="spellStart"/>
            <w:r>
              <w:t>Физкультмиинутка</w:t>
            </w:r>
            <w:proofErr w:type="spellEnd"/>
          </w:p>
          <w:p w:rsidR="00086C74" w:rsidRDefault="00086C74" w:rsidP="00192818">
            <w:pPr>
              <w:spacing w:line="278" w:lineRule="exact"/>
              <w:ind w:left="106"/>
            </w:pPr>
            <w:r>
              <w:t>Цель:</w:t>
            </w:r>
          </w:p>
          <w:p w:rsidR="00086C74" w:rsidRDefault="00086C74" w:rsidP="00192818">
            <w:pPr>
              <w:spacing w:line="278" w:lineRule="exact"/>
              <w:ind w:left="106"/>
            </w:pPr>
            <w:r>
              <w:t xml:space="preserve">Формирование потребности здорового образа </w:t>
            </w:r>
            <w:proofErr w:type="spellStart"/>
            <w:r>
              <w:t>жизни</w:t>
            </w:r>
            <w:proofErr w:type="gramStart"/>
            <w:r>
              <w:t>,с</w:t>
            </w:r>
            <w:proofErr w:type="spellEnd"/>
            <w:proofErr w:type="gramEnd"/>
            <w:r>
              <w:t xml:space="preserve"> </w:t>
            </w:r>
            <w:proofErr w:type="spellStart"/>
            <w:r>
              <w:t>облюдение</w:t>
            </w:r>
            <w:proofErr w:type="spellEnd"/>
            <w:r>
              <w:t xml:space="preserve"> гигиены труда, воспитание культуры учебного труда</w:t>
            </w:r>
          </w:p>
          <w:p w:rsidR="00086C74" w:rsidRPr="009573AA" w:rsidRDefault="00086C74" w:rsidP="00192818">
            <w:pPr>
              <w:spacing w:line="278" w:lineRule="exact"/>
              <w:ind w:left="106"/>
            </w:pPr>
          </w:p>
        </w:tc>
        <w:tc>
          <w:tcPr>
            <w:tcW w:w="3260" w:type="dxa"/>
            <w:tcBorders>
              <w:top w:val="single" w:sz="4" w:space="0" w:color="000000"/>
              <w:left w:val="single" w:sz="4" w:space="0" w:color="000000"/>
              <w:bottom w:val="single" w:sz="4" w:space="0" w:color="000000"/>
              <w:right w:val="single" w:sz="4" w:space="0" w:color="000000"/>
            </w:tcBorders>
          </w:tcPr>
          <w:p w:rsidR="00086C74" w:rsidRPr="009573AA" w:rsidRDefault="00086C74" w:rsidP="00192818">
            <w:r>
              <w:t xml:space="preserve"> Выполняют гимнастику для глаз</w:t>
            </w:r>
          </w:p>
        </w:tc>
        <w:tc>
          <w:tcPr>
            <w:tcW w:w="2835" w:type="dxa"/>
            <w:tcBorders>
              <w:top w:val="single" w:sz="4" w:space="0" w:color="000000"/>
              <w:left w:val="single" w:sz="4" w:space="0" w:color="000000"/>
              <w:bottom w:val="single" w:sz="4" w:space="0" w:color="000000"/>
              <w:right w:val="single" w:sz="4" w:space="0" w:color="000000"/>
            </w:tcBorders>
          </w:tcPr>
          <w:p w:rsidR="00086C74" w:rsidRDefault="00086C74" w:rsidP="00192818">
            <w:r>
              <w:t xml:space="preserve"> Подает пример </w:t>
            </w:r>
          </w:p>
        </w:tc>
        <w:tc>
          <w:tcPr>
            <w:tcW w:w="3685" w:type="dxa"/>
            <w:tcBorders>
              <w:top w:val="single" w:sz="4" w:space="0" w:color="000000"/>
              <w:left w:val="single" w:sz="4" w:space="0" w:color="000000"/>
              <w:bottom w:val="single" w:sz="4" w:space="0" w:color="000000"/>
              <w:right w:val="single" w:sz="4" w:space="0" w:color="000000"/>
            </w:tcBorders>
          </w:tcPr>
          <w:p w:rsidR="00086C74" w:rsidRPr="004463ED" w:rsidRDefault="00086C74" w:rsidP="004463ED">
            <w:pPr>
              <w:rPr>
                <w:b/>
              </w:rPr>
            </w:pPr>
          </w:p>
        </w:tc>
        <w:tc>
          <w:tcPr>
            <w:tcW w:w="3208" w:type="dxa"/>
            <w:tcBorders>
              <w:top w:val="single" w:sz="4" w:space="0" w:color="000000"/>
              <w:left w:val="single" w:sz="4" w:space="0" w:color="000000"/>
              <w:bottom w:val="single" w:sz="4" w:space="0" w:color="000000"/>
              <w:right w:val="single" w:sz="4" w:space="0" w:color="000000"/>
            </w:tcBorders>
          </w:tcPr>
          <w:p w:rsidR="00086C74" w:rsidRPr="009573AA" w:rsidRDefault="00086C74" w:rsidP="00192818">
            <w:r>
              <w:t>Музыкальная заставка</w:t>
            </w:r>
          </w:p>
        </w:tc>
      </w:tr>
      <w:tr w:rsidR="00337A2E" w:rsidRPr="009D1666" w:rsidTr="00DA4855">
        <w:trPr>
          <w:trHeight w:val="140"/>
        </w:trPr>
        <w:tc>
          <w:tcPr>
            <w:tcW w:w="2579" w:type="dxa"/>
            <w:tcBorders>
              <w:top w:val="single" w:sz="4" w:space="0" w:color="000000"/>
              <w:left w:val="single" w:sz="4" w:space="0" w:color="000000"/>
              <w:bottom w:val="single" w:sz="4" w:space="0" w:color="000000"/>
              <w:right w:val="single" w:sz="4" w:space="0" w:color="000000"/>
            </w:tcBorders>
            <w:hideMark/>
          </w:tcPr>
          <w:p w:rsidR="00337A2E" w:rsidRDefault="00686D2A" w:rsidP="00192818">
            <w:pPr>
              <w:spacing w:line="278" w:lineRule="exact"/>
              <w:ind w:left="106"/>
            </w:pPr>
            <w:r>
              <w:t>6</w:t>
            </w:r>
            <w:r w:rsidR="00337A2E" w:rsidRPr="009573AA">
              <w:t xml:space="preserve">.Рефлексия  </w:t>
            </w:r>
          </w:p>
          <w:p w:rsidR="00A46478" w:rsidRDefault="00A46478" w:rsidP="00192818">
            <w:pPr>
              <w:spacing w:line="278" w:lineRule="exact"/>
              <w:ind w:left="106"/>
            </w:pPr>
          </w:p>
          <w:p w:rsidR="00A46478" w:rsidRDefault="00A46478" w:rsidP="00192818">
            <w:pPr>
              <w:spacing w:line="278" w:lineRule="exact"/>
              <w:ind w:left="106"/>
            </w:pPr>
            <w:r>
              <w:t>Цель:</w:t>
            </w:r>
          </w:p>
          <w:p w:rsidR="00A46478" w:rsidRPr="00A46478" w:rsidRDefault="00A46478" w:rsidP="00A46478">
            <w:pPr>
              <w:spacing w:line="278" w:lineRule="exact"/>
              <w:ind w:left="106"/>
            </w:pPr>
            <w:r w:rsidRPr="00A46478">
              <w:rPr>
                <w:color w:val="333333"/>
                <w:shd w:val="clear" w:color="auto" w:fill="FFFFFF"/>
              </w:rPr>
              <w:t>помо</w:t>
            </w:r>
            <w:r>
              <w:rPr>
                <w:color w:val="333333"/>
                <w:shd w:val="clear" w:color="auto" w:fill="FFFFFF"/>
              </w:rPr>
              <w:t>чь</w:t>
            </w:r>
            <w:r w:rsidRPr="00A46478">
              <w:rPr>
                <w:color w:val="333333"/>
                <w:shd w:val="clear" w:color="auto" w:fill="FFFFFF"/>
              </w:rPr>
              <w:t xml:space="preserve"> учащемуся </w:t>
            </w:r>
            <w:r>
              <w:rPr>
                <w:color w:val="333333"/>
                <w:shd w:val="clear" w:color="auto" w:fill="FFFFFF"/>
              </w:rPr>
              <w:t>с</w:t>
            </w:r>
            <w:r w:rsidRPr="00A46478">
              <w:rPr>
                <w:color w:val="333333"/>
                <w:shd w:val="clear" w:color="auto" w:fill="FFFFFF"/>
              </w:rPr>
              <w:t>формировать желание и умение учиться, обнаруживать незнание в своих знаниях.</w:t>
            </w:r>
          </w:p>
        </w:tc>
        <w:tc>
          <w:tcPr>
            <w:tcW w:w="3260" w:type="dxa"/>
            <w:tcBorders>
              <w:top w:val="single" w:sz="4" w:space="0" w:color="000000"/>
              <w:left w:val="single" w:sz="4" w:space="0" w:color="000000"/>
              <w:bottom w:val="single" w:sz="4" w:space="0" w:color="000000"/>
              <w:right w:val="single" w:sz="4" w:space="0" w:color="000000"/>
            </w:tcBorders>
          </w:tcPr>
          <w:p w:rsidR="00337A2E" w:rsidRDefault="00337A2E" w:rsidP="00192818">
            <w:r w:rsidRPr="009573AA">
              <w:t xml:space="preserve">Составляют и защищают  кластер: систематизация полученных знаний </w:t>
            </w:r>
          </w:p>
          <w:p w:rsidR="00A46478" w:rsidRDefault="00A46478" w:rsidP="00192818"/>
          <w:p w:rsidR="00A46478" w:rsidRDefault="00A46478" w:rsidP="00A46478">
            <w:pPr>
              <w:pStyle w:val="a8"/>
              <w:shd w:val="clear" w:color="auto" w:fill="FFFFFF"/>
              <w:rPr>
                <w:color w:val="000000"/>
                <w:szCs w:val="28"/>
              </w:rPr>
            </w:pPr>
            <w:r>
              <w:rPr>
                <w:color w:val="000000"/>
                <w:szCs w:val="28"/>
              </w:rPr>
              <w:t>(Приложение 7)</w:t>
            </w:r>
          </w:p>
          <w:p w:rsidR="00A46478" w:rsidRDefault="00A46478" w:rsidP="00A46478">
            <w:pPr>
              <w:pStyle w:val="a8"/>
              <w:shd w:val="clear" w:color="auto" w:fill="FFFFFF"/>
              <w:rPr>
                <w:color w:val="000000"/>
                <w:szCs w:val="28"/>
              </w:rPr>
            </w:pPr>
            <w:r w:rsidRPr="00A46478">
              <w:rPr>
                <w:color w:val="000000"/>
                <w:szCs w:val="28"/>
              </w:rPr>
              <w:t xml:space="preserve">Есть целый ряд причин, объясняющих, почему вам стоит начать заниматься  </w:t>
            </w:r>
            <w:proofErr w:type="spellStart"/>
            <w:r w:rsidRPr="00A46478">
              <w:rPr>
                <w:color w:val="000000"/>
                <w:szCs w:val="28"/>
              </w:rPr>
              <w:t>скейтбордингом</w:t>
            </w:r>
            <w:proofErr w:type="spellEnd"/>
            <w:r w:rsidRPr="00A46478">
              <w:rPr>
                <w:color w:val="000000"/>
                <w:szCs w:val="28"/>
              </w:rPr>
              <w:t xml:space="preserve">.  </w:t>
            </w:r>
          </w:p>
          <w:p w:rsidR="00A46478" w:rsidRPr="00A46478" w:rsidRDefault="00A46478" w:rsidP="00A46478">
            <w:pPr>
              <w:pStyle w:val="a8"/>
              <w:shd w:val="clear" w:color="auto" w:fill="FFFFFF"/>
              <w:rPr>
                <w:color w:val="000000"/>
                <w:szCs w:val="28"/>
              </w:rPr>
            </w:pPr>
            <w:r w:rsidRPr="00A46478">
              <w:rPr>
                <w:color w:val="000000"/>
                <w:szCs w:val="28"/>
              </w:rPr>
              <w:lastRenderedPageBreak/>
              <w:t>Укажите 10 из них.</w:t>
            </w:r>
          </w:p>
          <w:p w:rsidR="00A46478" w:rsidRPr="009573AA" w:rsidRDefault="00A46478" w:rsidP="00192818"/>
        </w:tc>
        <w:tc>
          <w:tcPr>
            <w:tcW w:w="2835" w:type="dxa"/>
            <w:tcBorders>
              <w:top w:val="single" w:sz="4" w:space="0" w:color="000000"/>
              <w:left w:val="single" w:sz="4" w:space="0" w:color="000000"/>
              <w:bottom w:val="single" w:sz="4" w:space="0" w:color="000000"/>
              <w:right w:val="single" w:sz="4" w:space="0" w:color="000000"/>
            </w:tcBorders>
          </w:tcPr>
          <w:p w:rsidR="00337A2E" w:rsidRDefault="004463ED" w:rsidP="00192818">
            <w:r>
              <w:lastRenderedPageBreak/>
              <w:t xml:space="preserve"> П</w:t>
            </w:r>
            <w:r w:rsidR="00337A2E" w:rsidRPr="009573AA">
              <w:t>одводит итоги урока</w:t>
            </w:r>
          </w:p>
          <w:p w:rsidR="00A46478" w:rsidRDefault="00A46478" w:rsidP="004463ED">
            <w:pPr>
              <w:widowControl w:val="0"/>
              <w:tabs>
                <w:tab w:val="center" w:pos="4677"/>
                <w:tab w:val="right" w:pos="9355"/>
              </w:tabs>
              <w:autoSpaceDE w:val="0"/>
              <w:autoSpaceDN w:val="0"/>
              <w:adjustRightInd w:val="0"/>
            </w:pPr>
          </w:p>
          <w:p w:rsidR="004463ED" w:rsidRPr="00A46478" w:rsidRDefault="00A46478" w:rsidP="004463ED">
            <w:pPr>
              <w:widowControl w:val="0"/>
              <w:tabs>
                <w:tab w:val="center" w:pos="4677"/>
                <w:tab w:val="right" w:pos="9355"/>
              </w:tabs>
              <w:autoSpaceDE w:val="0"/>
              <w:autoSpaceDN w:val="0"/>
              <w:adjustRightInd w:val="0"/>
            </w:pPr>
            <w:r>
              <w:t>К</w:t>
            </w:r>
            <w:r w:rsidRPr="00A46478">
              <w:t>ритерии:</w:t>
            </w:r>
          </w:p>
          <w:p w:rsidR="004463ED" w:rsidRPr="004463ED" w:rsidRDefault="004463ED" w:rsidP="004463ED">
            <w:pPr>
              <w:widowControl w:val="0"/>
              <w:tabs>
                <w:tab w:val="center" w:pos="4677"/>
                <w:tab w:val="right" w:pos="9355"/>
              </w:tabs>
              <w:autoSpaceDE w:val="0"/>
              <w:autoSpaceDN w:val="0"/>
              <w:adjustRightInd w:val="0"/>
              <w:rPr>
                <w:sz w:val="32"/>
              </w:rPr>
            </w:pPr>
            <w:r w:rsidRPr="004463ED">
              <w:rPr>
                <w:sz w:val="32"/>
              </w:rPr>
              <w:t>1 2 3 4 5</w:t>
            </w:r>
          </w:p>
          <w:p w:rsidR="004463ED" w:rsidRPr="004463ED" w:rsidRDefault="004463ED" w:rsidP="004463ED">
            <w:pPr>
              <w:widowControl w:val="0"/>
              <w:tabs>
                <w:tab w:val="center" w:pos="4677"/>
                <w:tab w:val="right" w:pos="9355"/>
              </w:tabs>
              <w:autoSpaceDE w:val="0"/>
              <w:autoSpaceDN w:val="0"/>
              <w:adjustRightInd w:val="0"/>
              <w:rPr>
                <w:b/>
                <w:lang w:eastAsia="en-US"/>
              </w:rPr>
            </w:pPr>
            <w:r w:rsidRPr="004463ED">
              <w:rPr>
                <w:b/>
                <w:sz w:val="22"/>
                <w:lang w:eastAsia="en-US"/>
              </w:rPr>
              <w:t xml:space="preserve">При выставлении оценки учитываются: </w:t>
            </w:r>
          </w:p>
          <w:p w:rsidR="004463ED" w:rsidRPr="004463ED" w:rsidRDefault="004463ED" w:rsidP="004463ED">
            <w:pPr>
              <w:widowControl w:val="0"/>
              <w:tabs>
                <w:tab w:val="center" w:pos="4677"/>
                <w:tab w:val="right" w:pos="9355"/>
              </w:tabs>
              <w:autoSpaceDE w:val="0"/>
              <w:autoSpaceDN w:val="0"/>
              <w:adjustRightInd w:val="0"/>
              <w:rPr>
                <w:lang w:eastAsia="en-US"/>
              </w:rPr>
            </w:pPr>
            <w:r w:rsidRPr="004463ED">
              <w:rPr>
                <w:sz w:val="22"/>
                <w:lang w:eastAsia="en-US"/>
              </w:rPr>
              <w:t>форма кластера,</w:t>
            </w:r>
          </w:p>
          <w:p w:rsidR="004463ED" w:rsidRPr="004463ED" w:rsidRDefault="004463ED" w:rsidP="004463ED">
            <w:pPr>
              <w:widowControl w:val="0"/>
              <w:tabs>
                <w:tab w:val="center" w:pos="4677"/>
                <w:tab w:val="right" w:pos="9355"/>
              </w:tabs>
              <w:autoSpaceDE w:val="0"/>
              <w:autoSpaceDN w:val="0"/>
              <w:adjustRightInd w:val="0"/>
              <w:rPr>
                <w:lang w:eastAsia="en-US"/>
              </w:rPr>
            </w:pPr>
            <w:r w:rsidRPr="004463ED">
              <w:rPr>
                <w:sz w:val="22"/>
                <w:lang w:eastAsia="en-US"/>
              </w:rPr>
              <w:t xml:space="preserve"> полнота информации, </w:t>
            </w:r>
          </w:p>
          <w:p w:rsidR="004463ED" w:rsidRPr="004463ED" w:rsidRDefault="004463ED" w:rsidP="004463ED">
            <w:pPr>
              <w:widowControl w:val="0"/>
              <w:tabs>
                <w:tab w:val="center" w:pos="4677"/>
                <w:tab w:val="right" w:pos="9355"/>
              </w:tabs>
              <w:autoSpaceDE w:val="0"/>
              <w:autoSpaceDN w:val="0"/>
              <w:adjustRightInd w:val="0"/>
              <w:rPr>
                <w:lang w:eastAsia="en-US"/>
              </w:rPr>
            </w:pPr>
            <w:r w:rsidRPr="004463ED">
              <w:rPr>
                <w:sz w:val="22"/>
                <w:lang w:eastAsia="en-US"/>
              </w:rPr>
              <w:t xml:space="preserve">аккуратность и эстетический вид, </w:t>
            </w:r>
          </w:p>
          <w:p w:rsidR="004463ED" w:rsidRPr="004463ED" w:rsidRDefault="004463ED" w:rsidP="004463ED">
            <w:pPr>
              <w:widowControl w:val="0"/>
              <w:tabs>
                <w:tab w:val="center" w:pos="4677"/>
                <w:tab w:val="right" w:pos="9355"/>
              </w:tabs>
              <w:autoSpaceDE w:val="0"/>
              <w:autoSpaceDN w:val="0"/>
              <w:adjustRightInd w:val="0"/>
              <w:rPr>
                <w:lang w:eastAsia="en-US"/>
              </w:rPr>
            </w:pPr>
            <w:r w:rsidRPr="004463ED">
              <w:rPr>
                <w:sz w:val="22"/>
                <w:lang w:eastAsia="en-US"/>
              </w:rPr>
              <w:t>умение комментировать и аргументировать,</w:t>
            </w:r>
          </w:p>
          <w:p w:rsidR="004463ED" w:rsidRPr="009573AA" w:rsidRDefault="004463ED" w:rsidP="004463ED">
            <w:r w:rsidRPr="004463ED">
              <w:rPr>
                <w:sz w:val="22"/>
                <w:lang w:eastAsia="en-US"/>
              </w:rPr>
              <w:t xml:space="preserve">соблюдение регламента при </w:t>
            </w:r>
            <w:r w:rsidRPr="004463ED">
              <w:rPr>
                <w:sz w:val="22"/>
                <w:lang w:eastAsia="en-US"/>
              </w:rPr>
              <w:lastRenderedPageBreak/>
              <w:t>выполнении задания</w:t>
            </w:r>
          </w:p>
        </w:tc>
        <w:tc>
          <w:tcPr>
            <w:tcW w:w="3685" w:type="dxa"/>
            <w:tcBorders>
              <w:top w:val="single" w:sz="4" w:space="0" w:color="000000"/>
              <w:left w:val="single" w:sz="4" w:space="0" w:color="000000"/>
              <w:bottom w:val="single" w:sz="4" w:space="0" w:color="000000"/>
              <w:right w:val="single" w:sz="4" w:space="0" w:color="000000"/>
            </w:tcBorders>
          </w:tcPr>
          <w:p w:rsidR="00337A2E" w:rsidRDefault="00337A2E" w:rsidP="004463ED">
            <w:pPr>
              <w:rPr>
                <w:b/>
              </w:rPr>
            </w:pPr>
            <w:r w:rsidRPr="004463ED">
              <w:rPr>
                <w:b/>
              </w:rPr>
              <w:lastRenderedPageBreak/>
              <w:t>Критическое</w:t>
            </w:r>
            <w:r w:rsidR="004463ED">
              <w:rPr>
                <w:b/>
              </w:rPr>
              <w:t xml:space="preserve">   </w:t>
            </w:r>
            <w:r w:rsidRPr="004463ED">
              <w:rPr>
                <w:b/>
              </w:rPr>
              <w:t>мышление</w:t>
            </w:r>
            <w:r w:rsidR="004463ED">
              <w:rPr>
                <w:b/>
              </w:rPr>
              <w:t>-</w:t>
            </w:r>
          </w:p>
          <w:p w:rsidR="004463ED" w:rsidRDefault="004463ED" w:rsidP="004463ED">
            <w:pPr>
              <w:rPr>
                <w:color w:val="333333"/>
                <w:szCs w:val="21"/>
                <w:shd w:val="clear" w:color="auto" w:fill="FFFFFF"/>
              </w:rPr>
            </w:pPr>
            <w:r w:rsidRPr="004463ED">
              <w:rPr>
                <w:color w:val="333333"/>
                <w:sz w:val="22"/>
                <w:szCs w:val="21"/>
                <w:shd w:val="clear" w:color="auto" w:fill="FFFFFF"/>
              </w:rPr>
              <w:t>помочь учащимся самостоятельно обобщить изучаемый материал</w:t>
            </w:r>
            <w:r>
              <w:rPr>
                <w:color w:val="333333"/>
                <w:sz w:val="22"/>
                <w:szCs w:val="21"/>
                <w:shd w:val="clear" w:color="auto" w:fill="FFFFFF"/>
              </w:rPr>
              <w:t>.</w:t>
            </w:r>
          </w:p>
          <w:p w:rsidR="004463ED" w:rsidRPr="004463ED" w:rsidRDefault="004463ED" w:rsidP="004463ED"/>
        </w:tc>
        <w:tc>
          <w:tcPr>
            <w:tcW w:w="3208" w:type="dxa"/>
            <w:tcBorders>
              <w:top w:val="single" w:sz="4" w:space="0" w:color="000000"/>
              <w:left w:val="single" w:sz="4" w:space="0" w:color="000000"/>
              <w:bottom w:val="single" w:sz="4" w:space="0" w:color="000000"/>
              <w:right w:val="single" w:sz="4" w:space="0" w:color="000000"/>
            </w:tcBorders>
          </w:tcPr>
          <w:p w:rsidR="00337A2E" w:rsidRDefault="00337A2E" w:rsidP="00192818">
            <w:r w:rsidRPr="009573AA">
              <w:t>Бумага, цветные карандаши, маркеры</w:t>
            </w:r>
          </w:p>
          <w:p w:rsidR="00A46478" w:rsidRDefault="00A46478" w:rsidP="00192818">
            <w:r>
              <w:t>Приложение</w:t>
            </w:r>
            <w:proofErr w:type="gramStart"/>
            <w:r>
              <w:t>7</w:t>
            </w:r>
            <w:proofErr w:type="gramEnd"/>
          </w:p>
          <w:p w:rsidR="00A46478" w:rsidRPr="009573AA" w:rsidRDefault="00A46478" w:rsidP="00192818">
            <w:r>
              <w:rPr>
                <w:noProof/>
              </w:rPr>
              <w:lastRenderedPageBreak/>
              <w:drawing>
                <wp:inline distT="0" distB="0" distL="0" distR="0">
                  <wp:extent cx="1381125" cy="1796310"/>
                  <wp:effectExtent l="19050" t="0" r="9525" b="0"/>
                  <wp:docPr id="62" name="Рисунок 9" descr="C:\Users\Слава\Desktop\1645566233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Слава\Desktop\1645566233211.jpg"/>
                          <pic:cNvPicPr>
                            <a:picLocks noChangeAspect="1" noChangeArrowheads="1"/>
                          </pic:cNvPicPr>
                        </pic:nvPicPr>
                        <pic:blipFill>
                          <a:blip r:embed="rId25" cstate="print"/>
                          <a:srcRect/>
                          <a:stretch>
                            <a:fillRect/>
                          </a:stretch>
                        </pic:blipFill>
                        <pic:spPr bwMode="auto">
                          <a:xfrm>
                            <a:off x="0" y="0"/>
                            <a:ext cx="1381125" cy="1796310"/>
                          </a:xfrm>
                          <a:prstGeom prst="rect">
                            <a:avLst/>
                          </a:prstGeom>
                          <a:noFill/>
                          <a:ln w="9525">
                            <a:noFill/>
                            <a:miter lim="800000"/>
                            <a:headEnd/>
                            <a:tailEnd/>
                          </a:ln>
                        </pic:spPr>
                      </pic:pic>
                    </a:graphicData>
                  </a:graphic>
                </wp:inline>
              </w:drawing>
            </w:r>
          </w:p>
        </w:tc>
      </w:tr>
      <w:tr w:rsidR="00A46478" w:rsidRPr="009D1666" w:rsidTr="00DA4855">
        <w:trPr>
          <w:trHeight w:val="140"/>
        </w:trPr>
        <w:tc>
          <w:tcPr>
            <w:tcW w:w="2579" w:type="dxa"/>
            <w:tcBorders>
              <w:top w:val="single" w:sz="4" w:space="0" w:color="000000"/>
              <w:left w:val="single" w:sz="4" w:space="0" w:color="000000"/>
              <w:bottom w:val="single" w:sz="4" w:space="0" w:color="000000"/>
              <w:right w:val="single" w:sz="4" w:space="0" w:color="000000"/>
            </w:tcBorders>
            <w:hideMark/>
          </w:tcPr>
          <w:p w:rsidR="00A46478" w:rsidRDefault="00686D2A" w:rsidP="00192818">
            <w:pPr>
              <w:spacing w:line="278" w:lineRule="exact"/>
              <w:ind w:left="106"/>
            </w:pPr>
            <w:r>
              <w:lastRenderedPageBreak/>
              <w:t>7.</w:t>
            </w:r>
            <w:r w:rsidR="00A46478">
              <w:t xml:space="preserve">Итог </w:t>
            </w:r>
          </w:p>
          <w:p w:rsidR="00A46478" w:rsidRDefault="00A46478" w:rsidP="00192818">
            <w:pPr>
              <w:spacing w:line="278" w:lineRule="exact"/>
              <w:ind w:left="106"/>
            </w:pPr>
            <w:r>
              <w:t xml:space="preserve"> </w:t>
            </w:r>
          </w:p>
          <w:p w:rsidR="00A46478" w:rsidRDefault="00A46478" w:rsidP="00192818">
            <w:pPr>
              <w:spacing w:line="278" w:lineRule="exact"/>
              <w:ind w:left="106"/>
            </w:pPr>
            <w:r>
              <w:t>Цель:</w:t>
            </w:r>
          </w:p>
          <w:p w:rsidR="00A46478" w:rsidRPr="00A46478" w:rsidRDefault="00A46478" w:rsidP="00192818">
            <w:pPr>
              <w:spacing w:line="278" w:lineRule="exact"/>
              <w:ind w:left="106"/>
            </w:pPr>
            <w:r w:rsidRPr="00A46478">
              <w:rPr>
                <w:color w:val="000000"/>
                <w:szCs w:val="21"/>
                <w:shd w:val="clear" w:color="auto" w:fill="FFFFFF"/>
              </w:rPr>
              <w:t>Подвести итоги работы, поставить н</w:t>
            </w:r>
            <w:r>
              <w:rPr>
                <w:color w:val="000000"/>
                <w:szCs w:val="21"/>
                <w:shd w:val="clear" w:color="auto" w:fill="FFFFFF"/>
              </w:rPr>
              <w:t>овые цели, выявить удовлетворен</w:t>
            </w:r>
            <w:r w:rsidRPr="00A46478">
              <w:rPr>
                <w:color w:val="000000"/>
                <w:szCs w:val="21"/>
                <w:shd w:val="clear" w:color="auto" w:fill="FFFFFF"/>
              </w:rPr>
              <w:t>ность работой</w:t>
            </w:r>
          </w:p>
        </w:tc>
        <w:tc>
          <w:tcPr>
            <w:tcW w:w="3260" w:type="dxa"/>
            <w:tcBorders>
              <w:top w:val="single" w:sz="4" w:space="0" w:color="000000"/>
              <w:left w:val="single" w:sz="4" w:space="0" w:color="000000"/>
              <w:bottom w:val="single" w:sz="4" w:space="0" w:color="000000"/>
              <w:right w:val="single" w:sz="4" w:space="0" w:color="000000"/>
            </w:tcBorders>
          </w:tcPr>
          <w:p w:rsidR="00A46478" w:rsidRDefault="00A46478" w:rsidP="00192818">
            <w:r>
              <w:t xml:space="preserve"> Учащиеся подводят итоги,  проговаривают, что получилось и не получилось.</w:t>
            </w:r>
          </w:p>
          <w:p w:rsidR="00A46478" w:rsidRPr="009573AA" w:rsidRDefault="00A46478" w:rsidP="00192818">
            <w:r>
              <w:t>Оценивают свою работу на уроке.</w:t>
            </w:r>
          </w:p>
        </w:tc>
        <w:tc>
          <w:tcPr>
            <w:tcW w:w="2835" w:type="dxa"/>
            <w:tcBorders>
              <w:top w:val="single" w:sz="4" w:space="0" w:color="000000"/>
              <w:left w:val="single" w:sz="4" w:space="0" w:color="000000"/>
              <w:bottom w:val="single" w:sz="4" w:space="0" w:color="000000"/>
              <w:right w:val="single" w:sz="4" w:space="0" w:color="000000"/>
            </w:tcBorders>
          </w:tcPr>
          <w:p w:rsidR="00A46478" w:rsidRPr="00A46478" w:rsidRDefault="00A46478" w:rsidP="00A46478">
            <w:pPr>
              <w:pStyle w:val="western"/>
              <w:shd w:val="clear" w:color="auto" w:fill="FFFFFF"/>
              <w:spacing w:before="0" w:beforeAutospacing="0" w:after="150" w:afterAutospacing="0"/>
              <w:rPr>
                <w:color w:val="000000"/>
                <w:szCs w:val="21"/>
              </w:rPr>
            </w:pPr>
            <w:r w:rsidRPr="00A46478">
              <w:rPr>
                <w:color w:val="000000"/>
                <w:sz w:val="22"/>
                <w:szCs w:val="21"/>
              </w:rPr>
              <w:t>Что дала вам работа в парах?</w:t>
            </w:r>
          </w:p>
          <w:p w:rsidR="00A46478" w:rsidRPr="00A46478" w:rsidRDefault="00A46478" w:rsidP="00A46478">
            <w:pPr>
              <w:pStyle w:val="western"/>
              <w:shd w:val="clear" w:color="auto" w:fill="FFFFFF"/>
              <w:spacing w:before="0" w:beforeAutospacing="0" w:after="150" w:afterAutospacing="0"/>
              <w:rPr>
                <w:color w:val="000000"/>
                <w:szCs w:val="21"/>
              </w:rPr>
            </w:pPr>
            <w:r w:rsidRPr="00A46478">
              <w:rPr>
                <w:color w:val="000000"/>
                <w:sz w:val="22"/>
                <w:szCs w:val="21"/>
              </w:rPr>
              <w:t>Помогла вам такая форма работы понять и запомнить?</w:t>
            </w:r>
          </w:p>
          <w:p w:rsidR="00A46478" w:rsidRPr="00A46478" w:rsidRDefault="00A46478" w:rsidP="00A46478">
            <w:pPr>
              <w:pStyle w:val="western"/>
              <w:shd w:val="clear" w:color="auto" w:fill="FFFFFF"/>
              <w:spacing w:before="0" w:beforeAutospacing="0" w:after="150" w:afterAutospacing="0"/>
              <w:rPr>
                <w:color w:val="000000"/>
                <w:szCs w:val="21"/>
              </w:rPr>
            </w:pPr>
            <w:r w:rsidRPr="00A46478">
              <w:rPr>
                <w:color w:val="000000"/>
                <w:sz w:val="22"/>
                <w:szCs w:val="21"/>
              </w:rPr>
              <w:t>- Какие трудности вы встретили? Как с ними справиться?</w:t>
            </w:r>
          </w:p>
          <w:p w:rsidR="00A46478" w:rsidRDefault="00A46478" w:rsidP="00A46478">
            <w:pPr>
              <w:pStyle w:val="western"/>
              <w:shd w:val="clear" w:color="auto" w:fill="FFFFFF"/>
              <w:spacing w:before="0" w:beforeAutospacing="0" w:after="150" w:afterAutospacing="0"/>
              <w:rPr>
                <w:color w:val="000000"/>
                <w:szCs w:val="21"/>
              </w:rPr>
            </w:pPr>
            <w:r>
              <w:rPr>
                <w:color w:val="000000"/>
                <w:sz w:val="22"/>
                <w:szCs w:val="21"/>
              </w:rPr>
              <w:t>«Что нового я узнал на уроке?»</w:t>
            </w:r>
          </w:p>
          <w:p w:rsidR="00A46478" w:rsidRDefault="00A46478" w:rsidP="00A46478">
            <w:pPr>
              <w:pStyle w:val="western"/>
              <w:shd w:val="clear" w:color="auto" w:fill="FFFFFF"/>
              <w:spacing w:before="0" w:beforeAutospacing="0" w:after="150" w:afterAutospacing="0"/>
              <w:rPr>
                <w:color w:val="000000"/>
                <w:szCs w:val="21"/>
              </w:rPr>
            </w:pPr>
            <w:r w:rsidRPr="00A46478">
              <w:rPr>
                <w:color w:val="000000"/>
                <w:sz w:val="22"/>
                <w:szCs w:val="21"/>
              </w:rPr>
              <w:t>«Каким о</w:t>
            </w:r>
            <w:r>
              <w:rPr>
                <w:color w:val="000000"/>
                <w:sz w:val="22"/>
                <w:szCs w:val="21"/>
              </w:rPr>
              <w:t>бразом я получил новые знания?»</w:t>
            </w:r>
          </w:p>
          <w:p w:rsidR="00A46478" w:rsidRDefault="00A46478" w:rsidP="00A46478">
            <w:pPr>
              <w:pStyle w:val="western"/>
              <w:shd w:val="clear" w:color="auto" w:fill="FFFFFF"/>
              <w:spacing w:before="0" w:beforeAutospacing="0" w:after="150" w:afterAutospacing="0"/>
              <w:rPr>
                <w:color w:val="000000"/>
                <w:szCs w:val="21"/>
              </w:rPr>
            </w:pPr>
            <w:r w:rsidRPr="00A46478">
              <w:rPr>
                <w:color w:val="000000"/>
                <w:sz w:val="22"/>
                <w:szCs w:val="21"/>
              </w:rPr>
              <w:t xml:space="preserve"> «Каким образом я смогу </w:t>
            </w:r>
            <w:proofErr w:type="gramStart"/>
            <w:r w:rsidRPr="00A46478">
              <w:rPr>
                <w:color w:val="000000"/>
                <w:sz w:val="22"/>
                <w:szCs w:val="21"/>
              </w:rPr>
              <w:t>полученное</w:t>
            </w:r>
            <w:proofErr w:type="gramEnd"/>
            <w:r w:rsidRPr="00A46478">
              <w:rPr>
                <w:color w:val="000000"/>
                <w:sz w:val="22"/>
                <w:szCs w:val="21"/>
              </w:rPr>
              <w:t xml:space="preserve"> на уроке использовать в жизни?».</w:t>
            </w:r>
          </w:p>
          <w:p w:rsidR="00A46478" w:rsidRPr="00686D2A" w:rsidRDefault="00A46478" w:rsidP="00686D2A">
            <w:pPr>
              <w:pStyle w:val="western"/>
              <w:shd w:val="clear" w:color="auto" w:fill="FFFFFF"/>
              <w:spacing w:before="0" w:beforeAutospacing="0" w:after="150" w:afterAutospacing="0"/>
              <w:rPr>
                <w:color w:val="000000"/>
                <w:szCs w:val="21"/>
              </w:rPr>
            </w:pPr>
            <w:r>
              <w:rPr>
                <w:color w:val="000000"/>
                <w:sz w:val="22"/>
                <w:szCs w:val="21"/>
              </w:rPr>
              <w:t>Какой из компоне</w:t>
            </w:r>
            <w:r w:rsidR="00086C74">
              <w:rPr>
                <w:color w:val="000000"/>
                <w:sz w:val="22"/>
                <w:szCs w:val="21"/>
              </w:rPr>
              <w:t>н</w:t>
            </w:r>
            <w:r>
              <w:rPr>
                <w:color w:val="000000"/>
                <w:sz w:val="22"/>
                <w:szCs w:val="21"/>
              </w:rPr>
              <w:t>тов функциональной грамотности сформирован в ваш</w:t>
            </w:r>
            <w:r w:rsidR="00086C74">
              <w:rPr>
                <w:color w:val="000000"/>
                <w:sz w:val="22"/>
                <w:szCs w:val="21"/>
              </w:rPr>
              <w:t>е</w:t>
            </w:r>
            <w:r>
              <w:rPr>
                <w:color w:val="000000"/>
                <w:sz w:val="22"/>
                <w:szCs w:val="21"/>
              </w:rPr>
              <w:t xml:space="preserve">й группе лучше всего? </w:t>
            </w:r>
          </w:p>
        </w:tc>
        <w:tc>
          <w:tcPr>
            <w:tcW w:w="3685" w:type="dxa"/>
            <w:tcBorders>
              <w:top w:val="single" w:sz="4" w:space="0" w:color="000000"/>
              <w:left w:val="single" w:sz="4" w:space="0" w:color="000000"/>
              <w:bottom w:val="single" w:sz="4" w:space="0" w:color="000000"/>
              <w:right w:val="single" w:sz="4" w:space="0" w:color="000000"/>
            </w:tcBorders>
          </w:tcPr>
          <w:p w:rsidR="00A46478" w:rsidRPr="004463ED" w:rsidRDefault="00A46478" w:rsidP="004463ED">
            <w:pPr>
              <w:rPr>
                <w:b/>
              </w:rPr>
            </w:pPr>
          </w:p>
        </w:tc>
        <w:tc>
          <w:tcPr>
            <w:tcW w:w="3208" w:type="dxa"/>
            <w:tcBorders>
              <w:top w:val="single" w:sz="4" w:space="0" w:color="000000"/>
              <w:left w:val="single" w:sz="4" w:space="0" w:color="000000"/>
              <w:bottom w:val="single" w:sz="4" w:space="0" w:color="000000"/>
              <w:right w:val="single" w:sz="4" w:space="0" w:color="000000"/>
            </w:tcBorders>
          </w:tcPr>
          <w:p w:rsidR="00A46478" w:rsidRPr="009573AA" w:rsidRDefault="00A46478" w:rsidP="00192818"/>
        </w:tc>
      </w:tr>
      <w:tr w:rsidR="00337A2E" w:rsidRPr="009D1666" w:rsidTr="00A4056E">
        <w:trPr>
          <w:trHeight w:val="281"/>
        </w:trPr>
        <w:tc>
          <w:tcPr>
            <w:tcW w:w="15567" w:type="dxa"/>
            <w:gridSpan w:val="5"/>
            <w:tcBorders>
              <w:top w:val="single" w:sz="4" w:space="0" w:color="000000"/>
              <w:left w:val="single" w:sz="4" w:space="0" w:color="000000"/>
              <w:bottom w:val="single" w:sz="4" w:space="0" w:color="000000"/>
              <w:right w:val="single" w:sz="4" w:space="0" w:color="000000"/>
            </w:tcBorders>
            <w:hideMark/>
          </w:tcPr>
          <w:p w:rsidR="00337A2E" w:rsidRPr="009573AA" w:rsidRDefault="00337A2E" w:rsidP="00192818">
            <w:pPr>
              <w:spacing w:line="297" w:lineRule="exact"/>
              <w:ind w:left="106"/>
              <w:rPr>
                <w:b/>
              </w:rPr>
            </w:pPr>
            <w:r w:rsidRPr="009573AA">
              <w:rPr>
                <w:b/>
              </w:rPr>
              <w:t>Планируемый</w:t>
            </w:r>
            <w:r w:rsidRPr="009573AA">
              <w:rPr>
                <w:b/>
                <w:spacing w:val="-6"/>
              </w:rPr>
              <w:t xml:space="preserve"> </w:t>
            </w:r>
            <w:r w:rsidRPr="009573AA">
              <w:rPr>
                <w:b/>
              </w:rPr>
              <w:t xml:space="preserve">результат: </w:t>
            </w:r>
          </w:p>
          <w:p w:rsidR="00337A2E" w:rsidRPr="009573AA" w:rsidRDefault="00337A2E" w:rsidP="00192818">
            <w:pPr>
              <w:spacing w:line="297" w:lineRule="exact"/>
              <w:ind w:left="106"/>
            </w:pPr>
            <w:r w:rsidRPr="009573AA">
              <w:rPr>
                <w:u w:val="single"/>
              </w:rPr>
              <w:t>Предметные:</w:t>
            </w:r>
            <w:r w:rsidRPr="009573AA">
              <w:t xml:space="preserve"> научится оценивать результаты вычислений при решении задач с практическим содержанием на действия с десятичными дробями; </w:t>
            </w:r>
          </w:p>
          <w:p w:rsidR="00337A2E" w:rsidRPr="009573AA" w:rsidRDefault="00337A2E" w:rsidP="00192818">
            <w:pPr>
              <w:spacing w:line="297" w:lineRule="exact"/>
              <w:ind w:left="106"/>
            </w:pPr>
            <w:proofErr w:type="spellStart"/>
            <w:r w:rsidRPr="009573AA">
              <w:rPr>
                <w:u w:val="single"/>
              </w:rPr>
              <w:t>Метапредметные</w:t>
            </w:r>
            <w:proofErr w:type="spellEnd"/>
            <w:r w:rsidRPr="009573AA">
              <w:t>: соотносить изученный материал с жизненными ситуациями, систематизировать, сопоставлять, анализировать, обобщать информацию, содержащуюся в готовых информационных объектах</w:t>
            </w:r>
            <w:r w:rsidR="00086C74">
              <w:t>.</w:t>
            </w:r>
          </w:p>
          <w:p w:rsidR="00337A2E" w:rsidRPr="009573AA" w:rsidRDefault="00337A2E" w:rsidP="00192818">
            <w:pPr>
              <w:spacing w:line="297" w:lineRule="exact"/>
              <w:ind w:left="106"/>
            </w:pPr>
            <w:r w:rsidRPr="009573AA">
              <w:rPr>
                <w:u w:val="single"/>
              </w:rPr>
              <w:t>Личностные</w:t>
            </w:r>
            <w:r w:rsidRPr="009573AA">
              <w:t xml:space="preserve">: формирование устойчивой мотивации к обучению,  уметь высказать свою точку зрения, делать вывод. </w:t>
            </w:r>
          </w:p>
          <w:p w:rsidR="00337A2E" w:rsidRPr="009573AA" w:rsidRDefault="00337A2E" w:rsidP="00192818">
            <w:pPr>
              <w:spacing w:line="297" w:lineRule="exact"/>
              <w:ind w:left="106"/>
            </w:pPr>
          </w:p>
        </w:tc>
      </w:tr>
    </w:tbl>
    <w:p w:rsidR="00337A2E" w:rsidRDefault="00337A2E" w:rsidP="00686D2A">
      <w:pPr>
        <w:rPr>
          <w:b/>
        </w:rPr>
      </w:pPr>
    </w:p>
    <w:sectPr w:rsidR="00337A2E" w:rsidSect="00A4056E">
      <w:pgSz w:w="16838" w:h="11906" w:orient="landscape"/>
      <w:pgMar w:top="720" w:right="720" w:bottom="720" w:left="72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C6E4F"/>
    <w:multiLevelType w:val="multilevel"/>
    <w:tmpl w:val="22AA2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D16A81"/>
    <w:multiLevelType w:val="multilevel"/>
    <w:tmpl w:val="281AD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49E0434"/>
    <w:multiLevelType w:val="hybridMultilevel"/>
    <w:tmpl w:val="C21662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B273609"/>
    <w:multiLevelType w:val="hybridMultilevel"/>
    <w:tmpl w:val="A44A1B2E"/>
    <w:lvl w:ilvl="0" w:tplc="9F2A96E6">
      <w:start w:val="1"/>
      <w:numFmt w:val="decimal"/>
      <w:lvlText w:val="%1."/>
      <w:lvlJc w:val="left"/>
      <w:pPr>
        <w:ind w:left="466" w:hanging="360"/>
      </w:pPr>
      <w:rPr>
        <w:rFonts w:hint="default"/>
      </w:rPr>
    </w:lvl>
    <w:lvl w:ilvl="1" w:tplc="04190019" w:tentative="1">
      <w:start w:val="1"/>
      <w:numFmt w:val="lowerLetter"/>
      <w:lvlText w:val="%2."/>
      <w:lvlJc w:val="left"/>
      <w:pPr>
        <w:ind w:left="1186" w:hanging="360"/>
      </w:pPr>
    </w:lvl>
    <w:lvl w:ilvl="2" w:tplc="0419001B" w:tentative="1">
      <w:start w:val="1"/>
      <w:numFmt w:val="lowerRoman"/>
      <w:lvlText w:val="%3."/>
      <w:lvlJc w:val="right"/>
      <w:pPr>
        <w:ind w:left="1906" w:hanging="180"/>
      </w:pPr>
    </w:lvl>
    <w:lvl w:ilvl="3" w:tplc="0419000F" w:tentative="1">
      <w:start w:val="1"/>
      <w:numFmt w:val="decimal"/>
      <w:lvlText w:val="%4."/>
      <w:lvlJc w:val="left"/>
      <w:pPr>
        <w:ind w:left="2626" w:hanging="360"/>
      </w:pPr>
    </w:lvl>
    <w:lvl w:ilvl="4" w:tplc="04190019" w:tentative="1">
      <w:start w:val="1"/>
      <w:numFmt w:val="lowerLetter"/>
      <w:lvlText w:val="%5."/>
      <w:lvlJc w:val="left"/>
      <w:pPr>
        <w:ind w:left="3346" w:hanging="360"/>
      </w:pPr>
    </w:lvl>
    <w:lvl w:ilvl="5" w:tplc="0419001B" w:tentative="1">
      <w:start w:val="1"/>
      <w:numFmt w:val="lowerRoman"/>
      <w:lvlText w:val="%6."/>
      <w:lvlJc w:val="right"/>
      <w:pPr>
        <w:ind w:left="4066" w:hanging="180"/>
      </w:pPr>
    </w:lvl>
    <w:lvl w:ilvl="6" w:tplc="0419000F" w:tentative="1">
      <w:start w:val="1"/>
      <w:numFmt w:val="decimal"/>
      <w:lvlText w:val="%7."/>
      <w:lvlJc w:val="left"/>
      <w:pPr>
        <w:ind w:left="4786" w:hanging="360"/>
      </w:pPr>
    </w:lvl>
    <w:lvl w:ilvl="7" w:tplc="04190019" w:tentative="1">
      <w:start w:val="1"/>
      <w:numFmt w:val="lowerLetter"/>
      <w:lvlText w:val="%8."/>
      <w:lvlJc w:val="left"/>
      <w:pPr>
        <w:ind w:left="5506" w:hanging="360"/>
      </w:pPr>
    </w:lvl>
    <w:lvl w:ilvl="8" w:tplc="0419001B" w:tentative="1">
      <w:start w:val="1"/>
      <w:numFmt w:val="lowerRoman"/>
      <w:lvlText w:val="%9."/>
      <w:lvlJc w:val="right"/>
      <w:pPr>
        <w:ind w:left="6226" w:hanging="180"/>
      </w:pPr>
    </w:lvl>
  </w:abstractNum>
  <w:abstractNum w:abstractNumId="4">
    <w:nsid w:val="2D2824C2"/>
    <w:multiLevelType w:val="hybridMultilevel"/>
    <w:tmpl w:val="A64ACD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25C644E"/>
    <w:multiLevelType w:val="multilevel"/>
    <w:tmpl w:val="7F009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BF271B0"/>
    <w:multiLevelType w:val="hybridMultilevel"/>
    <w:tmpl w:val="AD4268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0BC2A85"/>
    <w:multiLevelType w:val="multilevel"/>
    <w:tmpl w:val="E9D67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6"/>
  </w:num>
  <w:num w:numId="4">
    <w:abstractNumId w:val="4"/>
  </w:num>
  <w:num w:numId="5">
    <w:abstractNumId w:val="0"/>
  </w:num>
  <w:num w:numId="6">
    <w:abstractNumId w:val="1"/>
  </w:num>
  <w:num w:numId="7">
    <w:abstractNumId w:val="7"/>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compat/>
  <w:rsids>
    <w:rsidRoot w:val="00337A2E"/>
    <w:rsid w:val="000572C8"/>
    <w:rsid w:val="00086C74"/>
    <w:rsid w:val="000E2418"/>
    <w:rsid w:val="00192818"/>
    <w:rsid w:val="001C7EA9"/>
    <w:rsid w:val="00216405"/>
    <w:rsid w:val="002449FF"/>
    <w:rsid w:val="002E28FF"/>
    <w:rsid w:val="00317F1D"/>
    <w:rsid w:val="00337A2E"/>
    <w:rsid w:val="00360AEF"/>
    <w:rsid w:val="003B295F"/>
    <w:rsid w:val="003C132D"/>
    <w:rsid w:val="003C1A37"/>
    <w:rsid w:val="004463ED"/>
    <w:rsid w:val="00686D2A"/>
    <w:rsid w:val="00692FC4"/>
    <w:rsid w:val="006A3D49"/>
    <w:rsid w:val="006D3064"/>
    <w:rsid w:val="007A3097"/>
    <w:rsid w:val="00995F02"/>
    <w:rsid w:val="009D7569"/>
    <w:rsid w:val="00A4056E"/>
    <w:rsid w:val="00A46478"/>
    <w:rsid w:val="00A63FC9"/>
    <w:rsid w:val="00A701D1"/>
    <w:rsid w:val="00A9095E"/>
    <w:rsid w:val="00B936BC"/>
    <w:rsid w:val="00CC1B41"/>
    <w:rsid w:val="00CF20A8"/>
    <w:rsid w:val="00D77144"/>
    <w:rsid w:val="00DA4855"/>
    <w:rsid w:val="00E41011"/>
    <w:rsid w:val="00FD1FC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7A2E"/>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37A2E"/>
    <w:pPr>
      <w:spacing w:after="200" w:line="276" w:lineRule="auto"/>
      <w:ind w:left="720"/>
      <w:contextualSpacing/>
    </w:pPr>
    <w:rPr>
      <w:rFonts w:ascii="Calibri" w:eastAsia="Calibri" w:hAnsi="Calibri"/>
      <w:sz w:val="22"/>
      <w:szCs w:val="22"/>
      <w:lang w:eastAsia="en-US"/>
    </w:rPr>
  </w:style>
  <w:style w:type="character" w:customStyle="1" w:styleId="a4">
    <w:name w:val="Без интервала Знак"/>
    <w:link w:val="a5"/>
    <w:uiPriority w:val="1"/>
    <w:locked/>
    <w:rsid w:val="00337A2E"/>
    <w:rPr>
      <w:rFonts w:ascii="Calibri" w:eastAsia="Calibri" w:hAnsi="Calibri"/>
    </w:rPr>
  </w:style>
  <w:style w:type="paragraph" w:styleId="a5">
    <w:name w:val="No Spacing"/>
    <w:link w:val="a4"/>
    <w:uiPriority w:val="1"/>
    <w:qFormat/>
    <w:rsid w:val="00337A2E"/>
    <w:pPr>
      <w:spacing w:after="0" w:line="240" w:lineRule="auto"/>
    </w:pPr>
    <w:rPr>
      <w:rFonts w:ascii="Calibri" w:eastAsia="Calibri" w:hAnsi="Calibri"/>
    </w:rPr>
  </w:style>
  <w:style w:type="paragraph" w:styleId="a6">
    <w:name w:val="Balloon Text"/>
    <w:basedOn w:val="a"/>
    <w:link w:val="a7"/>
    <w:uiPriority w:val="99"/>
    <w:semiHidden/>
    <w:unhideWhenUsed/>
    <w:rsid w:val="00A4056E"/>
    <w:rPr>
      <w:rFonts w:ascii="Tahoma" w:hAnsi="Tahoma" w:cs="Tahoma"/>
      <w:sz w:val="16"/>
      <w:szCs w:val="16"/>
    </w:rPr>
  </w:style>
  <w:style w:type="character" w:customStyle="1" w:styleId="a7">
    <w:name w:val="Текст выноски Знак"/>
    <w:basedOn w:val="a0"/>
    <w:link w:val="a6"/>
    <w:uiPriority w:val="99"/>
    <w:semiHidden/>
    <w:rsid w:val="00A4056E"/>
    <w:rPr>
      <w:rFonts w:ascii="Tahoma" w:eastAsia="Times New Roman" w:hAnsi="Tahoma" w:cs="Tahoma"/>
      <w:sz w:val="16"/>
      <w:szCs w:val="16"/>
      <w:lang w:eastAsia="ru-RU"/>
    </w:rPr>
  </w:style>
  <w:style w:type="paragraph" w:styleId="a8">
    <w:name w:val="Normal (Web)"/>
    <w:basedOn w:val="a"/>
    <w:uiPriority w:val="99"/>
    <w:unhideWhenUsed/>
    <w:rsid w:val="006D3064"/>
    <w:pPr>
      <w:spacing w:before="100" w:beforeAutospacing="1" w:after="100" w:afterAutospacing="1"/>
    </w:pPr>
  </w:style>
  <w:style w:type="character" w:customStyle="1" w:styleId="c0">
    <w:name w:val="c0"/>
    <w:basedOn w:val="a0"/>
    <w:rsid w:val="00CF20A8"/>
  </w:style>
  <w:style w:type="paragraph" w:customStyle="1" w:styleId="western">
    <w:name w:val="western"/>
    <w:basedOn w:val="a"/>
    <w:rsid w:val="000572C8"/>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370568166">
      <w:bodyDiv w:val="1"/>
      <w:marLeft w:val="0"/>
      <w:marRight w:val="0"/>
      <w:marTop w:val="0"/>
      <w:marBottom w:val="0"/>
      <w:divBdr>
        <w:top w:val="none" w:sz="0" w:space="0" w:color="auto"/>
        <w:left w:val="none" w:sz="0" w:space="0" w:color="auto"/>
        <w:bottom w:val="none" w:sz="0" w:space="0" w:color="auto"/>
        <w:right w:val="none" w:sz="0" w:space="0" w:color="auto"/>
      </w:divBdr>
    </w:div>
    <w:div w:id="475295830">
      <w:bodyDiv w:val="1"/>
      <w:marLeft w:val="0"/>
      <w:marRight w:val="0"/>
      <w:marTop w:val="0"/>
      <w:marBottom w:val="0"/>
      <w:divBdr>
        <w:top w:val="none" w:sz="0" w:space="0" w:color="auto"/>
        <w:left w:val="none" w:sz="0" w:space="0" w:color="auto"/>
        <w:bottom w:val="none" w:sz="0" w:space="0" w:color="auto"/>
        <w:right w:val="none" w:sz="0" w:space="0" w:color="auto"/>
      </w:divBdr>
    </w:div>
    <w:div w:id="1631092450">
      <w:bodyDiv w:val="1"/>
      <w:marLeft w:val="0"/>
      <w:marRight w:val="0"/>
      <w:marTop w:val="0"/>
      <w:marBottom w:val="0"/>
      <w:divBdr>
        <w:top w:val="none" w:sz="0" w:space="0" w:color="auto"/>
        <w:left w:val="none" w:sz="0" w:space="0" w:color="auto"/>
        <w:bottom w:val="none" w:sz="0" w:space="0" w:color="auto"/>
        <w:right w:val="none" w:sz="0" w:space="0" w:color="auto"/>
      </w:divBdr>
    </w:div>
    <w:div w:id="1688827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876AD2-C395-46CA-81AF-C08341E53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1</Pages>
  <Words>2658</Words>
  <Characters>15151</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Admin</cp:lastModifiedBy>
  <cp:revision>7</cp:revision>
  <dcterms:created xsi:type="dcterms:W3CDTF">2022-01-16T18:42:00Z</dcterms:created>
  <dcterms:modified xsi:type="dcterms:W3CDTF">2022-03-28T06:59:00Z</dcterms:modified>
</cp:coreProperties>
</file>