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3A" w:rsidRPr="003B5A40" w:rsidRDefault="00D2543A" w:rsidP="00D2543A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3B5A40">
        <w:rPr>
          <w:rFonts w:ascii="PT Astra Serif" w:eastAsia="Times New Roman" w:hAnsi="PT Astra Serif"/>
          <w:b/>
          <w:sz w:val="28"/>
          <w:szCs w:val="28"/>
        </w:rPr>
        <w:t>Положение</w:t>
      </w:r>
    </w:p>
    <w:p w:rsidR="00D2543A" w:rsidRPr="003B5A40" w:rsidRDefault="00D2543A" w:rsidP="00D2543A">
      <w:pPr>
        <w:tabs>
          <w:tab w:val="left" w:pos="2268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3B5A40">
        <w:rPr>
          <w:rFonts w:ascii="PT Astra Serif" w:eastAsia="Times New Roman" w:hAnsi="PT Astra Serif"/>
          <w:b/>
          <w:sz w:val="28"/>
          <w:szCs w:val="28"/>
        </w:rPr>
        <w:t>о проведении городской олимпиады по ТИКО-конструированию</w:t>
      </w:r>
    </w:p>
    <w:p w:rsidR="00D2543A" w:rsidRPr="003B5A40" w:rsidRDefault="00D2543A" w:rsidP="00D2543A">
      <w:pPr>
        <w:tabs>
          <w:tab w:val="left" w:pos="2268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3B5A40">
        <w:rPr>
          <w:rFonts w:ascii="PT Astra Serif" w:eastAsia="Times New Roman" w:hAnsi="PT Astra Serif"/>
          <w:b/>
          <w:sz w:val="28"/>
          <w:szCs w:val="28"/>
        </w:rPr>
        <w:t>среди детей дошкольного возраста</w:t>
      </w:r>
    </w:p>
    <w:p w:rsidR="00D2543A" w:rsidRPr="003B5A40" w:rsidRDefault="00D2543A" w:rsidP="00D2543A">
      <w:pPr>
        <w:tabs>
          <w:tab w:val="left" w:pos="800"/>
          <w:tab w:val="left" w:pos="2268"/>
        </w:tabs>
        <w:rPr>
          <w:rFonts w:ascii="PT Astra Serif" w:eastAsia="Times New Roman" w:hAnsi="PT Astra Serif"/>
          <w:sz w:val="28"/>
          <w:szCs w:val="28"/>
        </w:rPr>
      </w:pPr>
    </w:p>
    <w:p w:rsidR="00D2543A" w:rsidRPr="003B5A40" w:rsidRDefault="00D2543A" w:rsidP="00D2543A">
      <w:pPr>
        <w:tabs>
          <w:tab w:val="left" w:pos="4040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3B5A40">
        <w:rPr>
          <w:rFonts w:ascii="PT Astra Serif" w:eastAsia="Times New Roman" w:hAnsi="PT Astra Serif"/>
          <w:b/>
          <w:sz w:val="28"/>
          <w:szCs w:val="28"/>
          <w:lang w:val="en-US"/>
        </w:rPr>
        <w:t>I</w:t>
      </w:r>
      <w:r w:rsidRPr="003B5A40">
        <w:rPr>
          <w:rFonts w:ascii="PT Astra Serif" w:eastAsia="Times New Roman" w:hAnsi="PT Astra Serif"/>
          <w:b/>
          <w:sz w:val="28"/>
          <w:szCs w:val="28"/>
        </w:rPr>
        <w:t>. ОБЩИЕ ПОЛОЖЕНИЯ</w:t>
      </w:r>
    </w:p>
    <w:p w:rsidR="00D2543A" w:rsidRPr="003B5A40" w:rsidRDefault="00D2543A" w:rsidP="00D2543A">
      <w:pPr>
        <w:rPr>
          <w:rFonts w:ascii="PT Astra Serif" w:eastAsia="Times New Roman" w:hAnsi="PT Astra Serif"/>
          <w:sz w:val="28"/>
          <w:szCs w:val="28"/>
        </w:rPr>
      </w:pPr>
    </w:p>
    <w:p w:rsidR="00D2543A" w:rsidRPr="003B5A40" w:rsidRDefault="00D2543A" w:rsidP="00D2543A">
      <w:pPr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>1. Настоящее Положение регламентирует проведение городской олимпиады по ТИКО-конструированию среди детей дошкольного возраста (далее – Олимпиада).</w:t>
      </w:r>
    </w:p>
    <w:p w:rsidR="00D2543A" w:rsidRPr="003B5A40" w:rsidRDefault="00D2543A" w:rsidP="00D2543A">
      <w:pPr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 xml:space="preserve">2. В Олимпиаде могут принять участие дети подготовительных к школе групп образовательных учреждений города Кургана, имеющие навык работы по технологии ТИКО-конструирования. </w:t>
      </w:r>
    </w:p>
    <w:p w:rsidR="00D2543A" w:rsidRPr="003B5A40" w:rsidRDefault="00D2543A" w:rsidP="00D2543A">
      <w:pPr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 xml:space="preserve">3. Организаторами Олимпиады являются: муниципальное бюджетное учреждение города Кургана «Курганский городской </w:t>
      </w:r>
      <w:proofErr w:type="spellStart"/>
      <w:r w:rsidRPr="003B5A40">
        <w:rPr>
          <w:rFonts w:ascii="PT Astra Serif" w:eastAsia="Times New Roman" w:hAnsi="PT Astra Serif"/>
          <w:sz w:val="28"/>
          <w:szCs w:val="28"/>
        </w:rPr>
        <w:t>инновационно</w:t>
      </w:r>
      <w:proofErr w:type="spellEnd"/>
      <w:r w:rsidRPr="003B5A40">
        <w:rPr>
          <w:rFonts w:ascii="PT Astra Serif" w:eastAsia="Times New Roman" w:hAnsi="PT Astra Serif"/>
          <w:sz w:val="28"/>
          <w:szCs w:val="28"/>
        </w:rPr>
        <w:t xml:space="preserve"> - методический центр» (далее - МБУ «КГ ИМЦ») и муниципальное бюджетное дошкольное образовательное учреждение города Кургана «Детский сад общеразвивающего вида № 4 «</w:t>
      </w:r>
      <w:proofErr w:type="spellStart"/>
      <w:r w:rsidRPr="003B5A40">
        <w:rPr>
          <w:rFonts w:ascii="PT Astra Serif" w:eastAsia="Times New Roman" w:hAnsi="PT Astra Serif"/>
          <w:sz w:val="28"/>
          <w:szCs w:val="28"/>
        </w:rPr>
        <w:t>Ивушка</w:t>
      </w:r>
      <w:proofErr w:type="spellEnd"/>
      <w:r w:rsidRPr="003B5A40">
        <w:rPr>
          <w:rFonts w:ascii="PT Astra Serif" w:eastAsia="Times New Roman" w:hAnsi="PT Astra Serif"/>
          <w:sz w:val="28"/>
          <w:szCs w:val="28"/>
        </w:rPr>
        <w:t>» (далее – МБДОУ «Детский сад № 4»).</w:t>
      </w:r>
    </w:p>
    <w:p w:rsidR="00D2543A" w:rsidRPr="003B5A40" w:rsidRDefault="00D2543A" w:rsidP="00D2543A">
      <w:pPr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>4. Для оценивания выполненных заданий организаторами Олимпиады формируется экспертная группа.</w:t>
      </w:r>
    </w:p>
    <w:p w:rsidR="00D2543A" w:rsidRPr="003B5A40" w:rsidRDefault="00D2543A" w:rsidP="00D2543A">
      <w:pPr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 xml:space="preserve">5. Организаторы оставляют за собой право вносить изменения в Положение об Олимпиаде. </w:t>
      </w:r>
    </w:p>
    <w:p w:rsidR="00D2543A" w:rsidRPr="003B5A40" w:rsidRDefault="00D2543A" w:rsidP="00D2543A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3B5A40">
        <w:rPr>
          <w:rFonts w:ascii="PT Astra Serif" w:eastAsia="Times New Roman" w:hAnsi="PT Astra Serif"/>
          <w:b/>
          <w:sz w:val="28"/>
          <w:szCs w:val="28"/>
          <w:lang w:val="en-US"/>
        </w:rPr>
        <w:t>II</w:t>
      </w:r>
      <w:r w:rsidRPr="003B5A40">
        <w:rPr>
          <w:rFonts w:ascii="PT Astra Serif" w:eastAsia="Times New Roman" w:hAnsi="PT Astra Serif"/>
          <w:b/>
          <w:sz w:val="28"/>
          <w:szCs w:val="28"/>
        </w:rPr>
        <w:t>. ЦЕЛИ И ЗАДАЧИ</w:t>
      </w:r>
    </w:p>
    <w:p w:rsidR="00D2543A" w:rsidRPr="003B5A40" w:rsidRDefault="00D2543A" w:rsidP="00D2543A">
      <w:pPr>
        <w:tabs>
          <w:tab w:val="left" w:pos="709"/>
        </w:tabs>
        <w:jc w:val="both"/>
        <w:rPr>
          <w:rFonts w:ascii="PT Astra Serif" w:eastAsia="Times New Roman" w:hAnsi="PT Astra Serif"/>
          <w:b/>
          <w:sz w:val="28"/>
          <w:szCs w:val="28"/>
        </w:rPr>
      </w:pPr>
    </w:p>
    <w:p w:rsidR="00D2543A" w:rsidRPr="003B5A40" w:rsidRDefault="00D2543A" w:rsidP="00D2543A">
      <w:pPr>
        <w:tabs>
          <w:tab w:val="left" w:pos="70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>6.</w:t>
      </w:r>
      <w:r w:rsidRPr="003B5A40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Pr="003B5A40">
        <w:rPr>
          <w:rFonts w:ascii="PT Astra Serif" w:eastAsia="Times New Roman" w:hAnsi="PT Astra Serif"/>
          <w:sz w:val="28"/>
          <w:szCs w:val="28"/>
        </w:rPr>
        <w:t>Олимпиада проводится с целью популяризации научно-технического творчества, развития предпосылок инженерного мышления в системе дошкольного образования города Кургана, а также для</w:t>
      </w:r>
      <w:r w:rsidRPr="003B5A40">
        <w:rPr>
          <w:rFonts w:ascii="PT Astra Serif" w:hAnsi="PT Astra Serif"/>
          <w:spacing w:val="-1"/>
          <w:sz w:val="28"/>
          <w:szCs w:val="28"/>
        </w:rPr>
        <w:t xml:space="preserve"> выявления и поддержки одаренных детей</w:t>
      </w:r>
      <w:r w:rsidRPr="003B5A40">
        <w:rPr>
          <w:rFonts w:ascii="PT Astra Serif" w:eastAsia="Times New Roman" w:hAnsi="PT Astra Serif"/>
          <w:sz w:val="28"/>
          <w:szCs w:val="28"/>
        </w:rPr>
        <w:t>.</w:t>
      </w:r>
    </w:p>
    <w:p w:rsidR="00D2543A" w:rsidRPr="003B5A40" w:rsidRDefault="00D2543A" w:rsidP="00D2543A">
      <w:pPr>
        <w:tabs>
          <w:tab w:val="left" w:pos="70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>7. Задачи Олимпиады:</w:t>
      </w:r>
    </w:p>
    <w:p w:rsidR="00D2543A" w:rsidRPr="003B5A40" w:rsidRDefault="00D2543A" w:rsidP="00D2543A">
      <w:pPr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>- способствовать совершенствованию у дошкольников уровня первичных математических представлений и навыков в области конструирования, с применением конструктора ТИКО;</w:t>
      </w:r>
    </w:p>
    <w:p w:rsidR="00D2543A" w:rsidRPr="003B5A40" w:rsidRDefault="00D2543A" w:rsidP="00D2543A">
      <w:pPr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>- стимулировать педагогов к применению современных образовательных технологий.</w:t>
      </w:r>
    </w:p>
    <w:p w:rsidR="00D2543A" w:rsidRPr="003B5A40" w:rsidRDefault="00D2543A" w:rsidP="00D2543A">
      <w:pPr>
        <w:ind w:left="284" w:right="-1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3B5A40">
        <w:rPr>
          <w:rFonts w:ascii="PT Astra Serif" w:eastAsia="Times New Roman" w:hAnsi="PT Astra Serif"/>
          <w:b/>
          <w:sz w:val="28"/>
          <w:szCs w:val="28"/>
          <w:lang w:val="en-US"/>
        </w:rPr>
        <w:t>III</w:t>
      </w:r>
      <w:r w:rsidRPr="003B5A40">
        <w:rPr>
          <w:rFonts w:ascii="PT Astra Serif" w:eastAsia="Times New Roman" w:hAnsi="PT Astra Serif"/>
          <w:b/>
          <w:sz w:val="28"/>
          <w:szCs w:val="28"/>
        </w:rPr>
        <w:t>. ПОРЯДОК ПРОВЕДЕНИЯ</w:t>
      </w:r>
    </w:p>
    <w:p w:rsidR="00D2543A" w:rsidRPr="003B5A40" w:rsidRDefault="00D2543A" w:rsidP="00D2543A">
      <w:pPr>
        <w:tabs>
          <w:tab w:val="left" w:pos="2127"/>
        </w:tabs>
        <w:ind w:left="851"/>
        <w:jc w:val="both"/>
        <w:rPr>
          <w:rFonts w:ascii="PT Astra Serif" w:eastAsia="Times New Roman" w:hAnsi="PT Astra Serif"/>
          <w:b/>
          <w:sz w:val="28"/>
          <w:szCs w:val="28"/>
        </w:rPr>
      </w:pPr>
    </w:p>
    <w:p w:rsidR="00D2543A" w:rsidRPr="003B5A40" w:rsidRDefault="00D2543A" w:rsidP="00D2543A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>8. Олимпиада проводится с 1</w:t>
      </w:r>
      <w:r>
        <w:rPr>
          <w:rFonts w:ascii="PT Astra Serif" w:eastAsia="Times New Roman" w:hAnsi="PT Astra Serif"/>
          <w:sz w:val="28"/>
          <w:szCs w:val="28"/>
        </w:rPr>
        <w:t>7</w:t>
      </w:r>
      <w:r w:rsidRPr="003B5A40">
        <w:rPr>
          <w:rFonts w:ascii="PT Astra Serif" w:eastAsia="Times New Roman" w:hAnsi="PT Astra Serif"/>
          <w:sz w:val="28"/>
          <w:szCs w:val="28"/>
        </w:rPr>
        <w:t xml:space="preserve"> января по 1</w:t>
      </w:r>
      <w:r>
        <w:rPr>
          <w:rFonts w:ascii="PT Astra Serif" w:eastAsia="Times New Roman" w:hAnsi="PT Astra Serif"/>
          <w:sz w:val="28"/>
          <w:szCs w:val="28"/>
        </w:rPr>
        <w:t>1</w:t>
      </w:r>
      <w:r w:rsidRPr="003B5A40">
        <w:rPr>
          <w:rFonts w:ascii="PT Astra Serif" w:eastAsia="Times New Roman" w:hAnsi="PT Astra Serif"/>
          <w:sz w:val="28"/>
          <w:szCs w:val="28"/>
        </w:rPr>
        <w:t xml:space="preserve"> февраля 202</w:t>
      </w:r>
      <w:r>
        <w:rPr>
          <w:rFonts w:ascii="PT Astra Serif" w:eastAsia="Times New Roman" w:hAnsi="PT Astra Serif"/>
          <w:sz w:val="28"/>
          <w:szCs w:val="28"/>
        </w:rPr>
        <w:t>2</w:t>
      </w:r>
      <w:r w:rsidRPr="003B5A40">
        <w:rPr>
          <w:rFonts w:ascii="PT Astra Serif" w:eastAsia="Times New Roman" w:hAnsi="PT Astra Serif"/>
          <w:sz w:val="28"/>
          <w:szCs w:val="28"/>
        </w:rPr>
        <w:t xml:space="preserve"> года в два этапа</w:t>
      </w:r>
      <w:r>
        <w:rPr>
          <w:rFonts w:ascii="PT Astra Serif" w:eastAsia="Times New Roman" w:hAnsi="PT Astra Serif"/>
          <w:sz w:val="28"/>
          <w:szCs w:val="28"/>
        </w:rPr>
        <w:t xml:space="preserve"> по единым заданиям.</w:t>
      </w:r>
    </w:p>
    <w:p w:rsidR="00D2543A" w:rsidRDefault="00D2543A" w:rsidP="00D2543A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>9. Первый этап Олимпиады (институциональный) проводится с 1</w:t>
      </w:r>
      <w:r>
        <w:rPr>
          <w:rFonts w:ascii="PT Astra Serif" w:eastAsia="Times New Roman" w:hAnsi="PT Astra Serif"/>
          <w:sz w:val="28"/>
          <w:szCs w:val="28"/>
        </w:rPr>
        <w:t>7</w:t>
      </w:r>
      <w:r w:rsidRPr="003B5A40">
        <w:rPr>
          <w:rFonts w:ascii="PT Astra Serif" w:eastAsia="Times New Roman" w:hAnsi="PT Astra Serif"/>
          <w:sz w:val="28"/>
          <w:szCs w:val="28"/>
        </w:rPr>
        <w:t xml:space="preserve"> января по 2</w:t>
      </w:r>
      <w:r w:rsidRPr="009C0C33">
        <w:rPr>
          <w:rFonts w:ascii="PT Astra Serif" w:eastAsia="Times New Roman" w:hAnsi="PT Astra Serif"/>
          <w:sz w:val="28"/>
          <w:szCs w:val="28"/>
        </w:rPr>
        <w:t>8</w:t>
      </w:r>
      <w:r w:rsidRPr="003B5A40">
        <w:rPr>
          <w:rFonts w:ascii="PT Astra Serif" w:eastAsia="Times New Roman" w:hAnsi="PT Astra Serif"/>
          <w:sz w:val="28"/>
          <w:szCs w:val="28"/>
        </w:rPr>
        <w:t xml:space="preserve"> января 202</w:t>
      </w:r>
      <w:r w:rsidRPr="009C0C33">
        <w:rPr>
          <w:rFonts w:ascii="PT Astra Serif" w:eastAsia="Times New Roman" w:hAnsi="PT Astra Serif"/>
          <w:sz w:val="28"/>
          <w:szCs w:val="28"/>
        </w:rPr>
        <w:t>2</w:t>
      </w:r>
      <w:r w:rsidRPr="003B5A40">
        <w:rPr>
          <w:rFonts w:ascii="PT Astra Serif" w:eastAsia="Times New Roman" w:hAnsi="PT Astra Serif"/>
          <w:sz w:val="28"/>
          <w:szCs w:val="28"/>
        </w:rPr>
        <w:t xml:space="preserve"> года в образовательных учрежден</w:t>
      </w:r>
      <w:r>
        <w:rPr>
          <w:rFonts w:ascii="PT Astra Serif" w:eastAsia="Times New Roman" w:hAnsi="PT Astra Serif"/>
          <w:sz w:val="28"/>
          <w:szCs w:val="28"/>
        </w:rPr>
        <w:t>иях:</w:t>
      </w:r>
    </w:p>
    <w:p w:rsidR="00D2543A" w:rsidRPr="003B5A40" w:rsidRDefault="00D2543A" w:rsidP="00D2543A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- направивших заявку (Приложение 1</w:t>
      </w:r>
      <w:r w:rsidRPr="003B5A40">
        <w:rPr>
          <w:rFonts w:ascii="PT Astra Serif" w:eastAsia="Times New Roman" w:hAnsi="PT Astra Serif"/>
          <w:sz w:val="28"/>
          <w:szCs w:val="28"/>
        </w:rPr>
        <w:t xml:space="preserve">) с </w:t>
      </w:r>
      <w:r>
        <w:rPr>
          <w:rFonts w:ascii="PT Astra Serif" w:eastAsia="Times New Roman" w:hAnsi="PT Astra Serif"/>
          <w:sz w:val="28"/>
          <w:szCs w:val="28"/>
        </w:rPr>
        <w:t>17</w:t>
      </w:r>
      <w:r w:rsidRPr="003B5A40">
        <w:rPr>
          <w:rFonts w:ascii="PT Astra Serif" w:eastAsia="Times New Roman" w:hAnsi="PT Astra Serif"/>
          <w:sz w:val="28"/>
          <w:szCs w:val="28"/>
        </w:rPr>
        <w:t xml:space="preserve"> по 2</w:t>
      </w:r>
      <w:r>
        <w:rPr>
          <w:rFonts w:ascii="PT Astra Serif" w:eastAsia="Times New Roman" w:hAnsi="PT Astra Serif"/>
          <w:sz w:val="28"/>
          <w:szCs w:val="28"/>
        </w:rPr>
        <w:t>1</w:t>
      </w:r>
      <w:r w:rsidRPr="003B5A40">
        <w:rPr>
          <w:rFonts w:ascii="PT Astra Serif" w:eastAsia="Times New Roman" w:hAnsi="PT Astra Serif"/>
          <w:sz w:val="28"/>
          <w:szCs w:val="28"/>
        </w:rPr>
        <w:t xml:space="preserve"> января для участия в Олимпиаде по адресу </w:t>
      </w:r>
      <w:hyperlink r:id="rId4" w:history="1">
        <w:r w:rsidRPr="003B5A40">
          <w:rPr>
            <w:rFonts w:ascii="PT Astra Serif" w:eastAsia="Times New Roman" w:hAnsi="PT Astra Serif"/>
            <w:color w:val="0000FF"/>
            <w:sz w:val="28"/>
            <w:szCs w:val="28"/>
            <w:u w:val="single"/>
            <w:lang w:val="en-US"/>
          </w:rPr>
          <w:t>ivushka</w:t>
        </w:r>
        <w:r w:rsidRPr="003B5A40">
          <w:rPr>
            <w:rFonts w:ascii="PT Astra Serif" w:eastAsia="Times New Roman" w:hAnsi="PT Astra Serif"/>
            <w:color w:val="0000FF"/>
            <w:sz w:val="28"/>
            <w:szCs w:val="28"/>
            <w:u w:val="single"/>
          </w:rPr>
          <w:t>-4</w:t>
        </w:r>
        <w:r w:rsidRPr="003B5A40">
          <w:rPr>
            <w:rFonts w:ascii="PT Astra Serif" w:eastAsia="Times New Roman" w:hAnsi="PT Astra Serif"/>
            <w:color w:val="0000FF"/>
            <w:sz w:val="28"/>
            <w:szCs w:val="28"/>
            <w:u w:val="single"/>
            <w:lang w:val="en-US"/>
          </w:rPr>
          <w:t>kurgan</w:t>
        </w:r>
        <w:r w:rsidRPr="003B5A40">
          <w:rPr>
            <w:rFonts w:ascii="PT Astra Serif" w:eastAsia="Times New Roman" w:hAnsi="PT Astra Serif"/>
            <w:color w:val="0000FF"/>
            <w:sz w:val="28"/>
            <w:szCs w:val="28"/>
            <w:u w:val="single"/>
          </w:rPr>
          <w:t>@</w:t>
        </w:r>
        <w:r w:rsidRPr="003B5A40">
          <w:rPr>
            <w:rFonts w:ascii="PT Astra Serif" w:eastAsia="Times New Roman" w:hAnsi="PT Astra Serif"/>
            <w:color w:val="0000FF"/>
            <w:sz w:val="28"/>
            <w:szCs w:val="28"/>
            <w:u w:val="single"/>
            <w:lang w:val="en-US"/>
          </w:rPr>
          <w:t>mail</w:t>
        </w:r>
        <w:r w:rsidRPr="003B5A40">
          <w:rPr>
            <w:rFonts w:ascii="PT Astra Serif" w:eastAsia="Times New Roman" w:hAnsi="PT Astra Serif"/>
            <w:color w:val="0000FF"/>
            <w:sz w:val="28"/>
            <w:szCs w:val="28"/>
            <w:u w:val="single"/>
          </w:rPr>
          <w:t>.</w:t>
        </w:r>
        <w:r w:rsidRPr="003B5A40">
          <w:rPr>
            <w:rFonts w:ascii="PT Astra Serif" w:eastAsia="Times New Roman" w:hAnsi="PT Astra Serif"/>
            <w:color w:val="0000FF"/>
            <w:sz w:val="28"/>
            <w:szCs w:val="28"/>
            <w:u w:val="single"/>
            <w:lang w:val="en-US"/>
          </w:rPr>
          <w:t>ru</w:t>
        </w:r>
      </w:hyperlink>
      <w:r w:rsidRPr="003B5A40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Pr="003B5A40">
        <w:rPr>
          <w:rFonts w:ascii="PT Astra Serif" w:eastAsia="Times New Roman" w:hAnsi="PT Astra Serif"/>
          <w:sz w:val="28"/>
          <w:szCs w:val="28"/>
        </w:rPr>
        <w:t>с пометкой «Олимпиада по ТИКО-конструированию», тел. для справок - 89617532933 (</w:t>
      </w:r>
      <w:proofErr w:type="spellStart"/>
      <w:r w:rsidRPr="003B5A40">
        <w:rPr>
          <w:rFonts w:ascii="PT Astra Serif" w:eastAsia="Times New Roman" w:hAnsi="PT Astra Serif"/>
          <w:sz w:val="28"/>
          <w:szCs w:val="28"/>
        </w:rPr>
        <w:t>Ах</w:t>
      </w:r>
      <w:r>
        <w:rPr>
          <w:rFonts w:ascii="PT Astra Serif" w:eastAsia="Times New Roman" w:hAnsi="PT Astra Serif"/>
          <w:sz w:val="28"/>
          <w:szCs w:val="28"/>
        </w:rPr>
        <w:t>метгалеева</w:t>
      </w:r>
      <w:proofErr w:type="spellEnd"/>
      <w:r>
        <w:rPr>
          <w:rFonts w:ascii="PT Astra Serif" w:eastAsia="Times New Roman" w:hAnsi="PT Astra Serif"/>
          <w:sz w:val="28"/>
          <w:szCs w:val="28"/>
        </w:rPr>
        <w:t xml:space="preserve"> Татьяна </w:t>
      </w:r>
      <w:proofErr w:type="spellStart"/>
      <w:r>
        <w:rPr>
          <w:rFonts w:ascii="PT Astra Serif" w:eastAsia="Times New Roman" w:hAnsi="PT Astra Serif"/>
          <w:sz w:val="28"/>
          <w:szCs w:val="28"/>
        </w:rPr>
        <w:t>Фридриховна</w:t>
      </w:r>
      <w:proofErr w:type="spellEnd"/>
      <w:r>
        <w:rPr>
          <w:rFonts w:ascii="PT Astra Serif" w:eastAsia="Times New Roman" w:hAnsi="PT Astra Serif"/>
          <w:sz w:val="28"/>
          <w:szCs w:val="28"/>
        </w:rPr>
        <w:t>);</w:t>
      </w:r>
    </w:p>
    <w:p w:rsidR="00D2543A" w:rsidRPr="003B5A40" w:rsidRDefault="00D2543A" w:rsidP="00D2543A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- </w:t>
      </w:r>
      <w:r w:rsidRPr="003B5A40">
        <w:rPr>
          <w:rFonts w:ascii="PT Astra Serif" w:eastAsia="Times New Roman" w:hAnsi="PT Astra Serif"/>
          <w:sz w:val="28"/>
          <w:szCs w:val="28"/>
        </w:rPr>
        <w:t>2</w:t>
      </w:r>
      <w:r>
        <w:rPr>
          <w:rFonts w:ascii="PT Astra Serif" w:eastAsia="Times New Roman" w:hAnsi="PT Astra Serif"/>
          <w:sz w:val="28"/>
          <w:szCs w:val="28"/>
        </w:rPr>
        <w:t>4</w:t>
      </w:r>
      <w:r w:rsidRPr="003B5A40">
        <w:rPr>
          <w:rFonts w:ascii="PT Astra Serif" w:eastAsia="Times New Roman" w:hAnsi="PT Astra Serif"/>
          <w:sz w:val="28"/>
          <w:szCs w:val="28"/>
        </w:rPr>
        <w:t xml:space="preserve"> января на электронный адрес образовательных учреждений, участников Олимпиады, направляются пакеты с олимпиадными заданиями </w:t>
      </w:r>
      <w:r w:rsidRPr="003B5A40">
        <w:rPr>
          <w:rFonts w:ascii="PT Astra Serif" w:eastAsia="Times New Roman" w:hAnsi="PT Astra Serif"/>
          <w:sz w:val="28"/>
          <w:szCs w:val="28"/>
        </w:rPr>
        <w:lastRenderedPageBreak/>
        <w:t>институционального этапа, формой протокола(-</w:t>
      </w:r>
      <w:proofErr w:type="spellStart"/>
      <w:r w:rsidRPr="003B5A40">
        <w:rPr>
          <w:rFonts w:ascii="PT Astra Serif" w:eastAsia="Times New Roman" w:hAnsi="PT Astra Serif"/>
          <w:sz w:val="28"/>
          <w:szCs w:val="28"/>
        </w:rPr>
        <w:t>ов</w:t>
      </w:r>
      <w:proofErr w:type="spellEnd"/>
      <w:r w:rsidRPr="003B5A40">
        <w:rPr>
          <w:rFonts w:ascii="PT Astra Serif" w:eastAsia="Times New Roman" w:hAnsi="PT Astra Serif"/>
          <w:sz w:val="28"/>
          <w:szCs w:val="28"/>
        </w:rPr>
        <w:t>), критериями оценивания, инструкцией по правилам проведения Олимпиады</w:t>
      </w:r>
      <w:r>
        <w:rPr>
          <w:rFonts w:ascii="PT Astra Serif" w:eastAsia="Times New Roman" w:hAnsi="PT Astra Serif"/>
          <w:sz w:val="28"/>
          <w:szCs w:val="28"/>
        </w:rPr>
        <w:t>;</w:t>
      </w:r>
      <w:r w:rsidRPr="003B5A40">
        <w:rPr>
          <w:rFonts w:ascii="PT Astra Serif" w:eastAsia="Times New Roman" w:hAnsi="PT Astra Serif"/>
          <w:sz w:val="28"/>
          <w:szCs w:val="28"/>
        </w:rPr>
        <w:t xml:space="preserve"> </w:t>
      </w:r>
    </w:p>
    <w:p w:rsidR="00D2543A" w:rsidRPr="003B5A40" w:rsidRDefault="00D2543A" w:rsidP="00D2543A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- п</w:t>
      </w:r>
      <w:r w:rsidRPr="003B5A40">
        <w:rPr>
          <w:rFonts w:ascii="PT Astra Serif" w:eastAsia="Times New Roman" w:hAnsi="PT Astra Serif"/>
          <w:sz w:val="28"/>
          <w:szCs w:val="28"/>
        </w:rPr>
        <w:t>ротоколы по результатам институционального этапа направляются образовательными учреждениями до 2</w:t>
      </w:r>
      <w:r>
        <w:rPr>
          <w:rFonts w:ascii="PT Astra Serif" w:eastAsia="Times New Roman" w:hAnsi="PT Astra Serif"/>
          <w:sz w:val="28"/>
          <w:szCs w:val="28"/>
        </w:rPr>
        <w:t>8</w:t>
      </w:r>
      <w:r w:rsidRPr="003B5A40">
        <w:rPr>
          <w:rFonts w:ascii="PT Astra Serif" w:eastAsia="Times New Roman" w:hAnsi="PT Astra Serif"/>
          <w:sz w:val="28"/>
          <w:szCs w:val="28"/>
        </w:rPr>
        <w:t xml:space="preserve"> января на адрес </w:t>
      </w:r>
      <w:hyperlink r:id="rId5" w:history="1">
        <w:r w:rsidRPr="003B5A40">
          <w:rPr>
            <w:rFonts w:ascii="PT Astra Serif" w:eastAsia="Times New Roman" w:hAnsi="PT Astra Serif"/>
            <w:color w:val="0000FF"/>
            <w:sz w:val="28"/>
            <w:szCs w:val="28"/>
            <w:u w:val="single"/>
            <w:lang w:val="en-US"/>
          </w:rPr>
          <w:t>ivushka</w:t>
        </w:r>
        <w:r w:rsidRPr="003B5A40">
          <w:rPr>
            <w:rFonts w:ascii="PT Astra Serif" w:eastAsia="Times New Roman" w:hAnsi="PT Astra Serif"/>
            <w:color w:val="0000FF"/>
            <w:sz w:val="28"/>
            <w:szCs w:val="28"/>
            <w:u w:val="single"/>
          </w:rPr>
          <w:t>-4</w:t>
        </w:r>
        <w:r w:rsidRPr="003B5A40">
          <w:rPr>
            <w:rFonts w:ascii="PT Astra Serif" w:eastAsia="Times New Roman" w:hAnsi="PT Astra Serif"/>
            <w:color w:val="0000FF"/>
            <w:sz w:val="28"/>
            <w:szCs w:val="28"/>
            <w:u w:val="single"/>
            <w:lang w:val="en-US"/>
          </w:rPr>
          <w:t>kurgan</w:t>
        </w:r>
        <w:r w:rsidRPr="003B5A40">
          <w:rPr>
            <w:rFonts w:ascii="PT Astra Serif" w:eastAsia="Times New Roman" w:hAnsi="PT Astra Serif"/>
            <w:color w:val="0000FF"/>
            <w:sz w:val="28"/>
            <w:szCs w:val="28"/>
            <w:u w:val="single"/>
          </w:rPr>
          <w:t>@</w:t>
        </w:r>
        <w:r w:rsidRPr="003B5A40">
          <w:rPr>
            <w:rFonts w:ascii="PT Astra Serif" w:eastAsia="Times New Roman" w:hAnsi="PT Astra Serif"/>
            <w:color w:val="0000FF"/>
            <w:sz w:val="28"/>
            <w:szCs w:val="28"/>
            <w:u w:val="single"/>
            <w:lang w:val="en-US"/>
          </w:rPr>
          <w:t>mail</w:t>
        </w:r>
        <w:r w:rsidRPr="003B5A40">
          <w:rPr>
            <w:rFonts w:ascii="PT Astra Serif" w:eastAsia="Times New Roman" w:hAnsi="PT Astra Serif"/>
            <w:color w:val="0000FF"/>
            <w:sz w:val="28"/>
            <w:szCs w:val="28"/>
            <w:u w:val="single"/>
          </w:rPr>
          <w:t>.</w:t>
        </w:r>
        <w:r w:rsidRPr="003B5A40">
          <w:rPr>
            <w:rFonts w:ascii="PT Astra Serif" w:eastAsia="Times New Roman" w:hAnsi="PT Astra Serif"/>
            <w:color w:val="0000FF"/>
            <w:sz w:val="28"/>
            <w:szCs w:val="28"/>
            <w:u w:val="single"/>
            <w:lang w:val="en-US"/>
          </w:rPr>
          <w:t>ru</w:t>
        </w:r>
      </w:hyperlink>
      <w:r w:rsidRPr="003B5A40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Pr="003B5A40">
        <w:rPr>
          <w:rFonts w:ascii="PT Astra Serif" w:eastAsia="Times New Roman" w:hAnsi="PT Astra Serif"/>
          <w:sz w:val="28"/>
          <w:szCs w:val="28"/>
        </w:rPr>
        <w:t>с пометкой «Протокол по ТИКО-конструированию».</w:t>
      </w:r>
    </w:p>
    <w:p w:rsidR="00D2543A" w:rsidRPr="003B5A40" w:rsidRDefault="00D2543A" w:rsidP="00D2543A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bCs/>
          <w:sz w:val="28"/>
          <w:szCs w:val="28"/>
        </w:rPr>
        <w:t xml:space="preserve">10. К участию </w:t>
      </w:r>
      <w:r w:rsidRPr="003B5A40">
        <w:rPr>
          <w:rFonts w:ascii="PT Astra Serif" w:eastAsia="Times New Roman" w:hAnsi="PT Astra Serif"/>
          <w:sz w:val="28"/>
          <w:szCs w:val="28"/>
        </w:rPr>
        <w:t>во</w:t>
      </w:r>
      <w:r w:rsidRPr="003B5A40">
        <w:rPr>
          <w:rFonts w:ascii="PT Astra Serif" w:eastAsia="Times New Roman" w:hAnsi="PT Astra Serif"/>
          <w:bCs/>
          <w:sz w:val="28"/>
          <w:szCs w:val="28"/>
        </w:rPr>
        <w:t xml:space="preserve"> втором </w:t>
      </w:r>
      <w:r w:rsidRPr="003B5A40">
        <w:rPr>
          <w:rFonts w:ascii="PT Astra Serif" w:eastAsia="Times New Roman" w:hAnsi="PT Astra Serif"/>
          <w:sz w:val="28"/>
          <w:szCs w:val="28"/>
        </w:rPr>
        <w:t>(муниципальном)</w:t>
      </w:r>
      <w:r w:rsidRPr="003B5A40">
        <w:rPr>
          <w:rFonts w:ascii="PT Astra Serif" w:eastAsia="Times New Roman" w:hAnsi="PT Astra Serif"/>
          <w:bCs/>
          <w:sz w:val="28"/>
          <w:szCs w:val="28"/>
        </w:rPr>
        <w:t xml:space="preserve"> этапе Олимпиады допускаются воспитанники, набравшие (преодолевшие) проходной балл, который определяется организаторами Олимпиады. Учреждения, чьи воспитанники вышли во второй этап Олимпиады, получают пакеты с олимпиадными заданиями, инструкцией по правилам проведения муниципального этапа и форму согласия на обработку</w:t>
      </w:r>
      <w:r>
        <w:rPr>
          <w:rFonts w:ascii="PT Astra Serif" w:eastAsia="Times New Roman" w:hAnsi="PT Astra Serif"/>
          <w:bCs/>
          <w:sz w:val="28"/>
          <w:szCs w:val="28"/>
        </w:rPr>
        <w:t xml:space="preserve"> персональных данных (</w:t>
      </w:r>
      <w:r w:rsidRPr="003B5A40">
        <w:rPr>
          <w:rFonts w:ascii="PT Astra Serif" w:eastAsia="Times New Roman" w:hAnsi="PT Astra Serif"/>
          <w:bCs/>
          <w:sz w:val="28"/>
          <w:szCs w:val="28"/>
        </w:rPr>
        <w:t>Приложени</w:t>
      </w:r>
      <w:r>
        <w:rPr>
          <w:rFonts w:ascii="PT Astra Serif" w:eastAsia="Times New Roman" w:hAnsi="PT Astra Serif"/>
          <w:bCs/>
          <w:sz w:val="28"/>
          <w:szCs w:val="28"/>
        </w:rPr>
        <w:t>е</w:t>
      </w:r>
      <w:r w:rsidRPr="003B5A40">
        <w:rPr>
          <w:rFonts w:ascii="PT Astra Serif" w:eastAsia="Times New Roman" w:hAnsi="PT Astra Serif"/>
          <w:bCs/>
          <w:sz w:val="28"/>
          <w:szCs w:val="28"/>
        </w:rPr>
        <w:t xml:space="preserve"> 2) на адрес электронной почты, указанный в заявках.</w:t>
      </w:r>
    </w:p>
    <w:p w:rsidR="00D2543A" w:rsidRPr="003B5A40" w:rsidRDefault="00D2543A" w:rsidP="00D2543A">
      <w:pPr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 xml:space="preserve">11. Второй (муниципальный) этап Олимпиады проводится </w:t>
      </w:r>
      <w:r>
        <w:rPr>
          <w:rFonts w:ascii="PT Astra Serif" w:eastAsia="Times New Roman" w:hAnsi="PT Astra Serif"/>
          <w:sz w:val="28"/>
          <w:szCs w:val="28"/>
        </w:rPr>
        <w:t>31</w:t>
      </w:r>
      <w:r w:rsidRPr="003B5A40"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</w:rPr>
        <w:t>января</w:t>
      </w:r>
      <w:r w:rsidRPr="003B5A40">
        <w:rPr>
          <w:rFonts w:ascii="PT Astra Serif" w:eastAsia="Times New Roman" w:hAnsi="PT Astra Serif"/>
          <w:sz w:val="28"/>
          <w:szCs w:val="28"/>
        </w:rPr>
        <w:t xml:space="preserve"> на базе образовательных учреждений</w:t>
      </w:r>
      <w:r w:rsidRPr="003B5A40">
        <w:t>,</w:t>
      </w:r>
      <w:r w:rsidRPr="003B5A40">
        <w:rPr>
          <w:rFonts w:ascii="PT Astra Serif" w:eastAsia="Times New Roman" w:hAnsi="PT Astra Serif"/>
          <w:sz w:val="28"/>
          <w:szCs w:val="28"/>
        </w:rPr>
        <w:t xml:space="preserve"> воспитанники которых вышли во второй этап Олимпиады.</w:t>
      </w:r>
    </w:p>
    <w:p w:rsidR="00D2543A" w:rsidRPr="003B5A40" w:rsidRDefault="00D2543A" w:rsidP="00D2543A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>12. Наблюдение Организаторами за ходом муниципального этапа Олимпиады осуществляется в o</w:t>
      </w:r>
      <w:r w:rsidRPr="003B5A40">
        <w:rPr>
          <w:rFonts w:ascii="PT Astra Serif" w:eastAsia="Times New Roman" w:hAnsi="PT Astra Serif"/>
          <w:sz w:val="28"/>
          <w:szCs w:val="28"/>
          <w:lang w:val="en-US"/>
        </w:rPr>
        <w:t>n</w:t>
      </w:r>
      <w:r w:rsidRPr="003B5A40">
        <w:rPr>
          <w:rFonts w:ascii="PT Astra Serif" w:eastAsia="Times New Roman" w:hAnsi="PT Astra Serif"/>
          <w:sz w:val="28"/>
          <w:szCs w:val="28"/>
        </w:rPr>
        <w:t>-</w:t>
      </w:r>
      <w:proofErr w:type="spellStart"/>
      <w:r w:rsidRPr="003B5A40">
        <w:rPr>
          <w:rFonts w:ascii="PT Astra Serif" w:eastAsia="Times New Roman" w:hAnsi="PT Astra Serif"/>
          <w:sz w:val="28"/>
          <w:szCs w:val="28"/>
        </w:rPr>
        <w:t>line</w:t>
      </w:r>
      <w:proofErr w:type="spellEnd"/>
      <w:r w:rsidRPr="003B5A40">
        <w:rPr>
          <w:rFonts w:ascii="PT Astra Serif" w:eastAsia="Times New Roman" w:hAnsi="PT Astra Serif"/>
          <w:sz w:val="28"/>
          <w:szCs w:val="28"/>
        </w:rPr>
        <w:t xml:space="preserve"> или </w:t>
      </w:r>
      <w:r w:rsidRPr="003B5A40">
        <w:rPr>
          <w:rFonts w:ascii="PT Astra Serif" w:eastAsia="Times New Roman" w:hAnsi="PT Astra Serif"/>
          <w:sz w:val="28"/>
          <w:szCs w:val="28"/>
          <w:lang w:val="en-US"/>
        </w:rPr>
        <w:t>of</w:t>
      </w:r>
      <w:r w:rsidRPr="003B5A40">
        <w:rPr>
          <w:rFonts w:ascii="PT Astra Serif" w:eastAsia="Times New Roman" w:hAnsi="PT Astra Serif"/>
          <w:sz w:val="28"/>
          <w:szCs w:val="28"/>
        </w:rPr>
        <w:t>-</w:t>
      </w:r>
      <w:r w:rsidRPr="003B5A40">
        <w:rPr>
          <w:rFonts w:ascii="PT Astra Serif" w:eastAsia="Times New Roman" w:hAnsi="PT Astra Serif"/>
          <w:sz w:val="28"/>
          <w:szCs w:val="28"/>
          <w:lang w:val="en-US"/>
        </w:rPr>
        <w:t>line</w:t>
      </w:r>
      <w:r w:rsidRPr="003B5A40">
        <w:rPr>
          <w:rFonts w:ascii="PT Astra Serif" w:eastAsia="Times New Roman" w:hAnsi="PT Astra Serif"/>
          <w:sz w:val="28"/>
          <w:szCs w:val="28"/>
        </w:rPr>
        <w:t xml:space="preserve"> режимах.</w:t>
      </w:r>
    </w:p>
    <w:p w:rsidR="00D2543A" w:rsidRPr="003B5A40" w:rsidRDefault="00D2543A" w:rsidP="00D2543A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 xml:space="preserve">13. Работа экспертной группы - </w:t>
      </w:r>
      <w:r>
        <w:rPr>
          <w:rFonts w:ascii="PT Astra Serif" w:eastAsia="Times New Roman" w:hAnsi="PT Astra Serif"/>
          <w:sz w:val="28"/>
          <w:szCs w:val="28"/>
        </w:rPr>
        <w:t>1</w:t>
      </w:r>
      <w:r w:rsidRPr="003B5A40">
        <w:rPr>
          <w:rFonts w:ascii="PT Astra Serif" w:eastAsia="Times New Roman" w:hAnsi="PT Astra Serif"/>
          <w:sz w:val="28"/>
          <w:szCs w:val="28"/>
        </w:rPr>
        <w:t xml:space="preserve"> по </w:t>
      </w:r>
      <w:r>
        <w:rPr>
          <w:rFonts w:ascii="PT Astra Serif" w:eastAsia="Times New Roman" w:hAnsi="PT Astra Serif"/>
          <w:sz w:val="28"/>
          <w:szCs w:val="28"/>
        </w:rPr>
        <w:t>7</w:t>
      </w:r>
      <w:r w:rsidRPr="003B5A40">
        <w:rPr>
          <w:rFonts w:ascii="PT Astra Serif" w:eastAsia="Times New Roman" w:hAnsi="PT Astra Serif"/>
          <w:sz w:val="28"/>
          <w:szCs w:val="28"/>
        </w:rPr>
        <w:t xml:space="preserve"> февраля 2021 года.</w:t>
      </w:r>
    </w:p>
    <w:p w:rsidR="00D2543A" w:rsidRPr="003B5A40" w:rsidRDefault="00D2543A" w:rsidP="00D2543A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 xml:space="preserve">      Подведение итогов - 1</w:t>
      </w:r>
      <w:r>
        <w:rPr>
          <w:rFonts w:ascii="PT Astra Serif" w:eastAsia="Times New Roman" w:hAnsi="PT Astra Serif"/>
          <w:sz w:val="28"/>
          <w:szCs w:val="28"/>
        </w:rPr>
        <w:t>1</w:t>
      </w:r>
      <w:r w:rsidRPr="003B5A40">
        <w:rPr>
          <w:rFonts w:ascii="PT Astra Serif" w:eastAsia="Times New Roman" w:hAnsi="PT Astra Serif"/>
          <w:sz w:val="28"/>
          <w:szCs w:val="28"/>
        </w:rPr>
        <w:t xml:space="preserve"> февраля.</w:t>
      </w:r>
    </w:p>
    <w:p w:rsidR="00D2543A" w:rsidRPr="003B5A40" w:rsidRDefault="00D2543A" w:rsidP="00D2543A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D2543A" w:rsidRPr="003B5A40" w:rsidRDefault="00D2543A" w:rsidP="00D2543A">
      <w:pPr>
        <w:jc w:val="center"/>
        <w:rPr>
          <w:rFonts w:ascii="PT Astra Serif" w:hAnsi="PT Astra Serif"/>
          <w:b/>
          <w:sz w:val="28"/>
          <w:szCs w:val="28"/>
        </w:rPr>
      </w:pPr>
      <w:r w:rsidRPr="003B5A40">
        <w:rPr>
          <w:rFonts w:ascii="PT Astra Serif" w:eastAsia="Times New Roman" w:hAnsi="PT Astra Serif"/>
          <w:b/>
          <w:sz w:val="28"/>
          <w:szCs w:val="28"/>
          <w:lang w:val="en-US"/>
        </w:rPr>
        <w:t>IV</w:t>
      </w:r>
      <w:r w:rsidRPr="003B5A40">
        <w:rPr>
          <w:rFonts w:ascii="PT Astra Serif" w:eastAsia="Times New Roman" w:hAnsi="PT Astra Serif"/>
          <w:b/>
          <w:sz w:val="28"/>
          <w:szCs w:val="28"/>
        </w:rPr>
        <w:t>.</w:t>
      </w:r>
      <w:r w:rsidRPr="003B5A40">
        <w:rPr>
          <w:rFonts w:ascii="PT Astra Serif" w:hAnsi="PT Astra Serif"/>
          <w:b/>
          <w:sz w:val="28"/>
          <w:szCs w:val="28"/>
        </w:rPr>
        <w:t xml:space="preserve"> КРИТЕРИИ ОЦЕНКИ ОЛИМПИАДНЫХ ЗАДАНИЙ</w:t>
      </w:r>
    </w:p>
    <w:p w:rsidR="00D2543A" w:rsidRPr="003B5A40" w:rsidRDefault="00D2543A" w:rsidP="00D2543A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D2543A" w:rsidRPr="003B5A40" w:rsidRDefault="00D2543A" w:rsidP="00D2543A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>14. Экспертная группа оценивает выполнение заданий участниками Олимпиады по следующим критериям:</w:t>
      </w:r>
    </w:p>
    <w:p w:rsidR="00D2543A" w:rsidRPr="003B5A40" w:rsidRDefault="00D2543A" w:rsidP="00D2543A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>- степень самостоятельности выполнения заданий;</w:t>
      </w:r>
    </w:p>
    <w:p w:rsidR="00D2543A" w:rsidRPr="003B5A40" w:rsidRDefault="00D2543A" w:rsidP="00D2543A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>- полное или частичное выполнение заданий;</w:t>
      </w:r>
    </w:p>
    <w:p w:rsidR="00D2543A" w:rsidRPr="003B5A40" w:rsidRDefault="00D2543A" w:rsidP="00D2543A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>- время, затраченное на выполнение заданий.</w:t>
      </w:r>
    </w:p>
    <w:p w:rsidR="00D2543A" w:rsidRPr="003B5A40" w:rsidRDefault="00D2543A" w:rsidP="00D2543A">
      <w:pPr>
        <w:jc w:val="both"/>
        <w:rPr>
          <w:rFonts w:ascii="PT Astra Serif" w:eastAsia="Times New Roman" w:hAnsi="PT Astra Serif"/>
          <w:sz w:val="28"/>
          <w:szCs w:val="28"/>
        </w:rPr>
      </w:pPr>
    </w:p>
    <w:p w:rsidR="00D2543A" w:rsidRPr="003B5A40" w:rsidRDefault="00D2543A" w:rsidP="00D2543A">
      <w:pPr>
        <w:tabs>
          <w:tab w:val="left" w:pos="1418"/>
        </w:tabs>
        <w:jc w:val="center"/>
        <w:rPr>
          <w:rFonts w:ascii="PT Astra Serif" w:hAnsi="PT Astra Serif"/>
          <w:b/>
          <w:sz w:val="28"/>
          <w:szCs w:val="28"/>
        </w:rPr>
      </w:pPr>
      <w:r w:rsidRPr="003B5A40">
        <w:rPr>
          <w:rFonts w:ascii="PT Astra Serif" w:eastAsia="Times New Roman" w:hAnsi="PT Astra Serif"/>
          <w:b/>
          <w:sz w:val="28"/>
          <w:szCs w:val="28"/>
          <w:lang w:val="en-US"/>
        </w:rPr>
        <w:t>V</w:t>
      </w:r>
      <w:r w:rsidRPr="003B5A40">
        <w:rPr>
          <w:rFonts w:ascii="PT Astra Serif" w:eastAsia="Times New Roman" w:hAnsi="PT Astra Serif"/>
          <w:b/>
          <w:sz w:val="28"/>
          <w:szCs w:val="28"/>
        </w:rPr>
        <w:t xml:space="preserve">. </w:t>
      </w:r>
      <w:r w:rsidRPr="003B5A40">
        <w:rPr>
          <w:rFonts w:ascii="PT Astra Serif" w:hAnsi="PT Astra Serif"/>
          <w:b/>
          <w:sz w:val="28"/>
          <w:szCs w:val="28"/>
        </w:rPr>
        <w:t>ПОДВЕДЕНИЕ ИТОГОВ</w:t>
      </w:r>
    </w:p>
    <w:p w:rsidR="00D2543A" w:rsidRPr="003B5A40" w:rsidRDefault="00D2543A" w:rsidP="00D2543A">
      <w:pPr>
        <w:tabs>
          <w:tab w:val="left" w:pos="4200"/>
        </w:tabs>
        <w:spacing w:after="200" w:line="276" w:lineRule="auto"/>
        <w:ind w:left="284"/>
        <w:contextualSpacing/>
        <w:rPr>
          <w:rFonts w:ascii="PT Astra Serif" w:eastAsia="Times New Roman" w:hAnsi="PT Astra Serif"/>
          <w:b/>
          <w:sz w:val="28"/>
          <w:szCs w:val="28"/>
        </w:rPr>
      </w:pPr>
    </w:p>
    <w:p w:rsidR="00D2543A" w:rsidRPr="003B5A40" w:rsidRDefault="00D2543A" w:rsidP="00D2543A">
      <w:pPr>
        <w:tabs>
          <w:tab w:val="left" w:pos="4200"/>
        </w:tabs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 xml:space="preserve">15. Победители (1 место), призёры (2 и 3 места) муниципального этапа Олимпиады определяются по сумме набранных баллов и награждаются дипломами МБУ «КГ ИМЦ». </w:t>
      </w:r>
    </w:p>
    <w:p w:rsidR="00D2543A" w:rsidRPr="003B5A40" w:rsidRDefault="00D2543A" w:rsidP="00D2543A">
      <w:pPr>
        <w:tabs>
          <w:tab w:val="left" w:pos="4200"/>
        </w:tabs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>16. Участники муниципального этапа, не ставшие победителями и призерами Олимпиады, получают сертификаты участников Олимпиады.</w:t>
      </w:r>
    </w:p>
    <w:p w:rsidR="00D2543A" w:rsidRPr="003B5A40" w:rsidRDefault="00D2543A" w:rsidP="00D2543A">
      <w:pPr>
        <w:tabs>
          <w:tab w:val="left" w:pos="4200"/>
        </w:tabs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>17.</w:t>
      </w:r>
      <w:r w:rsidRPr="003B5A40">
        <w:rPr>
          <w:rFonts w:ascii="Calibri" w:eastAsia="Times New Roman" w:hAnsi="Calibri"/>
        </w:rPr>
        <w:t> </w:t>
      </w:r>
      <w:r w:rsidRPr="003B5A40">
        <w:rPr>
          <w:rFonts w:ascii="PT Astra Serif" w:eastAsia="Times New Roman" w:hAnsi="PT Astra Serif"/>
          <w:sz w:val="28"/>
          <w:szCs w:val="28"/>
        </w:rPr>
        <w:t>Педагоги, подготовившие участников муниципального этапа, занявших призовые места, получают благодарственные письма МБУ «КГ ИМЦ».</w:t>
      </w:r>
    </w:p>
    <w:p w:rsidR="00D2543A" w:rsidRPr="003B5A40" w:rsidRDefault="00D2543A" w:rsidP="00D2543A">
      <w:pPr>
        <w:tabs>
          <w:tab w:val="left" w:pos="4200"/>
        </w:tabs>
        <w:ind w:firstLine="709"/>
        <w:contextualSpacing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>18.</w:t>
      </w:r>
      <w:r w:rsidRPr="003B5A40">
        <w:rPr>
          <w:rFonts w:ascii="Calibri" w:eastAsia="Times New Roman" w:hAnsi="Calibri"/>
        </w:rPr>
        <w:t> </w:t>
      </w:r>
      <w:r w:rsidRPr="003B5A40">
        <w:rPr>
          <w:rFonts w:ascii="PT Astra Serif" w:eastAsia="Times New Roman" w:hAnsi="PT Astra Serif"/>
          <w:sz w:val="28"/>
          <w:szCs w:val="28"/>
        </w:rPr>
        <w:t xml:space="preserve">Информация об итогах Олимпиады размещается на сайтах: имц45.рф и </w:t>
      </w:r>
      <w:hyperlink r:id="rId6" w:history="1">
        <w:r w:rsidRPr="003B5A40">
          <w:rPr>
            <w:rFonts w:ascii="PT Astra Serif" w:eastAsia="Times New Roman" w:hAnsi="PT Astra Serif"/>
            <w:sz w:val="28"/>
            <w:szCs w:val="28"/>
            <w:u w:val="single"/>
            <w:shd w:val="clear" w:color="auto" w:fill="FFFFFF"/>
          </w:rPr>
          <w:t>4</w:t>
        </w:r>
      </w:hyperlink>
      <w:r w:rsidRPr="003B5A40">
        <w:rPr>
          <w:rFonts w:ascii="PT Astra Serif" w:eastAsia="Times New Roman" w:hAnsi="PT Astra Serif"/>
          <w:sz w:val="28"/>
          <w:szCs w:val="28"/>
        </w:rPr>
        <w:t xml:space="preserve">-курган.все-доу.рф. </w:t>
      </w:r>
      <w:r w:rsidRPr="003B5A40">
        <w:rPr>
          <w:rFonts w:ascii="PT Astra Serif" w:eastAsia="Times New Roman" w:hAnsi="PT Astra Serif"/>
          <w:b/>
          <w:sz w:val="28"/>
          <w:szCs w:val="28"/>
        </w:rPr>
        <w:t xml:space="preserve"> </w:t>
      </w:r>
    </w:p>
    <w:p w:rsidR="00D2543A" w:rsidRPr="00296029" w:rsidRDefault="00D2543A" w:rsidP="00D2543A">
      <w:pPr>
        <w:tabs>
          <w:tab w:val="left" w:pos="4200"/>
        </w:tabs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3B5A40">
        <w:rPr>
          <w:rFonts w:ascii="PT Astra Serif" w:eastAsia="Times New Roman" w:hAnsi="PT Astra Serif"/>
          <w:sz w:val="28"/>
          <w:szCs w:val="28"/>
        </w:rPr>
        <w:t>19. Члены экспертной группы и представители МБДОУ № 4 (Организаторы) награждаются благодарственными письмами.</w:t>
      </w:r>
    </w:p>
    <w:p w:rsidR="00D2543A" w:rsidRDefault="00D2543A" w:rsidP="00D2543A">
      <w:pPr>
        <w:jc w:val="right"/>
        <w:rPr>
          <w:bCs/>
          <w:sz w:val="28"/>
          <w:szCs w:val="28"/>
        </w:rPr>
      </w:pPr>
    </w:p>
    <w:p w:rsidR="00D2543A" w:rsidRDefault="00D2543A" w:rsidP="00D2543A">
      <w:pPr>
        <w:jc w:val="right"/>
        <w:rPr>
          <w:bCs/>
          <w:sz w:val="28"/>
          <w:szCs w:val="28"/>
        </w:rPr>
      </w:pPr>
    </w:p>
    <w:p w:rsidR="00D2543A" w:rsidRDefault="00D2543A" w:rsidP="00D2543A">
      <w:pPr>
        <w:jc w:val="right"/>
        <w:rPr>
          <w:bCs/>
          <w:sz w:val="28"/>
          <w:szCs w:val="28"/>
        </w:rPr>
      </w:pPr>
    </w:p>
    <w:p w:rsidR="00D2543A" w:rsidRPr="005446BA" w:rsidRDefault="00D2543A" w:rsidP="00D2543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D2543A" w:rsidRPr="005446BA" w:rsidRDefault="00D2543A" w:rsidP="00D2543A">
      <w:pPr>
        <w:tabs>
          <w:tab w:val="left" w:pos="0"/>
          <w:tab w:val="center" w:pos="4677"/>
          <w:tab w:val="left" w:pos="5550"/>
        </w:tabs>
        <w:jc w:val="center"/>
        <w:rPr>
          <w:rFonts w:ascii="PT Astra Serif" w:eastAsia="Times New Roman" w:hAnsi="PT Astra Serif"/>
          <w:sz w:val="28"/>
          <w:szCs w:val="28"/>
        </w:rPr>
      </w:pPr>
      <w:r w:rsidRPr="005446BA">
        <w:rPr>
          <w:rFonts w:ascii="PT Astra Serif" w:eastAsia="Times New Roman" w:hAnsi="PT Astra Serif"/>
          <w:sz w:val="28"/>
          <w:szCs w:val="28"/>
        </w:rPr>
        <w:t>Заявка</w:t>
      </w:r>
    </w:p>
    <w:p w:rsidR="00D2543A" w:rsidRPr="005446BA" w:rsidRDefault="00D2543A" w:rsidP="00D2543A">
      <w:pPr>
        <w:tabs>
          <w:tab w:val="left" w:pos="2268"/>
        </w:tabs>
        <w:jc w:val="center"/>
        <w:rPr>
          <w:rFonts w:ascii="PT Astra Serif" w:eastAsia="Times New Roman" w:hAnsi="PT Astra Serif"/>
          <w:sz w:val="28"/>
          <w:szCs w:val="28"/>
        </w:rPr>
      </w:pPr>
      <w:r w:rsidRPr="005446BA">
        <w:rPr>
          <w:rFonts w:ascii="PT Astra Serif" w:eastAsia="Times New Roman" w:hAnsi="PT Astra Serif"/>
          <w:sz w:val="28"/>
          <w:szCs w:val="28"/>
        </w:rPr>
        <w:t>на участие в городской олимпиаде</w:t>
      </w:r>
    </w:p>
    <w:p w:rsidR="00D2543A" w:rsidRPr="005446BA" w:rsidRDefault="00D2543A" w:rsidP="00D2543A">
      <w:pPr>
        <w:tabs>
          <w:tab w:val="left" w:pos="2268"/>
        </w:tabs>
        <w:jc w:val="center"/>
        <w:rPr>
          <w:rFonts w:ascii="PT Astra Serif" w:eastAsia="Times New Roman" w:hAnsi="PT Astra Serif"/>
          <w:sz w:val="28"/>
          <w:szCs w:val="28"/>
        </w:rPr>
      </w:pPr>
      <w:r w:rsidRPr="005446BA">
        <w:rPr>
          <w:rFonts w:ascii="PT Astra Serif" w:eastAsia="Times New Roman" w:hAnsi="PT Astra Serif"/>
          <w:sz w:val="28"/>
          <w:szCs w:val="28"/>
        </w:rPr>
        <w:t>по ТИКО-конструированию среди детей дошкольного возраста</w:t>
      </w:r>
    </w:p>
    <w:p w:rsidR="00D2543A" w:rsidRPr="005446BA" w:rsidRDefault="00D2543A" w:rsidP="00D2543A">
      <w:pPr>
        <w:tabs>
          <w:tab w:val="left" w:pos="0"/>
        </w:tabs>
        <w:ind w:hanging="360"/>
        <w:jc w:val="center"/>
        <w:rPr>
          <w:rFonts w:eastAsia="Times New Roman"/>
          <w:b/>
        </w:rPr>
      </w:pPr>
    </w:p>
    <w:p w:rsidR="00D2543A" w:rsidRPr="005446BA" w:rsidRDefault="00D2543A" w:rsidP="00D2543A">
      <w:pPr>
        <w:tabs>
          <w:tab w:val="left" w:pos="0"/>
        </w:tabs>
        <w:ind w:hanging="357"/>
        <w:jc w:val="center"/>
        <w:rPr>
          <w:rFonts w:eastAsia="Times New Roman"/>
        </w:rPr>
      </w:pPr>
      <w:r w:rsidRPr="005446BA">
        <w:rPr>
          <w:rFonts w:ascii="PT Astra Serif" w:eastAsia="Times New Roman" w:hAnsi="PT Astra Serif"/>
        </w:rPr>
        <w:t>Наименование учреждения</w:t>
      </w:r>
      <w:r w:rsidRPr="005446BA">
        <w:rPr>
          <w:rFonts w:eastAsia="Times New Roman"/>
        </w:rPr>
        <w:t xml:space="preserve">   ______________________________________________________</w:t>
      </w:r>
    </w:p>
    <w:p w:rsidR="00D2543A" w:rsidRPr="005446BA" w:rsidRDefault="00D2543A" w:rsidP="00D2543A">
      <w:pPr>
        <w:tabs>
          <w:tab w:val="left" w:pos="0"/>
        </w:tabs>
        <w:ind w:hanging="360"/>
        <w:jc w:val="center"/>
        <w:rPr>
          <w:rFonts w:eastAsia="Times New Roman"/>
        </w:rPr>
      </w:pPr>
      <w:r w:rsidRPr="005446BA">
        <w:rPr>
          <w:rFonts w:eastAsia="Times New Roman"/>
        </w:rPr>
        <w:t>________________________________________________________________________________</w:t>
      </w:r>
    </w:p>
    <w:p w:rsidR="00D2543A" w:rsidRPr="005446BA" w:rsidRDefault="00D2543A" w:rsidP="00D2543A">
      <w:pPr>
        <w:tabs>
          <w:tab w:val="left" w:pos="0"/>
        </w:tabs>
        <w:ind w:hanging="360"/>
        <w:jc w:val="center"/>
        <w:rPr>
          <w:rFonts w:eastAsia="Times New Roman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03"/>
        <w:gridCol w:w="3025"/>
        <w:gridCol w:w="2406"/>
      </w:tblGrid>
      <w:tr w:rsidR="00D2543A" w:rsidRPr="005446BA" w:rsidTr="009461A9">
        <w:trPr>
          <w:trHeight w:val="1920"/>
        </w:trPr>
        <w:tc>
          <w:tcPr>
            <w:tcW w:w="2376" w:type="dxa"/>
            <w:shd w:val="clear" w:color="auto" w:fill="auto"/>
            <w:vAlign w:val="center"/>
          </w:tcPr>
          <w:p w:rsidR="00D2543A" w:rsidRPr="005446BA" w:rsidRDefault="00D2543A" w:rsidP="009461A9">
            <w:pPr>
              <w:jc w:val="center"/>
              <w:rPr>
                <w:rFonts w:ascii="PT Astra Serif" w:eastAsia="Times New Roman" w:hAnsi="PT Astra Serif"/>
              </w:rPr>
            </w:pPr>
            <w:r w:rsidRPr="005446BA">
              <w:rPr>
                <w:rFonts w:ascii="PT Astra Serif" w:eastAsia="Times New Roman" w:hAnsi="PT Astra Serif"/>
              </w:rPr>
              <w:t xml:space="preserve">Количество участников </w:t>
            </w:r>
          </w:p>
        </w:tc>
        <w:tc>
          <w:tcPr>
            <w:tcW w:w="2103" w:type="dxa"/>
            <w:vAlign w:val="center"/>
          </w:tcPr>
          <w:p w:rsidR="00D2543A" w:rsidRPr="005446BA" w:rsidRDefault="00D2543A" w:rsidP="009461A9">
            <w:pPr>
              <w:jc w:val="center"/>
              <w:rPr>
                <w:rFonts w:ascii="PT Astra Serif" w:eastAsia="Times New Roman" w:hAnsi="PT Astra Serif"/>
              </w:rPr>
            </w:pPr>
            <w:r w:rsidRPr="005446BA">
              <w:rPr>
                <w:rFonts w:ascii="PT Astra Serif" w:eastAsia="Times New Roman" w:hAnsi="PT Astra Serif"/>
              </w:rPr>
              <w:t>Группа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D2543A" w:rsidRPr="005446BA" w:rsidRDefault="00D2543A" w:rsidP="009461A9">
            <w:pPr>
              <w:jc w:val="center"/>
              <w:rPr>
                <w:rFonts w:ascii="PT Astra Serif" w:eastAsia="Times New Roman" w:hAnsi="PT Astra Serif"/>
              </w:rPr>
            </w:pPr>
            <w:r w:rsidRPr="005446BA">
              <w:rPr>
                <w:rFonts w:ascii="PT Astra Serif" w:eastAsia="Times New Roman" w:hAnsi="PT Astra Serif"/>
              </w:rPr>
              <w:t>Ф.И.О.</w:t>
            </w:r>
            <w:r w:rsidRPr="005446BA">
              <w:rPr>
                <w:rFonts w:ascii="PT Astra Serif" w:eastAsia="Times New Roman" w:hAnsi="PT Astra Serif"/>
                <w:b/>
              </w:rPr>
              <w:t xml:space="preserve"> (полностью), должность </w:t>
            </w:r>
            <w:r w:rsidRPr="005446BA">
              <w:rPr>
                <w:rFonts w:ascii="PT Astra Serif" w:eastAsia="Times New Roman" w:hAnsi="PT Astra Serif"/>
              </w:rPr>
              <w:t>ответственного</w:t>
            </w:r>
          </w:p>
        </w:tc>
        <w:tc>
          <w:tcPr>
            <w:tcW w:w="2406" w:type="dxa"/>
            <w:vAlign w:val="center"/>
          </w:tcPr>
          <w:p w:rsidR="00D2543A" w:rsidRPr="005446BA" w:rsidRDefault="00D2543A" w:rsidP="009461A9">
            <w:pPr>
              <w:jc w:val="center"/>
              <w:rPr>
                <w:rFonts w:ascii="PT Astra Serif" w:eastAsia="Times New Roman" w:hAnsi="PT Astra Serif"/>
                <w:b/>
              </w:rPr>
            </w:pPr>
            <w:r w:rsidRPr="005446BA">
              <w:rPr>
                <w:rFonts w:ascii="PT Astra Serif" w:eastAsia="Times New Roman" w:hAnsi="PT Astra Serif"/>
                <w:b/>
              </w:rPr>
              <w:t xml:space="preserve">Контактный телефон (моб.) </w:t>
            </w:r>
          </w:p>
          <w:p w:rsidR="00D2543A" w:rsidRPr="005446BA" w:rsidRDefault="00D2543A" w:rsidP="009461A9">
            <w:pPr>
              <w:jc w:val="center"/>
              <w:rPr>
                <w:rFonts w:ascii="PT Astra Serif" w:eastAsia="Times New Roman" w:hAnsi="PT Astra Serif"/>
                <w:b/>
              </w:rPr>
            </w:pPr>
            <w:r w:rsidRPr="005446BA">
              <w:rPr>
                <w:rFonts w:ascii="PT Astra Serif" w:eastAsia="Times New Roman" w:hAnsi="PT Astra Serif"/>
                <w:b/>
              </w:rPr>
              <w:t>ответственного,</w:t>
            </w:r>
          </w:p>
          <w:p w:rsidR="00D2543A" w:rsidRPr="005446BA" w:rsidRDefault="00D2543A" w:rsidP="009461A9">
            <w:pPr>
              <w:jc w:val="center"/>
              <w:rPr>
                <w:rFonts w:ascii="PT Astra Serif" w:eastAsia="Times New Roman" w:hAnsi="PT Astra Serif"/>
              </w:rPr>
            </w:pPr>
            <w:r w:rsidRPr="005446BA">
              <w:rPr>
                <w:rFonts w:ascii="PT Astra Serif" w:eastAsia="Times New Roman" w:hAnsi="PT Astra Serif"/>
                <w:b/>
              </w:rPr>
              <w:t>адрес электронной почты ДОУ</w:t>
            </w:r>
            <w:r w:rsidRPr="005446BA">
              <w:rPr>
                <w:rFonts w:ascii="PT Astra Serif" w:eastAsia="Times New Roman" w:hAnsi="PT Astra Serif"/>
              </w:rPr>
              <w:t xml:space="preserve"> (обязательно!)</w:t>
            </w:r>
          </w:p>
        </w:tc>
      </w:tr>
      <w:tr w:rsidR="00D2543A" w:rsidRPr="005446BA" w:rsidTr="009461A9">
        <w:trPr>
          <w:trHeight w:val="951"/>
        </w:trPr>
        <w:tc>
          <w:tcPr>
            <w:tcW w:w="2376" w:type="dxa"/>
            <w:shd w:val="clear" w:color="auto" w:fill="auto"/>
            <w:vAlign w:val="center"/>
          </w:tcPr>
          <w:p w:rsidR="00D2543A" w:rsidRPr="005446BA" w:rsidRDefault="00D2543A" w:rsidP="009461A9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103" w:type="dxa"/>
            <w:vAlign w:val="center"/>
          </w:tcPr>
          <w:p w:rsidR="00D2543A" w:rsidRPr="005446BA" w:rsidRDefault="00D2543A" w:rsidP="009461A9">
            <w:pPr>
              <w:jc w:val="center"/>
              <w:rPr>
                <w:rFonts w:ascii="PT Astra Serif" w:eastAsia="Times New Roman" w:hAnsi="PT Astra Serif"/>
              </w:rPr>
            </w:pPr>
            <w:r w:rsidRPr="005446BA">
              <w:rPr>
                <w:rFonts w:ascii="PT Astra Serif" w:eastAsia="Times New Roman" w:hAnsi="PT Astra Serif"/>
              </w:rPr>
              <w:t>Подготовительная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D2543A" w:rsidRPr="005446BA" w:rsidRDefault="00D2543A" w:rsidP="009461A9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406" w:type="dxa"/>
            <w:vAlign w:val="center"/>
          </w:tcPr>
          <w:p w:rsidR="00D2543A" w:rsidRPr="005446BA" w:rsidRDefault="00D2543A" w:rsidP="009461A9">
            <w:pPr>
              <w:jc w:val="center"/>
              <w:rPr>
                <w:rFonts w:ascii="PT Astra Serif" w:eastAsia="Times New Roman" w:hAnsi="PT Astra Serif"/>
              </w:rPr>
            </w:pPr>
          </w:p>
        </w:tc>
      </w:tr>
    </w:tbl>
    <w:p w:rsidR="00D2543A" w:rsidRPr="005446BA" w:rsidRDefault="00D2543A" w:rsidP="00D2543A">
      <w:pPr>
        <w:jc w:val="center"/>
        <w:rPr>
          <w:rFonts w:eastAsia="Times New Roman"/>
        </w:rPr>
      </w:pPr>
    </w:p>
    <w:p w:rsidR="00D2543A" w:rsidRPr="005446BA" w:rsidRDefault="00D2543A" w:rsidP="00D2543A">
      <w:pPr>
        <w:rPr>
          <w:rFonts w:eastAsia="Times New Roman"/>
          <w:sz w:val="28"/>
          <w:szCs w:val="28"/>
        </w:rPr>
      </w:pPr>
    </w:p>
    <w:p w:rsidR="00D2543A" w:rsidRPr="005446BA" w:rsidRDefault="00D2543A" w:rsidP="00D2543A">
      <w:pPr>
        <w:rPr>
          <w:rFonts w:eastAsia="Times New Roman"/>
          <w:sz w:val="28"/>
          <w:szCs w:val="28"/>
        </w:rPr>
      </w:pPr>
    </w:p>
    <w:p w:rsidR="00D2543A" w:rsidRPr="005446BA" w:rsidRDefault="00D2543A" w:rsidP="00D2543A">
      <w:pPr>
        <w:rPr>
          <w:rFonts w:eastAsia="Times New Roman"/>
        </w:rPr>
      </w:pPr>
      <w:r w:rsidRPr="005446BA">
        <w:rPr>
          <w:rFonts w:eastAsia="Times New Roman"/>
        </w:rPr>
        <w:t>________________________________________/______________ /_____________________/</w:t>
      </w:r>
    </w:p>
    <w:p w:rsidR="00D2543A" w:rsidRPr="005446BA" w:rsidRDefault="00D2543A" w:rsidP="00D2543A">
      <w:pPr>
        <w:ind w:left="708" w:firstLine="708"/>
        <w:rPr>
          <w:rFonts w:ascii="PT Astra Serif" w:eastAsia="Times New Roman" w:hAnsi="PT Astra Serif"/>
          <w:b/>
          <w:vertAlign w:val="superscript"/>
        </w:rPr>
      </w:pPr>
      <w:r w:rsidRPr="005446BA">
        <w:rPr>
          <w:rFonts w:ascii="PT Astra Serif" w:eastAsia="Times New Roman" w:hAnsi="PT Astra Serif"/>
          <w:b/>
          <w:vertAlign w:val="superscript"/>
        </w:rPr>
        <w:t>Должность</w:t>
      </w:r>
      <w:r w:rsidRPr="005446BA">
        <w:rPr>
          <w:rFonts w:ascii="PT Astra Serif" w:eastAsia="Times New Roman" w:hAnsi="PT Astra Serif"/>
          <w:b/>
          <w:vertAlign w:val="superscript"/>
        </w:rPr>
        <w:tab/>
      </w:r>
      <w:r w:rsidRPr="005446BA">
        <w:rPr>
          <w:rFonts w:ascii="PT Astra Serif" w:eastAsia="Times New Roman" w:hAnsi="PT Astra Serif"/>
          <w:b/>
          <w:vertAlign w:val="superscript"/>
        </w:rPr>
        <w:tab/>
      </w:r>
      <w:r w:rsidRPr="005446BA">
        <w:rPr>
          <w:rFonts w:ascii="PT Astra Serif" w:eastAsia="Times New Roman" w:hAnsi="PT Astra Serif"/>
          <w:b/>
          <w:vertAlign w:val="superscript"/>
        </w:rPr>
        <w:tab/>
      </w:r>
      <w:r w:rsidRPr="005446BA">
        <w:rPr>
          <w:rFonts w:ascii="PT Astra Serif" w:eastAsia="Times New Roman" w:hAnsi="PT Astra Serif"/>
          <w:b/>
          <w:vertAlign w:val="superscript"/>
        </w:rPr>
        <w:tab/>
        <w:t>подпись</w:t>
      </w:r>
      <w:r w:rsidRPr="005446BA">
        <w:rPr>
          <w:rFonts w:ascii="PT Astra Serif" w:eastAsia="Times New Roman" w:hAnsi="PT Astra Serif"/>
          <w:b/>
          <w:vertAlign w:val="superscript"/>
        </w:rPr>
        <w:tab/>
      </w:r>
      <w:r w:rsidRPr="005446BA">
        <w:rPr>
          <w:rFonts w:ascii="PT Astra Serif" w:eastAsia="Times New Roman" w:hAnsi="PT Astra Serif"/>
          <w:b/>
          <w:vertAlign w:val="superscript"/>
        </w:rPr>
        <w:tab/>
        <w:t xml:space="preserve">               расшифровка подписи</w:t>
      </w:r>
    </w:p>
    <w:p w:rsidR="00D2543A" w:rsidRPr="005446BA" w:rsidRDefault="00D2543A" w:rsidP="00D2543A">
      <w:pPr>
        <w:tabs>
          <w:tab w:val="left" w:pos="0"/>
        </w:tabs>
        <w:rPr>
          <w:rFonts w:ascii="PT Astra Serif" w:eastAsia="Times New Roman" w:hAnsi="PT Astra Serif"/>
          <w:b/>
        </w:rPr>
      </w:pPr>
    </w:p>
    <w:p w:rsidR="00D2543A" w:rsidRPr="005446BA" w:rsidRDefault="00D2543A" w:rsidP="00D2543A">
      <w:pPr>
        <w:tabs>
          <w:tab w:val="left" w:pos="0"/>
        </w:tabs>
        <w:rPr>
          <w:rFonts w:ascii="PT Astra Serif" w:eastAsia="Times New Roman" w:hAnsi="PT Astra Serif"/>
          <w:b/>
        </w:rPr>
      </w:pPr>
    </w:p>
    <w:p w:rsidR="00D2543A" w:rsidRPr="005446BA" w:rsidRDefault="00D2543A" w:rsidP="00D2543A">
      <w:pPr>
        <w:tabs>
          <w:tab w:val="left" w:pos="0"/>
        </w:tabs>
        <w:rPr>
          <w:rFonts w:ascii="PT Astra Serif" w:eastAsia="Times New Roman" w:hAnsi="PT Astra Serif"/>
          <w:b/>
        </w:rPr>
      </w:pPr>
    </w:p>
    <w:p w:rsidR="00D2543A" w:rsidRPr="005446BA" w:rsidRDefault="00D2543A" w:rsidP="00D2543A">
      <w:pPr>
        <w:tabs>
          <w:tab w:val="left" w:pos="0"/>
          <w:tab w:val="center" w:pos="4677"/>
          <w:tab w:val="left" w:pos="5550"/>
        </w:tabs>
        <w:ind w:hanging="360"/>
        <w:rPr>
          <w:rFonts w:ascii="PT Astra Serif" w:eastAsia="Times New Roman" w:hAnsi="PT Astra Serif"/>
          <w:b/>
        </w:rPr>
      </w:pPr>
      <w:r w:rsidRPr="005446BA">
        <w:rPr>
          <w:rFonts w:ascii="PT Astra Serif" w:eastAsia="Times New Roman" w:hAnsi="PT Astra Serif"/>
          <w:b/>
        </w:rPr>
        <w:t xml:space="preserve">              М.П.                                         Дата</w:t>
      </w:r>
    </w:p>
    <w:p w:rsidR="00D2543A" w:rsidRPr="005446BA" w:rsidRDefault="00D2543A" w:rsidP="00D2543A">
      <w:pPr>
        <w:jc w:val="right"/>
        <w:rPr>
          <w:sz w:val="28"/>
          <w:szCs w:val="28"/>
        </w:rPr>
      </w:pPr>
    </w:p>
    <w:p w:rsidR="00D2543A" w:rsidRPr="005446BA" w:rsidRDefault="00D2543A" w:rsidP="00D2543A">
      <w:pPr>
        <w:jc w:val="right"/>
        <w:rPr>
          <w:sz w:val="28"/>
          <w:szCs w:val="28"/>
        </w:rPr>
      </w:pPr>
    </w:p>
    <w:p w:rsidR="00D2543A" w:rsidRPr="005446BA" w:rsidRDefault="00D2543A" w:rsidP="00D2543A">
      <w:pPr>
        <w:jc w:val="right"/>
        <w:rPr>
          <w:sz w:val="28"/>
          <w:szCs w:val="28"/>
        </w:rPr>
      </w:pPr>
    </w:p>
    <w:p w:rsidR="00D2543A" w:rsidRPr="005446BA" w:rsidRDefault="00D2543A" w:rsidP="00D2543A">
      <w:pPr>
        <w:jc w:val="right"/>
        <w:rPr>
          <w:sz w:val="28"/>
          <w:szCs w:val="28"/>
        </w:rPr>
      </w:pPr>
    </w:p>
    <w:p w:rsidR="00D2543A" w:rsidRPr="005446BA" w:rsidRDefault="00D2543A" w:rsidP="00D2543A">
      <w:pPr>
        <w:jc w:val="center"/>
        <w:rPr>
          <w:sz w:val="28"/>
          <w:szCs w:val="28"/>
        </w:rPr>
      </w:pPr>
    </w:p>
    <w:p w:rsidR="00D2543A" w:rsidRPr="005446BA" w:rsidRDefault="00D2543A" w:rsidP="00D2543A">
      <w:pPr>
        <w:jc w:val="center"/>
        <w:rPr>
          <w:sz w:val="28"/>
          <w:szCs w:val="28"/>
        </w:rPr>
      </w:pPr>
    </w:p>
    <w:p w:rsidR="00D2543A" w:rsidRPr="005446BA" w:rsidRDefault="00D2543A" w:rsidP="00D2543A">
      <w:pPr>
        <w:jc w:val="right"/>
        <w:rPr>
          <w:sz w:val="28"/>
          <w:szCs w:val="28"/>
        </w:rPr>
      </w:pPr>
    </w:p>
    <w:p w:rsidR="00D2543A" w:rsidRDefault="00D2543A" w:rsidP="00D2543A">
      <w:pPr>
        <w:jc w:val="center"/>
        <w:rPr>
          <w:rFonts w:ascii="PT Astra Serif" w:eastAsia="Times New Roman" w:hAnsi="PT Astra Serif"/>
          <w:sz w:val="28"/>
          <w:szCs w:val="28"/>
        </w:rPr>
      </w:pPr>
    </w:p>
    <w:p w:rsidR="00D2543A" w:rsidRDefault="00D2543A" w:rsidP="00D2543A">
      <w:pPr>
        <w:jc w:val="center"/>
        <w:rPr>
          <w:rFonts w:ascii="PT Astra Serif" w:eastAsia="Times New Roman" w:hAnsi="PT Astra Serif"/>
          <w:sz w:val="28"/>
          <w:szCs w:val="28"/>
        </w:rPr>
      </w:pPr>
    </w:p>
    <w:p w:rsidR="00D2543A" w:rsidRDefault="00D2543A" w:rsidP="00D2543A">
      <w:pPr>
        <w:jc w:val="center"/>
        <w:rPr>
          <w:rFonts w:ascii="PT Astra Serif" w:eastAsia="Times New Roman" w:hAnsi="PT Astra Serif"/>
          <w:sz w:val="28"/>
          <w:szCs w:val="28"/>
        </w:rPr>
      </w:pPr>
    </w:p>
    <w:p w:rsidR="00D2543A" w:rsidRDefault="00D2543A" w:rsidP="00D2543A">
      <w:pPr>
        <w:jc w:val="center"/>
        <w:rPr>
          <w:rFonts w:ascii="PT Astra Serif" w:eastAsia="Times New Roman" w:hAnsi="PT Astra Serif"/>
          <w:sz w:val="28"/>
          <w:szCs w:val="28"/>
        </w:rPr>
      </w:pPr>
    </w:p>
    <w:p w:rsidR="00D2543A" w:rsidRDefault="00D2543A" w:rsidP="00D2543A">
      <w:pPr>
        <w:jc w:val="center"/>
        <w:rPr>
          <w:rFonts w:ascii="PT Astra Serif" w:eastAsia="Times New Roman" w:hAnsi="PT Astra Serif"/>
          <w:sz w:val="28"/>
          <w:szCs w:val="28"/>
        </w:rPr>
      </w:pPr>
    </w:p>
    <w:p w:rsidR="00D2543A" w:rsidRDefault="00D2543A" w:rsidP="00D2543A">
      <w:pPr>
        <w:jc w:val="center"/>
        <w:rPr>
          <w:rFonts w:ascii="PT Astra Serif" w:eastAsia="Times New Roman" w:hAnsi="PT Astra Serif"/>
          <w:sz w:val="28"/>
          <w:szCs w:val="28"/>
        </w:rPr>
      </w:pPr>
    </w:p>
    <w:p w:rsidR="00D2543A" w:rsidRDefault="00D2543A" w:rsidP="00D2543A">
      <w:pPr>
        <w:jc w:val="center"/>
        <w:rPr>
          <w:rFonts w:ascii="PT Astra Serif" w:eastAsia="Times New Roman" w:hAnsi="PT Astra Serif"/>
          <w:sz w:val="28"/>
          <w:szCs w:val="28"/>
        </w:rPr>
      </w:pPr>
    </w:p>
    <w:p w:rsidR="00D2543A" w:rsidRDefault="00D2543A" w:rsidP="00D2543A">
      <w:pPr>
        <w:jc w:val="center"/>
        <w:rPr>
          <w:rFonts w:ascii="PT Astra Serif" w:eastAsia="Times New Roman" w:hAnsi="PT Astra Serif"/>
          <w:sz w:val="28"/>
          <w:szCs w:val="28"/>
        </w:rPr>
      </w:pPr>
    </w:p>
    <w:p w:rsidR="00D2543A" w:rsidRDefault="00D2543A" w:rsidP="00D2543A">
      <w:pPr>
        <w:jc w:val="center"/>
        <w:rPr>
          <w:rFonts w:ascii="PT Astra Serif" w:eastAsia="Times New Roman" w:hAnsi="PT Astra Serif"/>
          <w:sz w:val="28"/>
          <w:szCs w:val="28"/>
        </w:rPr>
      </w:pPr>
    </w:p>
    <w:p w:rsidR="00D2543A" w:rsidRDefault="00D2543A" w:rsidP="00D2543A">
      <w:pPr>
        <w:jc w:val="center"/>
        <w:rPr>
          <w:rFonts w:ascii="PT Astra Serif" w:eastAsia="Times New Roman" w:hAnsi="PT Astra Serif"/>
          <w:sz w:val="28"/>
          <w:szCs w:val="28"/>
        </w:rPr>
      </w:pPr>
    </w:p>
    <w:p w:rsidR="00D2543A" w:rsidRDefault="00D2543A" w:rsidP="00D2543A">
      <w:pPr>
        <w:jc w:val="center"/>
        <w:rPr>
          <w:rFonts w:ascii="PT Astra Serif" w:eastAsia="Times New Roman" w:hAnsi="PT Astra Serif"/>
          <w:sz w:val="28"/>
          <w:szCs w:val="28"/>
        </w:rPr>
      </w:pPr>
    </w:p>
    <w:p w:rsidR="00D2543A" w:rsidRDefault="00D2543A" w:rsidP="00D2543A">
      <w:pPr>
        <w:jc w:val="center"/>
        <w:rPr>
          <w:rFonts w:ascii="PT Astra Serif" w:eastAsia="Times New Roman" w:hAnsi="PT Astra Serif"/>
          <w:sz w:val="28"/>
          <w:szCs w:val="28"/>
        </w:rPr>
      </w:pPr>
    </w:p>
    <w:p w:rsidR="00D2543A" w:rsidRDefault="00D2543A" w:rsidP="00D2543A">
      <w:pPr>
        <w:jc w:val="center"/>
        <w:rPr>
          <w:rFonts w:ascii="PT Astra Serif" w:eastAsia="Times New Roman" w:hAnsi="PT Astra Serif"/>
          <w:sz w:val="28"/>
          <w:szCs w:val="28"/>
        </w:rPr>
      </w:pPr>
    </w:p>
    <w:p w:rsidR="00D2543A" w:rsidRPr="005446BA" w:rsidRDefault="00D2543A" w:rsidP="00D2543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:rsidR="00D2543A" w:rsidRPr="005446BA" w:rsidRDefault="00D2543A" w:rsidP="00D2543A">
      <w:pPr>
        <w:rPr>
          <w:rFonts w:ascii="PT Astra Serif" w:eastAsia="Times New Roman" w:hAnsi="PT Astra Serif"/>
          <w:sz w:val="28"/>
          <w:szCs w:val="28"/>
        </w:rPr>
      </w:pPr>
    </w:p>
    <w:p w:rsidR="00D2543A" w:rsidRPr="005446BA" w:rsidRDefault="00D2543A" w:rsidP="00D2543A">
      <w:pPr>
        <w:jc w:val="center"/>
        <w:rPr>
          <w:rFonts w:ascii="PT Astra Serif" w:eastAsia="Times New Roman" w:hAnsi="PT Astra Serif"/>
        </w:rPr>
      </w:pPr>
      <w:r w:rsidRPr="005446BA">
        <w:rPr>
          <w:rFonts w:ascii="PT Astra Serif" w:eastAsia="Times New Roman" w:hAnsi="PT Astra Serif"/>
        </w:rPr>
        <w:t>Согласие</w:t>
      </w:r>
    </w:p>
    <w:p w:rsidR="00D2543A" w:rsidRPr="005446BA" w:rsidRDefault="00D2543A" w:rsidP="00D2543A">
      <w:pPr>
        <w:jc w:val="center"/>
        <w:rPr>
          <w:rFonts w:ascii="PT Astra Serif" w:eastAsia="Times New Roman" w:hAnsi="PT Astra Serif"/>
        </w:rPr>
      </w:pPr>
      <w:r w:rsidRPr="005446BA">
        <w:rPr>
          <w:rFonts w:ascii="PT Astra Serif" w:eastAsia="Times New Roman" w:hAnsi="PT Astra Serif"/>
        </w:rPr>
        <w:t>на обработку персональных данных несовершеннолетнего участника</w:t>
      </w:r>
    </w:p>
    <w:p w:rsidR="00D2543A" w:rsidRPr="005446BA" w:rsidRDefault="00D2543A" w:rsidP="00D2543A">
      <w:pPr>
        <w:tabs>
          <w:tab w:val="left" w:pos="2268"/>
        </w:tabs>
        <w:jc w:val="center"/>
        <w:rPr>
          <w:rFonts w:ascii="PT Astra Serif" w:eastAsia="Times New Roman" w:hAnsi="PT Astra Serif"/>
        </w:rPr>
      </w:pPr>
      <w:r w:rsidRPr="005446BA">
        <w:rPr>
          <w:rFonts w:ascii="PT Astra Serif" w:eastAsia="Times New Roman" w:hAnsi="PT Astra Serif"/>
        </w:rPr>
        <w:t xml:space="preserve">городской олимпиады по ТИКО-конструированию </w:t>
      </w:r>
    </w:p>
    <w:p w:rsidR="00D2543A" w:rsidRPr="005446BA" w:rsidRDefault="00D2543A" w:rsidP="00D2543A">
      <w:pPr>
        <w:tabs>
          <w:tab w:val="left" w:pos="2268"/>
        </w:tabs>
        <w:jc w:val="center"/>
        <w:rPr>
          <w:rFonts w:ascii="PT Astra Serif" w:eastAsia="Times New Roman" w:hAnsi="PT Astra Serif"/>
        </w:rPr>
      </w:pPr>
      <w:r w:rsidRPr="005446BA">
        <w:rPr>
          <w:rFonts w:ascii="PT Astra Serif" w:eastAsia="Times New Roman" w:hAnsi="PT Astra Serif"/>
        </w:rPr>
        <w:t>среди детей дошкольного возраста</w:t>
      </w:r>
    </w:p>
    <w:p w:rsidR="00D2543A" w:rsidRPr="005446BA" w:rsidRDefault="00D2543A" w:rsidP="00D2543A">
      <w:pPr>
        <w:jc w:val="both"/>
        <w:rPr>
          <w:rFonts w:eastAsia="Times New Roman"/>
        </w:rPr>
      </w:pPr>
      <w:r w:rsidRPr="005446BA">
        <w:rPr>
          <w:rFonts w:eastAsia="Times New Roman"/>
        </w:rPr>
        <w:t>Я, ______________________________________________________</w:t>
      </w:r>
      <w:r>
        <w:rPr>
          <w:rFonts w:eastAsia="Times New Roman"/>
        </w:rPr>
        <w:t>______</w:t>
      </w:r>
      <w:r w:rsidRPr="005446BA">
        <w:rPr>
          <w:rFonts w:eastAsia="Times New Roman"/>
        </w:rPr>
        <w:t>_________________,</w:t>
      </w:r>
    </w:p>
    <w:p w:rsidR="00D2543A" w:rsidRPr="005446BA" w:rsidRDefault="00D2543A" w:rsidP="00D2543A">
      <w:pPr>
        <w:jc w:val="center"/>
        <w:rPr>
          <w:rFonts w:eastAsia="Times New Roman"/>
          <w:i/>
        </w:rPr>
      </w:pPr>
      <w:r w:rsidRPr="005446BA">
        <w:rPr>
          <w:rFonts w:eastAsia="Times New Roman"/>
          <w:i/>
        </w:rPr>
        <w:t>(фамилия, имя, отчество одного из родителей)</w:t>
      </w:r>
    </w:p>
    <w:p w:rsidR="00D2543A" w:rsidRPr="005446BA" w:rsidRDefault="00D2543A" w:rsidP="00D2543A">
      <w:pPr>
        <w:jc w:val="both"/>
        <w:rPr>
          <w:rFonts w:eastAsia="Times New Roman"/>
        </w:rPr>
      </w:pPr>
      <w:r w:rsidRPr="005446BA">
        <w:rPr>
          <w:rFonts w:eastAsia="Times New Roman"/>
        </w:rPr>
        <w:t>наименование документа, удостоверяющего личность __________________</w:t>
      </w:r>
      <w:r>
        <w:rPr>
          <w:rFonts w:eastAsia="Times New Roman"/>
        </w:rPr>
        <w:t>______</w:t>
      </w:r>
      <w:r w:rsidRPr="005446BA">
        <w:rPr>
          <w:rFonts w:eastAsia="Times New Roman"/>
        </w:rPr>
        <w:t xml:space="preserve">_____ </w:t>
      </w:r>
    </w:p>
    <w:p w:rsidR="00D2543A" w:rsidRPr="005446BA" w:rsidRDefault="00D2543A" w:rsidP="00D2543A">
      <w:pPr>
        <w:jc w:val="both"/>
        <w:rPr>
          <w:rFonts w:eastAsia="Times New Roman"/>
        </w:rPr>
      </w:pPr>
      <w:r w:rsidRPr="005446BA">
        <w:rPr>
          <w:rFonts w:eastAsia="Times New Roman"/>
        </w:rPr>
        <w:t>серия ________номер ________________ выдан «_____» ______________________г.</w:t>
      </w:r>
      <w:r>
        <w:rPr>
          <w:rFonts w:eastAsia="Times New Roman"/>
        </w:rPr>
        <w:t>______</w:t>
      </w:r>
    </w:p>
    <w:p w:rsidR="00D2543A" w:rsidRDefault="00D2543A">
      <w:r>
        <w:rPr>
          <w:rFonts w:eastAsia="Times New Roman"/>
        </w:rPr>
        <w:t>_____________________________________________________________________________</w:t>
      </w:r>
    </w:p>
    <w:p w:rsidR="00D2543A" w:rsidRPr="005446BA" w:rsidRDefault="00D2543A" w:rsidP="00D2543A">
      <w:pPr>
        <w:ind w:left="2124" w:firstLine="708"/>
        <w:jc w:val="both"/>
        <w:rPr>
          <w:rFonts w:eastAsia="Times New Roman"/>
          <w:i/>
        </w:rPr>
      </w:pPr>
      <w:r>
        <w:rPr>
          <w:rFonts w:eastAsia="Times New Roman"/>
        </w:rPr>
        <w:t>(</w:t>
      </w:r>
      <w:r w:rsidRPr="005446BA">
        <w:rPr>
          <w:rFonts w:eastAsia="Times New Roman"/>
          <w:i/>
        </w:rPr>
        <w:t>наименование органа, выдавшего документ)</w:t>
      </w:r>
    </w:p>
    <w:p w:rsidR="00D2543A" w:rsidRPr="005446BA" w:rsidRDefault="00D2543A" w:rsidP="00D2543A">
      <w:pPr>
        <w:jc w:val="both"/>
        <w:rPr>
          <w:rFonts w:eastAsia="Times New Roman"/>
        </w:rPr>
      </w:pPr>
      <w:r w:rsidRPr="005446BA">
        <w:rPr>
          <w:rFonts w:eastAsia="Times New Roman"/>
        </w:rPr>
        <w:t>реквизиты документа, подтверж</w:t>
      </w:r>
      <w:r>
        <w:rPr>
          <w:rFonts w:eastAsia="Times New Roman"/>
        </w:rPr>
        <w:t>дающие полномочия ________</w:t>
      </w:r>
      <w:r w:rsidRPr="005446BA">
        <w:rPr>
          <w:rFonts w:eastAsia="Times New Roman"/>
        </w:rPr>
        <w:t>_______</w:t>
      </w:r>
      <w:r>
        <w:rPr>
          <w:rFonts w:eastAsia="Times New Roman"/>
        </w:rPr>
        <w:t>______</w:t>
      </w:r>
      <w:r w:rsidRPr="005446BA">
        <w:rPr>
          <w:rFonts w:eastAsia="Times New Roman"/>
        </w:rPr>
        <w:t>___________</w:t>
      </w:r>
    </w:p>
    <w:p w:rsidR="00D2543A" w:rsidRPr="005446BA" w:rsidRDefault="00D2543A" w:rsidP="00D2543A">
      <w:pPr>
        <w:jc w:val="both"/>
        <w:rPr>
          <w:rFonts w:eastAsia="Times New Roman"/>
        </w:rPr>
      </w:pPr>
      <w:r w:rsidRPr="005446BA">
        <w:rPr>
          <w:rFonts w:eastAsia="Times New Roman"/>
        </w:rPr>
        <w:t>______________________________________________</w:t>
      </w:r>
      <w:r>
        <w:rPr>
          <w:rFonts w:eastAsia="Times New Roman"/>
        </w:rPr>
        <w:t>__________________________</w:t>
      </w:r>
      <w:r>
        <w:rPr>
          <w:rFonts w:eastAsia="Times New Roman"/>
        </w:rPr>
        <w:t>_____</w:t>
      </w:r>
    </w:p>
    <w:p w:rsidR="00D2543A" w:rsidRPr="005446BA" w:rsidRDefault="00D2543A" w:rsidP="00D2543A">
      <w:pPr>
        <w:jc w:val="both"/>
        <w:rPr>
          <w:rFonts w:eastAsia="Times New Roman"/>
        </w:rPr>
      </w:pPr>
      <w:r w:rsidRPr="005446BA">
        <w:rPr>
          <w:rFonts w:eastAsia="Times New Roman"/>
          <w:b/>
        </w:rPr>
        <w:t>даю согласие</w:t>
      </w:r>
      <w:r w:rsidRPr="005446BA">
        <w:rPr>
          <w:rFonts w:eastAsia="Times New Roman"/>
        </w:rPr>
        <w:t xml:space="preserve"> муниципальному бюджетному учреждению города Кургана «Курганский городской </w:t>
      </w:r>
      <w:proofErr w:type="spellStart"/>
      <w:r w:rsidRPr="005446BA">
        <w:rPr>
          <w:rFonts w:eastAsia="Times New Roman"/>
        </w:rPr>
        <w:t>инновационно</w:t>
      </w:r>
      <w:proofErr w:type="spellEnd"/>
      <w:r w:rsidRPr="005446BA">
        <w:rPr>
          <w:rFonts w:eastAsia="Times New Roman"/>
        </w:rPr>
        <w:t>-методический центр» расположенному по адресу г. Курган, улица Гоголя</w:t>
      </w:r>
      <w:r>
        <w:rPr>
          <w:rFonts w:eastAsia="Times New Roman"/>
        </w:rPr>
        <w:t>,</w:t>
      </w:r>
      <w:r w:rsidRPr="005446BA">
        <w:rPr>
          <w:rFonts w:eastAsia="Times New Roman"/>
        </w:rPr>
        <w:t xml:space="preserve"> 103а (в дальнейшем - Оператор) на обработку перс</w:t>
      </w:r>
      <w:r>
        <w:rPr>
          <w:rFonts w:eastAsia="Times New Roman"/>
        </w:rPr>
        <w:t xml:space="preserve">ональных данных моего </w:t>
      </w:r>
      <w:proofErr w:type="gramStart"/>
      <w:r>
        <w:rPr>
          <w:rFonts w:eastAsia="Times New Roman"/>
        </w:rPr>
        <w:t>ребенка:</w:t>
      </w:r>
      <w:r w:rsidRPr="005446BA">
        <w:rPr>
          <w:rFonts w:eastAsia="Times New Roman"/>
        </w:rPr>
        <w:t>_</w:t>
      </w:r>
      <w:proofErr w:type="gramEnd"/>
      <w:r w:rsidRPr="005446BA">
        <w:rPr>
          <w:rFonts w:eastAsia="Times New Roman"/>
        </w:rPr>
        <w:t>__________________________________________</w:t>
      </w:r>
      <w:r>
        <w:rPr>
          <w:rFonts w:eastAsia="Times New Roman"/>
        </w:rPr>
        <w:t>_______</w:t>
      </w:r>
      <w:r w:rsidRPr="005446BA">
        <w:rPr>
          <w:rFonts w:eastAsia="Times New Roman"/>
        </w:rPr>
        <w:t>____________________</w:t>
      </w:r>
    </w:p>
    <w:p w:rsidR="00D2543A" w:rsidRPr="005446BA" w:rsidRDefault="00D2543A" w:rsidP="00D2543A">
      <w:pPr>
        <w:ind w:right="-284"/>
        <w:jc w:val="center"/>
        <w:rPr>
          <w:rFonts w:eastAsia="Times New Roman"/>
          <w:i/>
        </w:rPr>
      </w:pPr>
      <w:r w:rsidRPr="005446BA">
        <w:rPr>
          <w:rFonts w:eastAsia="Times New Roman"/>
          <w:i/>
        </w:rPr>
        <w:t>(Ф.И. ребенка)</w:t>
      </w:r>
    </w:p>
    <w:p w:rsidR="00D2543A" w:rsidRPr="005446BA" w:rsidRDefault="00D2543A" w:rsidP="00D2543A">
      <w:pPr>
        <w:ind w:right="-284"/>
        <w:jc w:val="both"/>
        <w:rPr>
          <w:rFonts w:eastAsia="Times New Roman"/>
        </w:rPr>
      </w:pPr>
      <w:r>
        <w:rPr>
          <w:rFonts w:eastAsia="Times New Roman"/>
        </w:rPr>
        <w:t>о</w:t>
      </w:r>
      <w:r w:rsidRPr="005446BA">
        <w:rPr>
          <w:rFonts w:eastAsia="Times New Roman"/>
        </w:rPr>
        <w:t xml:space="preserve">бучающегося подготовительной к школе группы ОО г. Кургана </w:t>
      </w:r>
    </w:p>
    <w:p w:rsidR="00D2543A" w:rsidRPr="005446BA" w:rsidRDefault="00D2543A" w:rsidP="00D2543A">
      <w:pPr>
        <w:jc w:val="both"/>
        <w:rPr>
          <w:rFonts w:eastAsia="Times New Roman"/>
        </w:rPr>
      </w:pPr>
      <w:r w:rsidRPr="005446BA">
        <w:rPr>
          <w:rFonts w:eastAsia="Times New Roman"/>
        </w:rPr>
        <w:t>_______________________________________________</w:t>
      </w:r>
      <w:r>
        <w:rPr>
          <w:rFonts w:eastAsia="Times New Roman"/>
        </w:rPr>
        <w:t>_______</w:t>
      </w:r>
      <w:r w:rsidRPr="005446BA">
        <w:rPr>
          <w:rFonts w:eastAsia="Times New Roman"/>
        </w:rPr>
        <w:t>________________</w:t>
      </w:r>
      <w:r>
        <w:rPr>
          <w:rFonts w:eastAsia="Times New Roman"/>
        </w:rPr>
        <w:t>_______</w:t>
      </w:r>
    </w:p>
    <w:p w:rsidR="00D2543A" w:rsidRPr="005446BA" w:rsidRDefault="00D2543A" w:rsidP="00D2543A">
      <w:pPr>
        <w:jc w:val="both"/>
        <w:rPr>
          <w:rFonts w:eastAsia="Times New Roman"/>
        </w:rPr>
      </w:pPr>
      <w:r w:rsidRPr="005446BA">
        <w:rPr>
          <w:rFonts w:eastAsia="Times New Roman"/>
        </w:rPr>
        <w:t>____</w:t>
      </w:r>
      <w:bookmarkStart w:id="0" w:name="_GoBack"/>
      <w:bookmarkEnd w:id="0"/>
      <w:r w:rsidRPr="005446BA">
        <w:rPr>
          <w:rFonts w:eastAsia="Times New Roman"/>
        </w:rPr>
        <w:t>_______________________________________________</w:t>
      </w:r>
      <w:r>
        <w:rPr>
          <w:rFonts w:eastAsia="Times New Roman"/>
        </w:rPr>
        <w:t>_______</w:t>
      </w:r>
      <w:r w:rsidRPr="005446BA">
        <w:rPr>
          <w:rFonts w:eastAsia="Times New Roman"/>
        </w:rPr>
        <w:t>___________________</w:t>
      </w:r>
    </w:p>
    <w:p w:rsidR="00D2543A" w:rsidRPr="005446BA" w:rsidRDefault="00D2543A" w:rsidP="00D2543A">
      <w:pPr>
        <w:tabs>
          <w:tab w:val="left" w:pos="2268"/>
        </w:tabs>
        <w:ind w:right="-1"/>
        <w:jc w:val="both"/>
        <w:rPr>
          <w:rFonts w:eastAsia="Times New Roman"/>
        </w:rPr>
      </w:pPr>
      <w:r w:rsidRPr="005446BA">
        <w:rPr>
          <w:rFonts w:eastAsia="Times New Roman"/>
        </w:rPr>
        <w:t>в соответствии с Федеральным законом РФ от 27 июля 2006 года №152-ФЗ «О персональных данных», а также в целях организации проведения городской олимпиады по ТИКО – конструированию для детей 6-8 лет.</w:t>
      </w:r>
    </w:p>
    <w:p w:rsidR="00D2543A" w:rsidRPr="005446BA" w:rsidRDefault="00D2543A" w:rsidP="00D2543A">
      <w:pPr>
        <w:jc w:val="both"/>
        <w:rPr>
          <w:rFonts w:eastAsia="Times New Roman"/>
        </w:rPr>
      </w:pPr>
      <w:r w:rsidRPr="005446BA">
        <w:rPr>
          <w:rFonts w:eastAsia="Times New Roman"/>
        </w:rPr>
        <w:t xml:space="preserve">   Обработка включает в себя сбор, систематизацию, накопление, хранение, уточнение (обновление), использование в случаях, разрешенных действующим законодательством, обезличивание, публикацию в различных источниках.</w:t>
      </w:r>
    </w:p>
    <w:p w:rsidR="00D2543A" w:rsidRPr="005446BA" w:rsidRDefault="00D2543A" w:rsidP="00D2543A">
      <w:pPr>
        <w:jc w:val="both"/>
        <w:rPr>
          <w:rFonts w:eastAsia="Times New Roman"/>
        </w:rPr>
      </w:pPr>
      <w:r w:rsidRPr="005446BA">
        <w:rPr>
          <w:rFonts w:eastAsia="Times New Roman"/>
        </w:rPr>
        <w:t xml:space="preserve">  Перечень персональных данных, обрабатываемых оператором:</w:t>
      </w:r>
    </w:p>
    <w:p w:rsidR="00D2543A" w:rsidRPr="005446BA" w:rsidRDefault="00D2543A" w:rsidP="00D2543A">
      <w:pPr>
        <w:jc w:val="both"/>
        <w:rPr>
          <w:rFonts w:eastAsia="Times New Roman"/>
        </w:rPr>
      </w:pPr>
      <w:r w:rsidRPr="005446BA">
        <w:rPr>
          <w:rFonts w:eastAsia="Times New Roman"/>
        </w:rPr>
        <w:t>1. Фамилия, имя ребенка.</w:t>
      </w:r>
    </w:p>
    <w:p w:rsidR="00D2543A" w:rsidRPr="005446BA" w:rsidRDefault="00D2543A" w:rsidP="00D2543A">
      <w:pPr>
        <w:jc w:val="both"/>
        <w:rPr>
          <w:rFonts w:eastAsia="Times New Roman"/>
        </w:rPr>
      </w:pPr>
      <w:r w:rsidRPr="005446BA">
        <w:rPr>
          <w:rFonts w:eastAsia="Times New Roman"/>
        </w:rPr>
        <w:t>2. Название детского сада, группы.</w:t>
      </w:r>
    </w:p>
    <w:p w:rsidR="00D2543A" w:rsidRPr="005446BA" w:rsidRDefault="00D2543A" w:rsidP="00D2543A">
      <w:pPr>
        <w:jc w:val="both"/>
        <w:rPr>
          <w:rFonts w:eastAsia="Times New Roman"/>
        </w:rPr>
      </w:pPr>
      <w:r w:rsidRPr="005446BA">
        <w:rPr>
          <w:rFonts w:eastAsia="Times New Roman"/>
        </w:rPr>
        <w:t>3. Фото, видеозапись ребенка, произведенные во время олимпиады по ТИКО-конструированию.</w:t>
      </w:r>
    </w:p>
    <w:p w:rsidR="00D2543A" w:rsidRPr="00554532" w:rsidRDefault="00D2543A" w:rsidP="00D2543A">
      <w:pPr>
        <w:jc w:val="both"/>
        <w:rPr>
          <w:rFonts w:eastAsia="Times New Roman"/>
        </w:rPr>
      </w:pPr>
      <w:r w:rsidRPr="005446BA">
        <w:rPr>
          <w:rFonts w:eastAsia="Times New Roman"/>
        </w:rPr>
        <w:t xml:space="preserve">     Согласие на обработку персональных данных действительно </w:t>
      </w:r>
      <w:r>
        <w:rPr>
          <w:rFonts w:eastAsia="Times New Roman"/>
        </w:rPr>
        <w:t>в течение</w:t>
      </w:r>
      <w:r w:rsidRPr="005446BA">
        <w:rPr>
          <w:rFonts w:eastAsia="Times New Roman"/>
        </w:rPr>
        <w:t xml:space="preserve"> </w:t>
      </w:r>
      <w:r>
        <w:rPr>
          <w:rFonts w:eastAsia="Times New Roman"/>
        </w:rPr>
        <w:t>одного года</w:t>
      </w:r>
      <w:r w:rsidRPr="00554532">
        <w:rPr>
          <w:rFonts w:eastAsia="Times New Roman"/>
        </w:rPr>
        <w:t xml:space="preserve"> с момента предоставления настоящего согласия.</w:t>
      </w:r>
    </w:p>
    <w:p w:rsidR="00D2543A" w:rsidRPr="005446BA" w:rsidRDefault="00D2543A" w:rsidP="00D2543A">
      <w:pPr>
        <w:jc w:val="both"/>
        <w:rPr>
          <w:rFonts w:eastAsia="Times New Roman"/>
        </w:rPr>
      </w:pPr>
      <w:r w:rsidRPr="005446BA">
        <w:rPr>
          <w:rFonts w:eastAsia="Times New Roman"/>
        </w:rPr>
        <w:t xml:space="preserve">    Я уведомлен(а) о своем праве отозвать согласие путем подачи в муниципальное бюджетное учреждение города Кургана «Курганский городской </w:t>
      </w:r>
      <w:proofErr w:type="spellStart"/>
      <w:r w:rsidRPr="005446BA">
        <w:rPr>
          <w:rFonts w:eastAsia="Times New Roman"/>
        </w:rPr>
        <w:t>инновационно</w:t>
      </w:r>
      <w:proofErr w:type="spellEnd"/>
      <w:r w:rsidRPr="005446BA">
        <w:rPr>
          <w:rFonts w:eastAsia="Times New Roman"/>
        </w:rPr>
        <w:t>-методический центр» письменного заявления. С порядком отзыва согласия на обработку персональных данных ознакомлен(а).</w:t>
      </w:r>
    </w:p>
    <w:p w:rsidR="00D2543A" w:rsidRPr="005446BA" w:rsidRDefault="00D2543A" w:rsidP="00D2543A">
      <w:pPr>
        <w:jc w:val="both"/>
        <w:rPr>
          <w:rFonts w:eastAsia="Times New Roman"/>
        </w:rPr>
      </w:pPr>
      <w:r w:rsidRPr="005446BA">
        <w:rPr>
          <w:rFonts w:eastAsia="Times New Roman"/>
        </w:rPr>
        <w:t xml:space="preserve">    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D2543A" w:rsidRPr="005446BA" w:rsidRDefault="00D2543A" w:rsidP="00D2543A">
      <w:pPr>
        <w:jc w:val="both"/>
        <w:rPr>
          <w:rFonts w:eastAsia="Times New Roman"/>
        </w:rPr>
      </w:pPr>
    </w:p>
    <w:p w:rsidR="00D2543A" w:rsidRPr="005446BA" w:rsidRDefault="00D2543A" w:rsidP="00D2543A">
      <w:pPr>
        <w:jc w:val="both"/>
        <w:rPr>
          <w:rFonts w:eastAsia="Times New Roman"/>
        </w:rPr>
      </w:pPr>
      <w:r w:rsidRPr="005446BA">
        <w:rPr>
          <w:rFonts w:eastAsia="Times New Roman"/>
        </w:rPr>
        <w:t>______________      __________________       _______________________________________</w:t>
      </w:r>
    </w:p>
    <w:p w:rsidR="00D2543A" w:rsidRPr="005446BA" w:rsidRDefault="00D2543A" w:rsidP="00D2543A">
      <w:pPr>
        <w:rPr>
          <w:rFonts w:eastAsia="Times New Roman"/>
        </w:rPr>
      </w:pPr>
      <w:r w:rsidRPr="005446BA">
        <w:rPr>
          <w:rFonts w:eastAsia="Times New Roman"/>
        </w:rPr>
        <w:t xml:space="preserve">      (</w:t>
      </w:r>
      <w:proofErr w:type="gramStart"/>
      <w:r w:rsidRPr="005446BA">
        <w:rPr>
          <w:rFonts w:eastAsia="Times New Roman"/>
        </w:rPr>
        <w:t xml:space="preserve">дата)   </w:t>
      </w:r>
      <w:proofErr w:type="gramEnd"/>
      <w:r w:rsidRPr="005446BA">
        <w:rPr>
          <w:rFonts w:eastAsia="Times New Roman"/>
        </w:rPr>
        <w:t xml:space="preserve">                       (подпись)                             (расшифровка подписи   Ф.И.О.)</w:t>
      </w:r>
    </w:p>
    <w:p w:rsidR="00D2543A" w:rsidRDefault="00D2543A" w:rsidP="00D2543A"/>
    <w:p w:rsidR="003D6AB5" w:rsidRDefault="003D6AB5"/>
    <w:sectPr w:rsidR="003D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CE"/>
    <w:rsid w:val="003B46CE"/>
    <w:rsid w:val="003D6AB5"/>
    <w:rsid w:val="00D2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959A-9E00-4D4B-B643-0E121DA0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ushka-4kurgan@mail.ru" TargetMode="External"/><Relationship Id="rId5" Type="http://schemas.openxmlformats.org/officeDocument/2006/relationships/hyperlink" Target="mailto:ivushka-4kurgan@mail.ru" TargetMode="External"/><Relationship Id="rId4" Type="http://schemas.openxmlformats.org/officeDocument/2006/relationships/hyperlink" Target="mailto:ivushka-4kurg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1130</Words>
  <Characters>6447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2022-01-19T04:37:00Z</dcterms:created>
  <dcterms:modified xsi:type="dcterms:W3CDTF">2022-01-19T04:40:00Z</dcterms:modified>
</cp:coreProperties>
</file>