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7CB" w:rsidRPr="00FF2399" w:rsidRDefault="004217CB" w:rsidP="004217CB">
      <w:pPr>
        <w:tabs>
          <w:tab w:val="left" w:pos="0"/>
        </w:tabs>
        <w:jc w:val="center"/>
        <w:rPr>
          <w:rFonts w:ascii="Times New Roman" w:hAnsi="Times New Roman"/>
          <w:b/>
          <w:bCs/>
          <w:szCs w:val="28"/>
        </w:rPr>
      </w:pPr>
      <w:r w:rsidRPr="00FF2399">
        <w:rPr>
          <w:rFonts w:ascii="Times New Roman" w:hAnsi="Times New Roman"/>
          <w:b/>
          <w:bCs/>
          <w:szCs w:val="28"/>
        </w:rPr>
        <w:t>ПОЛОЖЕНИЕ</w:t>
      </w:r>
    </w:p>
    <w:p w:rsidR="004217CB" w:rsidRPr="00FF2399" w:rsidRDefault="004217CB" w:rsidP="004217CB">
      <w:pPr>
        <w:tabs>
          <w:tab w:val="left" w:pos="0"/>
        </w:tabs>
        <w:ind w:hanging="180"/>
        <w:jc w:val="center"/>
        <w:rPr>
          <w:rFonts w:ascii="Times New Roman" w:hAnsi="Times New Roman"/>
          <w:b/>
          <w:szCs w:val="28"/>
        </w:rPr>
      </w:pPr>
      <w:r w:rsidRPr="00FF2399">
        <w:rPr>
          <w:rFonts w:ascii="Times New Roman" w:hAnsi="Times New Roman"/>
          <w:b/>
          <w:bCs/>
          <w:szCs w:val="28"/>
        </w:rPr>
        <w:t xml:space="preserve">о проведении городской </w:t>
      </w:r>
      <w:r w:rsidRPr="00FF2399">
        <w:rPr>
          <w:rFonts w:ascii="Times New Roman" w:hAnsi="Times New Roman"/>
          <w:b/>
          <w:szCs w:val="28"/>
        </w:rPr>
        <w:t>виртуальной методической выставки</w:t>
      </w:r>
    </w:p>
    <w:p w:rsidR="004217CB" w:rsidRPr="00FF2399" w:rsidRDefault="004217CB" w:rsidP="004217CB">
      <w:pPr>
        <w:tabs>
          <w:tab w:val="left" w:pos="0"/>
        </w:tabs>
        <w:ind w:hanging="180"/>
        <w:jc w:val="center"/>
        <w:rPr>
          <w:rFonts w:ascii="Times New Roman" w:hAnsi="Times New Roman"/>
          <w:b/>
          <w:bCs/>
          <w:szCs w:val="28"/>
        </w:rPr>
      </w:pPr>
      <w:r w:rsidRPr="00FF2399">
        <w:rPr>
          <w:rFonts w:ascii="Times New Roman" w:hAnsi="Times New Roman"/>
          <w:b/>
          <w:szCs w:val="28"/>
        </w:rPr>
        <w:t>«Современная образовательная среда детского сада»</w:t>
      </w:r>
    </w:p>
    <w:p w:rsidR="004217CB" w:rsidRPr="00FF2399" w:rsidRDefault="004217CB" w:rsidP="004217CB">
      <w:pPr>
        <w:ind w:left="708"/>
        <w:jc w:val="center"/>
        <w:rPr>
          <w:rFonts w:ascii="Times New Roman" w:hAnsi="Times New Roman"/>
          <w:b/>
          <w:szCs w:val="28"/>
          <w:u w:val="single"/>
        </w:rPr>
      </w:pPr>
    </w:p>
    <w:p w:rsidR="004217CB" w:rsidRPr="00FF2399" w:rsidRDefault="004217CB" w:rsidP="004217CB">
      <w:pPr>
        <w:ind w:left="708" w:hanging="888"/>
        <w:jc w:val="center"/>
        <w:rPr>
          <w:rFonts w:ascii="Times New Roman" w:hAnsi="Times New Roman"/>
          <w:b/>
          <w:szCs w:val="28"/>
        </w:rPr>
      </w:pPr>
      <w:r w:rsidRPr="00FF2399">
        <w:rPr>
          <w:rFonts w:ascii="Times New Roman" w:hAnsi="Times New Roman"/>
          <w:b/>
          <w:szCs w:val="28"/>
        </w:rPr>
        <w:t xml:space="preserve">РАЗДЕЛ </w:t>
      </w:r>
      <w:r w:rsidRPr="00FF2399">
        <w:rPr>
          <w:rFonts w:ascii="Times New Roman" w:hAnsi="Times New Roman"/>
          <w:b/>
          <w:szCs w:val="28"/>
          <w:lang w:val="en-US"/>
        </w:rPr>
        <w:t>I</w:t>
      </w:r>
      <w:r w:rsidRPr="00FF2399">
        <w:rPr>
          <w:rFonts w:ascii="Times New Roman" w:hAnsi="Times New Roman"/>
          <w:b/>
          <w:szCs w:val="28"/>
        </w:rPr>
        <w:t>. ОБЩИЕ ПОЛОЖЕНИЯ</w:t>
      </w:r>
    </w:p>
    <w:p w:rsidR="004217CB" w:rsidRPr="00FF2399" w:rsidRDefault="004217CB" w:rsidP="004217CB">
      <w:pPr>
        <w:ind w:left="708" w:hanging="888"/>
        <w:jc w:val="center"/>
        <w:rPr>
          <w:rFonts w:ascii="Times New Roman" w:hAnsi="Times New Roman"/>
          <w:b/>
          <w:szCs w:val="28"/>
        </w:rPr>
      </w:pPr>
    </w:p>
    <w:p w:rsidR="004217CB" w:rsidRPr="00FF2399" w:rsidRDefault="004217CB" w:rsidP="004217CB">
      <w:pPr>
        <w:tabs>
          <w:tab w:val="left" w:pos="0"/>
        </w:tabs>
        <w:jc w:val="both"/>
        <w:rPr>
          <w:rFonts w:ascii="Times New Roman" w:hAnsi="Times New Roman"/>
          <w:bCs/>
          <w:szCs w:val="28"/>
        </w:rPr>
      </w:pPr>
      <w:r w:rsidRPr="00FF2399">
        <w:rPr>
          <w:rFonts w:ascii="Times New Roman" w:hAnsi="Times New Roman"/>
          <w:bCs/>
          <w:szCs w:val="28"/>
        </w:rPr>
        <w:tab/>
        <w:t>1.</w:t>
      </w:r>
      <w:r w:rsidRPr="00FF2399">
        <w:rPr>
          <w:rFonts w:ascii="Times New Roman" w:hAnsi="Times New Roman"/>
          <w:szCs w:val="28"/>
        </w:rPr>
        <w:t>Настоящее Положение определяет порядок организации и проведения городской виртуальной методической выставки «Современная образовательная среда детского сада» (далее – Выставка).</w:t>
      </w:r>
    </w:p>
    <w:p w:rsidR="004217CB" w:rsidRPr="00FF2399" w:rsidRDefault="004217CB" w:rsidP="004217CB">
      <w:pPr>
        <w:tabs>
          <w:tab w:val="left" w:pos="0"/>
        </w:tabs>
        <w:jc w:val="both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ab/>
        <w:t xml:space="preserve">2. Организатором Выставки является муниципальное бюджетное учреждение города Кургана «Курганский городской </w:t>
      </w:r>
      <w:proofErr w:type="spellStart"/>
      <w:r w:rsidRPr="00FF2399">
        <w:rPr>
          <w:rFonts w:ascii="Times New Roman" w:hAnsi="Times New Roman"/>
          <w:szCs w:val="28"/>
        </w:rPr>
        <w:t>инновационно</w:t>
      </w:r>
      <w:proofErr w:type="spellEnd"/>
      <w:r w:rsidRPr="00FF2399">
        <w:rPr>
          <w:rFonts w:ascii="Times New Roman" w:hAnsi="Times New Roman"/>
          <w:szCs w:val="28"/>
        </w:rPr>
        <w:t>-методический центр» (далее – организатор).</w:t>
      </w:r>
    </w:p>
    <w:p w:rsidR="004217CB" w:rsidRPr="00FF2399" w:rsidRDefault="004217CB" w:rsidP="004217CB">
      <w:pPr>
        <w:tabs>
          <w:tab w:val="left" w:pos="0"/>
        </w:tabs>
        <w:jc w:val="both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ab/>
        <w:t>3. Участниками Выставки являются:</w:t>
      </w:r>
    </w:p>
    <w:p w:rsidR="004217CB" w:rsidRPr="00FF2399" w:rsidRDefault="004217CB" w:rsidP="004217CB">
      <w:pPr>
        <w:tabs>
          <w:tab w:val="left" w:pos="0"/>
          <w:tab w:val="left" w:pos="1276"/>
        </w:tabs>
        <w:ind w:firstLine="851"/>
        <w:jc w:val="both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>- педагогические и руководящие работники образовательных учреждений города Кургана.</w:t>
      </w:r>
    </w:p>
    <w:p w:rsidR="004217CB" w:rsidRPr="00FF2399" w:rsidRDefault="004217CB" w:rsidP="004217CB">
      <w:pPr>
        <w:tabs>
          <w:tab w:val="left" w:pos="0"/>
        </w:tabs>
        <w:jc w:val="both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ab/>
        <w:t>4. Выставка проводится по 3-м номинациям:</w:t>
      </w:r>
    </w:p>
    <w:p w:rsidR="004217CB" w:rsidRPr="00FF2399" w:rsidRDefault="004217CB" w:rsidP="004217CB">
      <w:pPr>
        <w:tabs>
          <w:tab w:val="left" w:pos="0"/>
          <w:tab w:val="left" w:pos="993"/>
          <w:tab w:val="left" w:pos="1276"/>
        </w:tabs>
        <w:ind w:left="851"/>
        <w:jc w:val="both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>- «Авторские пособия»;</w:t>
      </w:r>
    </w:p>
    <w:p w:rsidR="004217CB" w:rsidRPr="00FF2399" w:rsidRDefault="004217CB" w:rsidP="004217CB">
      <w:pPr>
        <w:tabs>
          <w:tab w:val="left" w:pos="0"/>
          <w:tab w:val="left" w:pos="993"/>
          <w:tab w:val="left" w:pos="1276"/>
        </w:tabs>
        <w:ind w:left="851"/>
        <w:jc w:val="both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>- «Авторские электронные образовательные ресурсы»;</w:t>
      </w:r>
    </w:p>
    <w:p w:rsidR="004217CB" w:rsidRPr="00FF2399" w:rsidRDefault="004217CB" w:rsidP="004217CB">
      <w:pPr>
        <w:tabs>
          <w:tab w:val="left" w:pos="0"/>
          <w:tab w:val="left" w:pos="993"/>
          <w:tab w:val="left" w:pos="1276"/>
        </w:tabs>
        <w:ind w:left="851"/>
        <w:jc w:val="both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>-</w:t>
      </w:r>
      <w:r w:rsidRPr="00FF2399">
        <w:rPr>
          <w:rFonts w:ascii="Times New Roman" w:hAnsi="Times New Roman"/>
          <w:szCs w:val="28"/>
        </w:rPr>
        <w:tab/>
        <w:t xml:space="preserve"> «Авторский взгляд на моделирование развивающей предметно – пространственной среды детского сада».</w:t>
      </w:r>
    </w:p>
    <w:p w:rsidR="004217CB" w:rsidRPr="00FF2399" w:rsidRDefault="004217CB" w:rsidP="004217CB">
      <w:pPr>
        <w:tabs>
          <w:tab w:val="left" w:pos="0"/>
        </w:tabs>
        <w:jc w:val="both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ab/>
        <w:t>5. Участие в Выставке является добровольным, количество участников от одного учреждения не ограничено.</w:t>
      </w:r>
    </w:p>
    <w:p w:rsidR="004217CB" w:rsidRPr="00FF2399" w:rsidRDefault="004217CB" w:rsidP="004217CB">
      <w:pPr>
        <w:tabs>
          <w:tab w:val="left" w:pos="0"/>
        </w:tabs>
        <w:jc w:val="both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ab/>
        <w:t>6. Количество работ для Выставки определяется исходя из требований: 1 автор (авторский коллектив - не более 2-3-х человек) -  1 работа в одной номинации.</w:t>
      </w:r>
    </w:p>
    <w:p w:rsidR="004217CB" w:rsidRPr="00FF2399" w:rsidRDefault="004217CB" w:rsidP="004217CB">
      <w:pPr>
        <w:tabs>
          <w:tab w:val="left" w:pos="0"/>
        </w:tabs>
        <w:jc w:val="both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ab/>
        <w:t>7. Победителей, призеров и лауреатов Выставки в каждой номинации определяет экспертная группа.</w:t>
      </w:r>
    </w:p>
    <w:p w:rsidR="004217CB" w:rsidRPr="00FF2399" w:rsidRDefault="004217CB" w:rsidP="004217CB">
      <w:pPr>
        <w:tabs>
          <w:tab w:val="left" w:pos="0"/>
        </w:tabs>
        <w:jc w:val="both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ab/>
        <w:t>8. Экспертная группа Выставки формируется из сотрудников МБУ «КГ ИМЦ», представителей образовательных учреждений (по согласованию).</w:t>
      </w:r>
    </w:p>
    <w:p w:rsidR="004217CB" w:rsidRPr="00FF2399" w:rsidRDefault="004217CB" w:rsidP="004217CB">
      <w:pPr>
        <w:tabs>
          <w:tab w:val="left" w:pos="0"/>
        </w:tabs>
        <w:jc w:val="both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ab/>
        <w:t>9. Организатор Выставки не несет ответственности в случае нарушения участниками Выставки прав третьих лиц при представлении работ. Работа в этом случае с Выставки снимается.</w:t>
      </w:r>
    </w:p>
    <w:p w:rsidR="004217CB" w:rsidRDefault="004217CB" w:rsidP="004217CB">
      <w:pPr>
        <w:tabs>
          <w:tab w:val="left" w:pos="0"/>
        </w:tabs>
        <w:jc w:val="both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ab/>
        <w:t xml:space="preserve">10. Выставочные материалы размещаются на сайтах имц45.рф и </w:t>
      </w:r>
      <w:hyperlink r:id="rId5" w:history="1">
        <w:r w:rsidRPr="00FF2399">
          <w:rPr>
            <w:rFonts w:ascii="Times New Roman" w:hAnsi="Times New Roman"/>
            <w:color w:val="0000FF"/>
            <w:szCs w:val="28"/>
            <w:u w:val="single"/>
          </w:rPr>
          <w:t>http://www.youtube.com/</w:t>
        </w:r>
      </w:hyperlink>
      <w:r w:rsidRPr="00FF2399">
        <w:rPr>
          <w:rFonts w:ascii="Times New Roman" w:hAnsi="Times New Roman"/>
          <w:szCs w:val="28"/>
        </w:rPr>
        <w:t>. Ответственность за копирование и использование Выставочных материалов несут лица, неправомочно использовавшие материалы, опубликованные на данных ресурсах.</w:t>
      </w:r>
    </w:p>
    <w:p w:rsidR="004217CB" w:rsidRPr="00FF2399" w:rsidRDefault="004217CB" w:rsidP="004217CB">
      <w:pPr>
        <w:tabs>
          <w:tab w:val="left" w:pos="0"/>
        </w:tabs>
        <w:jc w:val="both"/>
        <w:rPr>
          <w:rFonts w:ascii="Times New Roman" w:hAnsi="Times New Roman"/>
          <w:szCs w:val="28"/>
        </w:rPr>
      </w:pPr>
    </w:p>
    <w:p w:rsidR="004217CB" w:rsidRPr="00FF2399" w:rsidRDefault="004217CB" w:rsidP="004217CB">
      <w:pPr>
        <w:tabs>
          <w:tab w:val="left" w:pos="0"/>
        </w:tabs>
        <w:ind w:left="-180" w:firstLine="720"/>
        <w:jc w:val="center"/>
        <w:rPr>
          <w:rFonts w:ascii="Times New Roman" w:hAnsi="Times New Roman"/>
          <w:b/>
          <w:szCs w:val="28"/>
        </w:rPr>
      </w:pPr>
      <w:r w:rsidRPr="00FF2399">
        <w:rPr>
          <w:rFonts w:ascii="Times New Roman" w:hAnsi="Times New Roman"/>
          <w:b/>
          <w:szCs w:val="28"/>
        </w:rPr>
        <w:t xml:space="preserve">РАЗДЕЛ </w:t>
      </w:r>
      <w:r w:rsidRPr="00FF2399">
        <w:rPr>
          <w:rFonts w:ascii="Times New Roman" w:hAnsi="Times New Roman"/>
          <w:b/>
          <w:szCs w:val="28"/>
          <w:lang w:val="en-US"/>
        </w:rPr>
        <w:t>II</w:t>
      </w:r>
      <w:r w:rsidRPr="00FF2399">
        <w:rPr>
          <w:rFonts w:ascii="Times New Roman" w:hAnsi="Times New Roman"/>
          <w:b/>
          <w:szCs w:val="28"/>
        </w:rPr>
        <w:t>. ЦЕЛИ И ЗАДАЧИ ВЫСТАВКИ</w:t>
      </w:r>
    </w:p>
    <w:p w:rsidR="004217CB" w:rsidRPr="00FF2399" w:rsidRDefault="004217CB" w:rsidP="004217CB">
      <w:pPr>
        <w:autoSpaceDE w:val="0"/>
        <w:ind w:firstLine="709"/>
        <w:jc w:val="both"/>
        <w:rPr>
          <w:rFonts w:ascii="Times New Roman" w:hAnsi="Times New Roman"/>
          <w:bCs/>
          <w:iCs/>
          <w:szCs w:val="28"/>
        </w:rPr>
      </w:pPr>
      <w:r w:rsidRPr="00FF2399">
        <w:rPr>
          <w:rFonts w:ascii="Times New Roman" w:hAnsi="Times New Roman"/>
          <w:szCs w:val="28"/>
        </w:rPr>
        <w:t xml:space="preserve">11. Выставка проводится в целях выявления, поддержки и распространения эффективного опыта реализации федеральных государственных образовательных стандартов дошкольного образования (далее – ФГОС ДО) </w:t>
      </w:r>
      <w:r w:rsidRPr="00FF2399">
        <w:rPr>
          <w:rFonts w:ascii="Times New Roman" w:hAnsi="Times New Roman"/>
          <w:bCs/>
          <w:iCs/>
          <w:szCs w:val="28"/>
        </w:rPr>
        <w:t xml:space="preserve">в части проектирования развивающей предметно-пространственной образовательной среды детского сада. </w:t>
      </w:r>
    </w:p>
    <w:p w:rsidR="004217CB" w:rsidRPr="00FF2399" w:rsidRDefault="004217CB" w:rsidP="004217CB">
      <w:pPr>
        <w:autoSpaceDE w:val="0"/>
        <w:jc w:val="both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ab/>
        <w:t>12. Основные задачи Выставки:</w:t>
      </w:r>
    </w:p>
    <w:p w:rsidR="004217CB" w:rsidRPr="00FF2399" w:rsidRDefault="004217CB" w:rsidP="004217CB">
      <w:pPr>
        <w:tabs>
          <w:tab w:val="num" w:pos="0"/>
          <w:tab w:val="left" w:pos="709"/>
          <w:tab w:val="left" w:pos="851"/>
        </w:tabs>
        <w:jc w:val="both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lastRenderedPageBreak/>
        <w:t>- создать условия для продуктивного профессионального общения между педагогами детских садов на основе активного использования современных информационно-коммуникационных технологий;</w:t>
      </w:r>
    </w:p>
    <w:p w:rsidR="004217CB" w:rsidRPr="00FF2399" w:rsidRDefault="004217CB" w:rsidP="004217CB">
      <w:pPr>
        <w:shd w:val="clear" w:color="auto" w:fill="FFFFFF"/>
        <w:tabs>
          <w:tab w:val="num" w:pos="0"/>
          <w:tab w:val="left" w:pos="709"/>
          <w:tab w:val="left" w:pos="851"/>
        </w:tabs>
        <w:jc w:val="both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>-   стимулировать стремление педагогов к профессиональному росту;</w:t>
      </w:r>
    </w:p>
    <w:p w:rsidR="004217CB" w:rsidRPr="00FF2399" w:rsidRDefault="004217CB" w:rsidP="004217CB">
      <w:pPr>
        <w:shd w:val="clear" w:color="auto" w:fill="FFFFFF"/>
        <w:tabs>
          <w:tab w:val="num" w:pos="0"/>
          <w:tab w:val="left" w:pos="709"/>
          <w:tab w:val="left" w:pos="851"/>
        </w:tabs>
        <w:jc w:val="both"/>
        <w:rPr>
          <w:rFonts w:ascii="Times New Roman" w:hAnsi="Times New Roman"/>
          <w:bCs/>
          <w:iCs/>
          <w:szCs w:val="28"/>
        </w:rPr>
      </w:pPr>
      <w:r w:rsidRPr="00FF2399">
        <w:rPr>
          <w:rFonts w:ascii="Times New Roman" w:hAnsi="Times New Roman"/>
          <w:szCs w:val="28"/>
        </w:rPr>
        <w:t xml:space="preserve">- пополнять электронную базу по моделированию </w:t>
      </w:r>
      <w:r w:rsidRPr="00FF2399">
        <w:rPr>
          <w:rFonts w:ascii="Times New Roman" w:hAnsi="Times New Roman"/>
          <w:bCs/>
          <w:iCs/>
          <w:szCs w:val="28"/>
        </w:rPr>
        <w:t xml:space="preserve">развивающей предметно-пространственной образовательной среды детского сада. </w:t>
      </w:r>
    </w:p>
    <w:p w:rsidR="004217CB" w:rsidRPr="00FF2399" w:rsidRDefault="004217CB" w:rsidP="004217CB">
      <w:pPr>
        <w:tabs>
          <w:tab w:val="left" w:pos="0"/>
        </w:tabs>
        <w:ind w:firstLine="720"/>
        <w:jc w:val="both"/>
        <w:rPr>
          <w:rFonts w:ascii="Times New Roman" w:hAnsi="Times New Roman"/>
          <w:szCs w:val="28"/>
        </w:rPr>
      </w:pPr>
    </w:p>
    <w:p w:rsidR="004217CB" w:rsidRPr="00FF2399" w:rsidRDefault="004217CB" w:rsidP="004217CB">
      <w:pPr>
        <w:tabs>
          <w:tab w:val="num" w:pos="360"/>
        </w:tabs>
        <w:jc w:val="center"/>
        <w:rPr>
          <w:rFonts w:ascii="Times New Roman" w:hAnsi="Times New Roman"/>
          <w:b/>
          <w:bCs/>
          <w:szCs w:val="28"/>
        </w:rPr>
      </w:pPr>
      <w:r w:rsidRPr="00FF2399">
        <w:rPr>
          <w:rFonts w:ascii="Times New Roman" w:hAnsi="Times New Roman"/>
          <w:b/>
          <w:bCs/>
          <w:szCs w:val="28"/>
        </w:rPr>
        <w:t xml:space="preserve">РАЗДЕЛ </w:t>
      </w:r>
      <w:r w:rsidRPr="00FF2399">
        <w:rPr>
          <w:rFonts w:ascii="Times New Roman" w:hAnsi="Times New Roman"/>
          <w:b/>
          <w:szCs w:val="28"/>
          <w:lang w:val="en-US"/>
        </w:rPr>
        <w:t>III</w:t>
      </w:r>
      <w:r w:rsidRPr="00FF2399">
        <w:rPr>
          <w:rFonts w:ascii="Times New Roman" w:hAnsi="Times New Roman"/>
          <w:b/>
          <w:szCs w:val="28"/>
        </w:rPr>
        <w:t xml:space="preserve">.  </w:t>
      </w:r>
      <w:r w:rsidRPr="00FF2399">
        <w:rPr>
          <w:rFonts w:ascii="Times New Roman" w:hAnsi="Times New Roman"/>
          <w:b/>
          <w:bCs/>
          <w:szCs w:val="28"/>
        </w:rPr>
        <w:t>ТРЕБОВАНИЯ К ВЫСТАВОЧНЫМ МАТЕРИАЛАМ</w:t>
      </w:r>
    </w:p>
    <w:p w:rsidR="004217CB" w:rsidRPr="00FF2399" w:rsidRDefault="004217CB" w:rsidP="004217CB">
      <w:pPr>
        <w:tabs>
          <w:tab w:val="num" w:pos="360"/>
        </w:tabs>
        <w:jc w:val="center"/>
        <w:rPr>
          <w:rFonts w:ascii="Times New Roman" w:hAnsi="Times New Roman"/>
          <w:szCs w:val="28"/>
        </w:rPr>
      </w:pPr>
    </w:p>
    <w:p w:rsidR="004217CB" w:rsidRPr="00FF2399" w:rsidRDefault="004217CB" w:rsidP="004217CB">
      <w:pPr>
        <w:tabs>
          <w:tab w:val="num" w:pos="0"/>
        </w:tabs>
        <w:jc w:val="both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ab/>
        <w:t>13. Требования к материалам Выставки предъявляются в зависимости от номинации, материалы предоставляется в электронном формате.</w:t>
      </w:r>
    </w:p>
    <w:p w:rsidR="004217CB" w:rsidRPr="00FF2399" w:rsidRDefault="004217CB" w:rsidP="004217CB">
      <w:pPr>
        <w:jc w:val="both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b/>
          <w:szCs w:val="28"/>
        </w:rPr>
        <w:tab/>
      </w:r>
      <w:r w:rsidRPr="00FF2399">
        <w:rPr>
          <w:rFonts w:ascii="Times New Roman" w:hAnsi="Times New Roman"/>
          <w:szCs w:val="28"/>
        </w:rPr>
        <w:t xml:space="preserve">Номинация </w:t>
      </w:r>
      <w:r w:rsidRPr="00FF2399">
        <w:rPr>
          <w:rFonts w:ascii="Times New Roman" w:hAnsi="Times New Roman"/>
          <w:b/>
          <w:szCs w:val="28"/>
        </w:rPr>
        <w:t>«</w:t>
      </w:r>
      <w:r w:rsidRPr="00FF2399">
        <w:rPr>
          <w:rFonts w:ascii="Times New Roman" w:hAnsi="Times New Roman"/>
          <w:szCs w:val="28"/>
        </w:rPr>
        <w:t>Авторские пособия» - это дидактические и наглядные пособия, сделанные своими руками и апробированные в практике совместной/самостоятельной детской деятельности; мини-оборудование, стимулирующее ребенка к самостоятельной или коллективной деятельности, имеющие общеразвивающий или коррекционный эффект.</w:t>
      </w:r>
    </w:p>
    <w:p w:rsidR="004217CB" w:rsidRPr="00FF2399" w:rsidRDefault="004217CB" w:rsidP="004217CB">
      <w:pPr>
        <w:tabs>
          <w:tab w:val="num" w:pos="720"/>
        </w:tabs>
        <w:autoSpaceDE w:val="0"/>
        <w:jc w:val="both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>Предоставляются:</w:t>
      </w:r>
    </w:p>
    <w:p w:rsidR="004217CB" w:rsidRPr="00FF2399" w:rsidRDefault="004217CB" w:rsidP="004217CB">
      <w:pPr>
        <w:tabs>
          <w:tab w:val="num" w:pos="720"/>
        </w:tabs>
        <w:autoSpaceDE w:val="0"/>
        <w:jc w:val="both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 xml:space="preserve">- текст в формате </w:t>
      </w:r>
      <w:r w:rsidRPr="00FF2399">
        <w:rPr>
          <w:rFonts w:ascii="Times New Roman" w:hAnsi="Times New Roman"/>
          <w:szCs w:val="28"/>
          <w:lang w:val="en-US"/>
        </w:rPr>
        <w:t>Word</w:t>
      </w:r>
      <w:r w:rsidRPr="00FF2399">
        <w:rPr>
          <w:rFonts w:ascii="Times New Roman" w:hAnsi="Times New Roman"/>
          <w:szCs w:val="28"/>
        </w:rPr>
        <w:t xml:space="preserve"> (шрифт - 14 кегль, интервал – полуторный), содержащий название методического пособия; Ф.И.О. автора(</w:t>
      </w:r>
      <w:proofErr w:type="spellStart"/>
      <w:r w:rsidRPr="00FF2399">
        <w:rPr>
          <w:rFonts w:ascii="Times New Roman" w:hAnsi="Times New Roman"/>
          <w:szCs w:val="28"/>
        </w:rPr>
        <w:t>ов</w:t>
      </w:r>
      <w:proofErr w:type="spellEnd"/>
      <w:r w:rsidRPr="00FF2399">
        <w:rPr>
          <w:rFonts w:ascii="Times New Roman" w:hAnsi="Times New Roman"/>
          <w:szCs w:val="28"/>
        </w:rPr>
        <w:t xml:space="preserve">) с указанием должности, места работы; </w:t>
      </w:r>
    </w:p>
    <w:p w:rsidR="004217CB" w:rsidRPr="00FF2399" w:rsidRDefault="004217CB" w:rsidP="004217CB">
      <w:pPr>
        <w:tabs>
          <w:tab w:val="num" w:pos="720"/>
        </w:tabs>
        <w:autoSpaceDE w:val="0"/>
        <w:jc w:val="both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 xml:space="preserve">- пояснительная записка с описанием практики работы с пособием (актуальность, предназначение, возрастная направленность, алгоритм (способы) использования, образовательный эффект и др.); </w:t>
      </w:r>
    </w:p>
    <w:p w:rsidR="004217CB" w:rsidRPr="00FF2399" w:rsidRDefault="004217CB" w:rsidP="004217CB">
      <w:pPr>
        <w:tabs>
          <w:tab w:val="num" w:pos="720"/>
        </w:tabs>
        <w:autoSpaceDE w:val="0"/>
        <w:jc w:val="both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>- конспект НОД;</w:t>
      </w:r>
    </w:p>
    <w:p w:rsidR="004217CB" w:rsidRPr="00FF2399" w:rsidRDefault="004217CB" w:rsidP="004217CB">
      <w:pPr>
        <w:tabs>
          <w:tab w:val="num" w:pos="720"/>
        </w:tabs>
        <w:autoSpaceDE w:val="0"/>
        <w:jc w:val="both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 xml:space="preserve">- фоторяд (2-3 фотографии) с изображением пособия крупным планом в разных ракурсах (фотографии крупные, хорошего качества в формате </w:t>
      </w:r>
      <w:proofErr w:type="spellStart"/>
      <w:r w:rsidRPr="00FF2399">
        <w:rPr>
          <w:rFonts w:ascii="Times New Roman" w:hAnsi="Times New Roman"/>
          <w:szCs w:val="28"/>
        </w:rPr>
        <w:t>jpg</w:t>
      </w:r>
      <w:proofErr w:type="spellEnd"/>
      <w:r w:rsidRPr="00FF2399">
        <w:rPr>
          <w:rFonts w:ascii="Times New Roman" w:hAnsi="Times New Roman"/>
          <w:szCs w:val="28"/>
        </w:rPr>
        <w:t>). Фотографии в текст не вставлять.</w:t>
      </w:r>
    </w:p>
    <w:p w:rsidR="004217CB" w:rsidRPr="00FF2399" w:rsidRDefault="004217CB" w:rsidP="004217CB">
      <w:pPr>
        <w:tabs>
          <w:tab w:val="num" w:pos="720"/>
        </w:tabs>
        <w:autoSpaceDE w:val="0"/>
        <w:jc w:val="both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b/>
          <w:szCs w:val="28"/>
        </w:rPr>
        <w:tab/>
      </w:r>
      <w:r w:rsidRPr="00FF2399">
        <w:rPr>
          <w:rFonts w:ascii="Times New Roman" w:hAnsi="Times New Roman"/>
          <w:szCs w:val="28"/>
        </w:rPr>
        <w:t>Номинация</w:t>
      </w:r>
      <w:r w:rsidRPr="00FF2399">
        <w:rPr>
          <w:rFonts w:ascii="Times New Roman" w:hAnsi="Times New Roman"/>
          <w:b/>
          <w:szCs w:val="28"/>
        </w:rPr>
        <w:t xml:space="preserve"> «</w:t>
      </w:r>
      <w:r w:rsidRPr="00FF2399">
        <w:rPr>
          <w:rFonts w:ascii="Times New Roman" w:hAnsi="Times New Roman"/>
          <w:szCs w:val="28"/>
        </w:rPr>
        <w:t xml:space="preserve">Авторские электронные образовательные ресурсы» включает информационные и интерактивные презентации, виртуальные экскурсии, мультимедийные обучающие и развивающие пособия, компьютерные игры и тренажеры, используемые в работе педагога детского сада. Электронные образовательные ресурсы должны быть разработаны в программе </w:t>
      </w:r>
      <w:proofErr w:type="spellStart"/>
      <w:r w:rsidRPr="00FF2399">
        <w:rPr>
          <w:rFonts w:ascii="Times New Roman" w:hAnsi="Times New Roman"/>
          <w:szCs w:val="28"/>
        </w:rPr>
        <w:t>PowerPoint</w:t>
      </w:r>
      <w:proofErr w:type="spellEnd"/>
      <w:r w:rsidRPr="00FF2399">
        <w:rPr>
          <w:rFonts w:ascii="Times New Roman" w:hAnsi="Times New Roman"/>
          <w:szCs w:val="28"/>
        </w:rPr>
        <w:t xml:space="preserve"> или иных программах, предельный вес продукта – не более 50 мегабайт (диск):</w:t>
      </w:r>
    </w:p>
    <w:p w:rsidR="004217CB" w:rsidRPr="00FF2399" w:rsidRDefault="004217CB" w:rsidP="004217CB">
      <w:pPr>
        <w:tabs>
          <w:tab w:val="num" w:pos="720"/>
        </w:tabs>
        <w:autoSpaceDE w:val="0"/>
        <w:jc w:val="both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>Предоставляются:</w:t>
      </w:r>
    </w:p>
    <w:p w:rsidR="004217CB" w:rsidRPr="00FF2399" w:rsidRDefault="004217CB" w:rsidP="004217CB">
      <w:pPr>
        <w:tabs>
          <w:tab w:val="num" w:pos="720"/>
        </w:tabs>
        <w:autoSpaceDE w:val="0"/>
        <w:jc w:val="both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 xml:space="preserve">- текст в формате </w:t>
      </w:r>
      <w:r w:rsidRPr="00FF2399">
        <w:rPr>
          <w:rFonts w:ascii="Times New Roman" w:hAnsi="Times New Roman"/>
          <w:szCs w:val="28"/>
          <w:lang w:val="en-US"/>
        </w:rPr>
        <w:t>Word</w:t>
      </w:r>
      <w:r w:rsidRPr="00FF2399">
        <w:rPr>
          <w:rFonts w:ascii="Times New Roman" w:hAnsi="Times New Roman"/>
          <w:szCs w:val="28"/>
        </w:rPr>
        <w:t xml:space="preserve"> (шрифт - 14 кегль, интервал – полуторный), </w:t>
      </w:r>
      <w:proofErr w:type="gramStart"/>
      <w:r w:rsidRPr="00FF2399">
        <w:rPr>
          <w:rFonts w:ascii="Times New Roman" w:hAnsi="Times New Roman"/>
          <w:szCs w:val="28"/>
        </w:rPr>
        <w:t>содержащий  название</w:t>
      </w:r>
      <w:proofErr w:type="gramEnd"/>
      <w:r w:rsidRPr="00FF2399">
        <w:rPr>
          <w:rFonts w:ascii="Times New Roman" w:hAnsi="Times New Roman"/>
          <w:szCs w:val="28"/>
        </w:rPr>
        <w:t xml:space="preserve"> методического пособия; Ф.И.О. автора(</w:t>
      </w:r>
      <w:proofErr w:type="spellStart"/>
      <w:r w:rsidRPr="00FF2399">
        <w:rPr>
          <w:rFonts w:ascii="Times New Roman" w:hAnsi="Times New Roman"/>
          <w:szCs w:val="28"/>
        </w:rPr>
        <w:t>ов</w:t>
      </w:r>
      <w:proofErr w:type="spellEnd"/>
      <w:r w:rsidRPr="00FF2399">
        <w:rPr>
          <w:rFonts w:ascii="Times New Roman" w:hAnsi="Times New Roman"/>
          <w:szCs w:val="28"/>
        </w:rPr>
        <w:t xml:space="preserve">) с указанием должности, места работы; </w:t>
      </w:r>
    </w:p>
    <w:p w:rsidR="004217CB" w:rsidRPr="00FF2399" w:rsidRDefault="004217CB" w:rsidP="004217CB">
      <w:pPr>
        <w:tabs>
          <w:tab w:val="num" w:pos="720"/>
        </w:tabs>
        <w:autoSpaceDE w:val="0"/>
        <w:jc w:val="both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 xml:space="preserve">-пояснительная записка с описанием практики работы с пособием (актуальность, предназначение, возрастная направленность правила игры/работы на тренажере, последовательность работы с программой, управление игрой/тренажером, образовательный эффект и др.); </w:t>
      </w:r>
    </w:p>
    <w:p w:rsidR="004217CB" w:rsidRPr="00FF2399" w:rsidRDefault="004217CB" w:rsidP="004217CB">
      <w:pPr>
        <w:tabs>
          <w:tab w:val="num" w:pos="720"/>
        </w:tabs>
        <w:autoSpaceDE w:val="0"/>
        <w:jc w:val="both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>- конспект НОД.</w:t>
      </w:r>
    </w:p>
    <w:p w:rsidR="004217CB" w:rsidRPr="00FF2399" w:rsidRDefault="004217CB" w:rsidP="004217CB">
      <w:pPr>
        <w:tabs>
          <w:tab w:val="num" w:pos="720"/>
        </w:tabs>
        <w:autoSpaceDE w:val="0"/>
        <w:jc w:val="both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ab/>
        <w:t xml:space="preserve">Номинация «Авторский взгляд на моделирование развивающей предметно – пространственной среды детского сада» включает видеоролик, </w:t>
      </w:r>
      <w:r w:rsidRPr="00FF2399">
        <w:rPr>
          <w:rFonts w:ascii="Times New Roman" w:hAnsi="Times New Roman"/>
          <w:szCs w:val="28"/>
        </w:rPr>
        <w:lastRenderedPageBreak/>
        <w:t xml:space="preserve">раскрывающий авторский взгляд на моделирование развивающей предметно-пространственной среды детского сада с голосовым сопровождением в формате </w:t>
      </w:r>
      <w:r w:rsidRPr="00FF2399">
        <w:rPr>
          <w:rFonts w:ascii="Times New Roman" w:hAnsi="Times New Roman"/>
          <w:szCs w:val="28"/>
          <w:lang w:val="en-US"/>
        </w:rPr>
        <w:t>MPG</w:t>
      </w:r>
      <w:r w:rsidRPr="00FF2399">
        <w:rPr>
          <w:rFonts w:ascii="Times New Roman" w:hAnsi="Times New Roman"/>
          <w:szCs w:val="28"/>
        </w:rPr>
        <w:t xml:space="preserve">-2, AVI длительностью не более 10 минут и размещается на сайте </w:t>
      </w:r>
      <w:hyperlink r:id="rId6" w:history="1">
        <w:r w:rsidRPr="00FF2399">
          <w:rPr>
            <w:rFonts w:ascii="Times New Roman" w:hAnsi="Times New Roman"/>
            <w:color w:val="0563C1"/>
            <w:szCs w:val="28"/>
            <w:u w:val="single"/>
          </w:rPr>
          <w:t>http://www.youtube.com</w:t>
        </w:r>
      </w:hyperlink>
      <w:r w:rsidRPr="00FF2399">
        <w:rPr>
          <w:rFonts w:ascii="Times New Roman" w:hAnsi="Times New Roman"/>
          <w:szCs w:val="28"/>
        </w:rPr>
        <w:t xml:space="preserve"> (Приложение 1).</w:t>
      </w:r>
    </w:p>
    <w:p w:rsidR="004217CB" w:rsidRPr="00FF2399" w:rsidRDefault="004217CB" w:rsidP="004217CB">
      <w:pPr>
        <w:tabs>
          <w:tab w:val="num" w:pos="0"/>
        </w:tabs>
        <w:autoSpaceDE w:val="0"/>
        <w:jc w:val="both"/>
        <w:rPr>
          <w:rFonts w:ascii="Times New Roman" w:hAnsi="Times New Roman"/>
          <w:i/>
          <w:szCs w:val="28"/>
        </w:rPr>
      </w:pPr>
      <w:r w:rsidRPr="00FF2399">
        <w:rPr>
          <w:rFonts w:ascii="Times New Roman" w:hAnsi="Times New Roman"/>
          <w:i/>
          <w:szCs w:val="28"/>
        </w:rPr>
        <w:tab/>
      </w:r>
      <w:r w:rsidRPr="00FF2399">
        <w:rPr>
          <w:rFonts w:ascii="Times New Roman" w:hAnsi="Times New Roman"/>
          <w:szCs w:val="28"/>
        </w:rPr>
        <w:t xml:space="preserve">На Выставку предоставляется </w:t>
      </w:r>
      <w:r w:rsidRPr="00FF2399">
        <w:rPr>
          <w:rFonts w:ascii="Times New Roman" w:hAnsi="Times New Roman"/>
          <w:b/>
          <w:szCs w:val="28"/>
        </w:rPr>
        <w:t>ссылка на видеоролик.</w:t>
      </w:r>
    </w:p>
    <w:p w:rsidR="004217CB" w:rsidRPr="00FF2399" w:rsidRDefault="004217CB" w:rsidP="004217CB">
      <w:pPr>
        <w:tabs>
          <w:tab w:val="num" w:pos="720"/>
        </w:tabs>
        <w:autoSpaceDE w:val="0"/>
        <w:jc w:val="both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ab/>
        <w:t>Видеосъёмка должна быть качественной и достаточной по времени, чтобы рассмотреть представленные объекты детского сада, увидеть, как они вписываются в интерьер.</w:t>
      </w:r>
    </w:p>
    <w:p w:rsidR="004217CB" w:rsidRPr="00FF2399" w:rsidRDefault="004217CB" w:rsidP="004217CB">
      <w:pPr>
        <w:tabs>
          <w:tab w:val="num" w:pos="720"/>
        </w:tabs>
        <w:autoSpaceDE w:val="0"/>
        <w:jc w:val="both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ab/>
        <w:t>В начале видеоролика указываются его название и автор(ы) (Ф.И.О., должность, место работы); при использовании музыкального сопровождения обязательно указывать автора музыки и текста (в конце видеоролика).</w:t>
      </w:r>
    </w:p>
    <w:p w:rsidR="004217CB" w:rsidRPr="00FF2399" w:rsidRDefault="004217CB" w:rsidP="004217CB">
      <w:pPr>
        <w:tabs>
          <w:tab w:val="num" w:pos="720"/>
        </w:tabs>
        <w:autoSpaceDE w:val="0"/>
        <w:jc w:val="both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ab/>
        <w:t xml:space="preserve">Предоставляется текст в формате </w:t>
      </w:r>
      <w:r w:rsidRPr="00FF2399">
        <w:rPr>
          <w:rFonts w:ascii="Times New Roman" w:hAnsi="Times New Roman"/>
          <w:szCs w:val="28"/>
          <w:lang w:val="en-US"/>
        </w:rPr>
        <w:t>Word</w:t>
      </w:r>
      <w:r w:rsidRPr="00FF2399">
        <w:rPr>
          <w:rFonts w:ascii="Times New Roman" w:hAnsi="Times New Roman"/>
          <w:szCs w:val="28"/>
        </w:rPr>
        <w:t xml:space="preserve"> (шрифт - 14 кегль, </w:t>
      </w:r>
      <w:r>
        <w:rPr>
          <w:rFonts w:ascii="Times New Roman" w:hAnsi="Times New Roman"/>
          <w:szCs w:val="28"/>
        </w:rPr>
        <w:t>интервал-  полуторный)</w:t>
      </w:r>
      <w:r w:rsidRPr="00FF2399">
        <w:rPr>
          <w:rFonts w:ascii="Times New Roman" w:hAnsi="Times New Roman"/>
          <w:szCs w:val="28"/>
        </w:rPr>
        <w:t>: название видеоролика; Ф.И.О. автора(</w:t>
      </w:r>
      <w:proofErr w:type="spellStart"/>
      <w:r w:rsidRPr="00FF2399">
        <w:rPr>
          <w:rFonts w:ascii="Times New Roman" w:hAnsi="Times New Roman"/>
          <w:szCs w:val="28"/>
        </w:rPr>
        <w:t>ов</w:t>
      </w:r>
      <w:proofErr w:type="spellEnd"/>
      <w:r w:rsidRPr="00FF2399">
        <w:rPr>
          <w:rFonts w:ascii="Times New Roman" w:hAnsi="Times New Roman"/>
          <w:szCs w:val="28"/>
        </w:rPr>
        <w:t>) с ук</w:t>
      </w:r>
      <w:r>
        <w:rPr>
          <w:rFonts w:ascii="Times New Roman" w:hAnsi="Times New Roman"/>
          <w:szCs w:val="28"/>
        </w:rPr>
        <w:t>азанием должности, места работы;</w:t>
      </w:r>
      <w:r w:rsidRPr="00FF2399">
        <w:rPr>
          <w:rFonts w:ascii="Times New Roman" w:hAnsi="Times New Roman"/>
          <w:szCs w:val="28"/>
        </w:rPr>
        <w:t xml:space="preserve"> сценарий видеофильма.</w:t>
      </w:r>
    </w:p>
    <w:p w:rsidR="004217CB" w:rsidRPr="00FF2399" w:rsidRDefault="004217CB" w:rsidP="004217CB">
      <w:pPr>
        <w:jc w:val="both"/>
        <w:rPr>
          <w:rFonts w:ascii="Times New Roman" w:hAnsi="Times New Roman"/>
          <w:b/>
          <w:szCs w:val="28"/>
        </w:rPr>
      </w:pPr>
    </w:p>
    <w:p w:rsidR="004217CB" w:rsidRPr="00FF2399" w:rsidRDefault="004217CB" w:rsidP="004217CB">
      <w:pPr>
        <w:jc w:val="center"/>
        <w:rPr>
          <w:rFonts w:ascii="Times New Roman" w:hAnsi="Times New Roman"/>
          <w:b/>
          <w:szCs w:val="28"/>
        </w:rPr>
      </w:pPr>
      <w:r w:rsidRPr="00FF2399">
        <w:rPr>
          <w:rFonts w:ascii="Times New Roman" w:hAnsi="Times New Roman"/>
          <w:b/>
          <w:bCs/>
          <w:szCs w:val="28"/>
          <w:lang w:val="en-US"/>
        </w:rPr>
        <w:t>IV</w:t>
      </w:r>
      <w:r w:rsidRPr="00FF2399">
        <w:rPr>
          <w:rFonts w:ascii="Times New Roman" w:hAnsi="Times New Roman"/>
          <w:b/>
          <w:bCs/>
          <w:szCs w:val="28"/>
        </w:rPr>
        <w:t xml:space="preserve">. </w:t>
      </w:r>
      <w:r w:rsidRPr="00FF2399">
        <w:rPr>
          <w:rFonts w:ascii="Times New Roman" w:hAnsi="Times New Roman"/>
          <w:b/>
          <w:szCs w:val="28"/>
        </w:rPr>
        <w:t>КРИТЕРИИ ОЦЕНКИ ВЫСТАВОЧНЫХ МАТЕРИАЛОВ</w:t>
      </w:r>
    </w:p>
    <w:p w:rsidR="004217CB" w:rsidRPr="00FF2399" w:rsidRDefault="004217CB" w:rsidP="004217CB">
      <w:pPr>
        <w:jc w:val="center"/>
        <w:rPr>
          <w:rFonts w:ascii="Times New Roman" w:hAnsi="Times New Roman"/>
          <w:b/>
          <w:szCs w:val="28"/>
        </w:rPr>
      </w:pPr>
    </w:p>
    <w:p w:rsidR="004217CB" w:rsidRPr="00FF2399" w:rsidRDefault="004217CB" w:rsidP="004217CB">
      <w:pPr>
        <w:ind w:firstLine="709"/>
        <w:jc w:val="both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>14. Выставочные материалы оцениваются по следующим критериям.</w:t>
      </w:r>
    </w:p>
    <w:p w:rsidR="004217CB" w:rsidRPr="00FF2399" w:rsidRDefault="004217CB" w:rsidP="004217CB">
      <w:pPr>
        <w:ind w:firstLine="709"/>
        <w:jc w:val="both"/>
        <w:rPr>
          <w:rFonts w:ascii="Times New Roman" w:hAnsi="Times New Roman"/>
          <w:b/>
          <w:szCs w:val="28"/>
        </w:rPr>
      </w:pPr>
      <w:r w:rsidRPr="00FF2399">
        <w:rPr>
          <w:rFonts w:ascii="Times New Roman" w:hAnsi="Times New Roman"/>
          <w:szCs w:val="28"/>
        </w:rPr>
        <w:t xml:space="preserve">В номинации </w:t>
      </w:r>
      <w:r w:rsidRPr="00FF2399">
        <w:rPr>
          <w:rFonts w:ascii="Times New Roman" w:hAnsi="Times New Roman"/>
          <w:b/>
          <w:szCs w:val="28"/>
        </w:rPr>
        <w:t>«</w:t>
      </w:r>
      <w:r w:rsidRPr="00FF2399">
        <w:rPr>
          <w:rFonts w:ascii="Times New Roman" w:hAnsi="Times New Roman"/>
          <w:bCs/>
          <w:szCs w:val="28"/>
        </w:rPr>
        <w:t>Авторские пособия</w:t>
      </w:r>
      <w:r w:rsidRPr="00FF2399">
        <w:rPr>
          <w:rFonts w:ascii="Times New Roman" w:hAnsi="Times New Roman"/>
          <w:b/>
          <w:szCs w:val="28"/>
        </w:rPr>
        <w:t>»</w:t>
      </w:r>
      <w:r w:rsidRPr="00FF2399">
        <w:rPr>
          <w:rFonts w:ascii="Times New Roman" w:hAnsi="Times New Roman"/>
          <w:szCs w:val="28"/>
        </w:rPr>
        <w:t>:</w:t>
      </w:r>
    </w:p>
    <w:p w:rsidR="004217CB" w:rsidRPr="00FF2399" w:rsidRDefault="004217CB" w:rsidP="004217CB">
      <w:pPr>
        <w:numPr>
          <w:ilvl w:val="0"/>
          <w:numId w:val="1"/>
        </w:numPr>
        <w:spacing w:line="259" w:lineRule="auto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 xml:space="preserve">оригинальность; </w:t>
      </w:r>
    </w:p>
    <w:p w:rsidR="004217CB" w:rsidRPr="00FF2399" w:rsidRDefault="004217CB" w:rsidP="004217CB">
      <w:pPr>
        <w:numPr>
          <w:ilvl w:val="0"/>
          <w:numId w:val="1"/>
        </w:numPr>
        <w:spacing w:line="259" w:lineRule="auto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>универсальность;</w:t>
      </w:r>
    </w:p>
    <w:p w:rsidR="004217CB" w:rsidRPr="00FF2399" w:rsidRDefault="004217CB" w:rsidP="004217CB">
      <w:pPr>
        <w:numPr>
          <w:ilvl w:val="0"/>
          <w:numId w:val="1"/>
        </w:numPr>
        <w:spacing w:line="259" w:lineRule="auto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 xml:space="preserve">безопасность; </w:t>
      </w:r>
    </w:p>
    <w:p w:rsidR="004217CB" w:rsidRPr="00FF2399" w:rsidRDefault="004217CB" w:rsidP="004217CB">
      <w:pPr>
        <w:numPr>
          <w:ilvl w:val="0"/>
          <w:numId w:val="1"/>
        </w:numPr>
        <w:spacing w:line="259" w:lineRule="auto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>эстетичность;</w:t>
      </w:r>
    </w:p>
    <w:p w:rsidR="004217CB" w:rsidRPr="00FF2399" w:rsidRDefault="004217CB" w:rsidP="004217CB">
      <w:pPr>
        <w:numPr>
          <w:ilvl w:val="0"/>
          <w:numId w:val="1"/>
        </w:numPr>
        <w:spacing w:line="259" w:lineRule="auto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 xml:space="preserve">доступность для детей; </w:t>
      </w:r>
    </w:p>
    <w:p w:rsidR="004217CB" w:rsidRPr="00FF2399" w:rsidRDefault="004217CB" w:rsidP="004217CB">
      <w:pPr>
        <w:numPr>
          <w:ilvl w:val="0"/>
          <w:numId w:val="1"/>
        </w:numPr>
        <w:spacing w:line="259" w:lineRule="auto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>описание представляемого пособия;</w:t>
      </w:r>
    </w:p>
    <w:p w:rsidR="004217CB" w:rsidRPr="00FF2399" w:rsidRDefault="004217CB" w:rsidP="004217CB">
      <w:pPr>
        <w:numPr>
          <w:ilvl w:val="0"/>
          <w:numId w:val="1"/>
        </w:numPr>
        <w:spacing w:line="259" w:lineRule="auto"/>
        <w:rPr>
          <w:rFonts w:ascii="Times New Roman" w:hAnsi="Times New Roman"/>
          <w:szCs w:val="28"/>
        </w:rPr>
      </w:pPr>
      <w:proofErr w:type="gramStart"/>
      <w:r w:rsidRPr="00FF2399">
        <w:rPr>
          <w:rFonts w:ascii="Times New Roman" w:hAnsi="Times New Roman"/>
          <w:szCs w:val="28"/>
        </w:rPr>
        <w:t>образовательный  эффект</w:t>
      </w:r>
      <w:proofErr w:type="gramEnd"/>
      <w:r w:rsidRPr="00FF2399">
        <w:rPr>
          <w:rFonts w:ascii="Times New Roman" w:hAnsi="Times New Roman"/>
          <w:szCs w:val="28"/>
        </w:rPr>
        <w:t>;</w:t>
      </w:r>
    </w:p>
    <w:p w:rsidR="004217CB" w:rsidRPr="00FF2399" w:rsidRDefault="004217CB" w:rsidP="004217CB">
      <w:pPr>
        <w:numPr>
          <w:ilvl w:val="0"/>
          <w:numId w:val="1"/>
        </w:numPr>
        <w:spacing w:line="259" w:lineRule="auto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>перспективность.</w:t>
      </w:r>
    </w:p>
    <w:p w:rsidR="004217CB" w:rsidRPr="00FF2399" w:rsidRDefault="004217CB" w:rsidP="004217CB">
      <w:pPr>
        <w:ind w:firstLine="708"/>
        <w:rPr>
          <w:rFonts w:ascii="Times New Roman" w:hAnsi="Times New Roman"/>
          <w:bCs/>
          <w:szCs w:val="28"/>
        </w:rPr>
      </w:pPr>
      <w:r w:rsidRPr="00FF2399">
        <w:rPr>
          <w:rFonts w:ascii="Times New Roman" w:hAnsi="Times New Roman"/>
          <w:bCs/>
          <w:szCs w:val="28"/>
        </w:rPr>
        <w:t>В номинации «Авторские электронные образовательные ресурсы»:</w:t>
      </w:r>
    </w:p>
    <w:p w:rsidR="004217CB" w:rsidRPr="00FF2399" w:rsidRDefault="004217CB" w:rsidP="004217CB">
      <w:pPr>
        <w:ind w:left="709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>- оригинальность дизайна и подачи материала;</w:t>
      </w:r>
    </w:p>
    <w:p w:rsidR="004217CB" w:rsidRPr="00FF2399" w:rsidRDefault="004217CB" w:rsidP="004217CB">
      <w:pPr>
        <w:ind w:firstLine="708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>- информационная насыщенность;</w:t>
      </w:r>
    </w:p>
    <w:p w:rsidR="004217CB" w:rsidRPr="00FF2399" w:rsidRDefault="004217CB" w:rsidP="004217CB">
      <w:pPr>
        <w:ind w:firstLine="708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>- практическая направленность;</w:t>
      </w:r>
    </w:p>
    <w:p w:rsidR="004217CB" w:rsidRPr="00FF2399" w:rsidRDefault="004217CB" w:rsidP="004217CB">
      <w:pPr>
        <w:ind w:firstLine="708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>- удобство интерфейса;</w:t>
      </w:r>
    </w:p>
    <w:p w:rsidR="004217CB" w:rsidRPr="00FF2399" w:rsidRDefault="004217CB" w:rsidP="004217CB">
      <w:pPr>
        <w:ind w:firstLine="708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 xml:space="preserve">- описание правил игры, управления игрой (методическое руководство /  </w:t>
      </w:r>
    </w:p>
    <w:p w:rsidR="004217CB" w:rsidRPr="00FF2399" w:rsidRDefault="004217CB" w:rsidP="004217CB">
      <w:pPr>
        <w:ind w:firstLine="708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 xml:space="preserve">  конспект НОД);</w:t>
      </w:r>
    </w:p>
    <w:p w:rsidR="004217CB" w:rsidRPr="00FF2399" w:rsidRDefault="004217CB" w:rsidP="004217CB">
      <w:pPr>
        <w:ind w:firstLine="708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>- образовательный эффект;</w:t>
      </w:r>
    </w:p>
    <w:p w:rsidR="004217CB" w:rsidRPr="00FF2399" w:rsidRDefault="004217CB" w:rsidP="004217CB">
      <w:pPr>
        <w:ind w:left="1" w:firstLine="708"/>
        <w:rPr>
          <w:rFonts w:ascii="Times New Roman" w:hAnsi="Times New Roman"/>
          <w:bCs/>
          <w:szCs w:val="28"/>
        </w:rPr>
      </w:pPr>
      <w:r w:rsidRPr="00FF2399">
        <w:rPr>
          <w:rFonts w:ascii="Times New Roman" w:hAnsi="Times New Roman"/>
          <w:szCs w:val="28"/>
        </w:rPr>
        <w:t>- отсутствие технологических ошибок.</w:t>
      </w:r>
    </w:p>
    <w:p w:rsidR="004217CB" w:rsidRPr="00FF2399" w:rsidRDefault="004217CB" w:rsidP="004217CB">
      <w:pPr>
        <w:ind w:firstLine="709"/>
        <w:rPr>
          <w:rFonts w:ascii="Times New Roman" w:hAnsi="Times New Roman"/>
          <w:bCs/>
          <w:szCs w:val="28"/>
        </w:rPr>
      </w:pPr>
      <w:r w:rsidRPr="00FF2399">
        <w:rPr>
          <w:rFonts w:ascii="Times New Roman" w:hAnsi="Times New Roman"/>
          <w:bCs/>
          <w:szCs w:val="28"/>
        </w:rPr>
        <w:t xml:space="preserve">В номинации «Авторский взгляд на моделирование </w:t>
      </w:r>
      <w:proofErr w:type="gramStart"/>
      <w:r w:rsidRPr="00FF2399">
        <w:rPr>
          <w:rFonts w:ascii="Times New Roman" w:hAnsi="Times New Roman"/>
          <w:bCs/>
          <w:szCs w:val="28"/>
        </w:rPr>
        <w:t>развивающей  предметно</w:t>
      </w:r>
      <w:proofErr w:type="gramEnd"/>
      <w:r w:rsidRPr="00FF2399">
        <w:rPr>
          <w:rFonts w:ascii="Times New Roman" w:hAnsi="Times New Roman"/>
          <w:bCs/>
          <w:szCs w:val="28"/>
        </w:rPr>
        <w:t xml:space="preserve"> – пространственной среды детского сада»:</w:t>
      </w:r>
    </w:p>
    <w:p w:rsidR="004217CB" w:rsidRPr="00FF2399" w:rsidRDefault="004217CB" w:rsidP="004217CB">
      <w:pPr>
        <w:ind w:firstLine="708"/>
        <w:jc w:val="both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>-содержательная насыщенность;</w:t>
      </w:r>
    </w:p>
    <w:p w:rsidR="004217CB" w:rsidRPr="00FF2399" w:rsidRDefault="004217CB" w:rsidP="004217CB">
      <w:pPr>
        <w:ind w:firstLine="708"/>
        <w:jc w:val="both"/>
        <w:rPr>
          <w:rFonts w:ascii="Times New Roman" w:hAnsi="Times New Roman"/>
          <w:bCs/>
          <w:szCs w:val="28"/>
        </w:rPr>
      </w:pPr>
      <w:r w:rsidRPr="00FF2399">
        <w:rPr>
          <w:rFonts w:ascii="Times New Roman" w:hAnsi="Times New Roman"/>
          <w:szCs w:val="28"/>
        </w:rPr>
        <w:t>-</w:t>
      </w:r>
      <w:proofErr w:type="spellStart"/>
      <w:r w:rsidRPr="00FF2399">
        <w:rPr>
          <w:rFonts w:ascii="Times New Roman" w:hAnsi="Times New Roman"/>
          <w:szCs w:val="28"/>
        </w:rPr>
        <w:t>полифункциональность</w:t>
      </w:r>
      <w:proofErr w:type="spellEnd"/>
      <w:r w:rsidRPr="00FF2399">
        <w:rPr>
          <w:rFonts w:ascii="Times New Roman" w:hAnsi="Times New Roman"/>
          <w:szCs w:val="28"/>
        </w:rPr>
        <w:t>, вариативность;</w:t>
      </w:r>
    </w:p>
    <w:p w:rsidR="004217CB" w:rsidRPr="00FF2399" w:rsidRDefault="004217CB" w:rsidP="004217CB">
      <w:pPr>
        <w:ind w:firstLine="708"/>
        <w:jc w:val="both"/>
        <w:rPr>
          <w:rFonts w:ascii="Times New Roman" w:hAnsi="Times New Roman"/>
          <w:bCs/>
          <w:szCs w:val="28"/>
        </w:rPr>
      </w:pPr>
      <w:r w:rsidRPr="00FF2399">
        <w:rPr>
          <w:rFonts w:ascii="Times New Roman" w:hAnsi="Times New Roman"/>
          <w:szCs w:val="28"/>
        </w:rPr>
        <w:t>-</w:t>
      </w:r>
      <w:proofErr w:type="spellStart"/>
      <w:r w:rsidRPr="00FF2399">
        <w:rPr>
          <w:rFonts w:ascii="Times New Roman" w:hAnsi="Times New Roman"/>
          <w:szCs w:val="28"/>
        </w:rPr>
        <w:t>трансформируемость</w:t>
      </w:r>
      <w:proofErr w:type="spellEnd"/>
      <w:r w:rsidRPr="00FF2399">
        <w:rPr>
          <w:rFonts w:ascii="Times New Roman" w:hAnsi="Times New Roman"/>
          <w:szCs w:val="28"/>
        </w:rPr>
        <w:t xml:space="preserve">, динамичность; </w:t>
      </w:r>
    </w:p>
    <w:p w:rsidR="004217CB" w:rsidRPr="00FF2399" w:rsidRDefault="004217CB" w:rsidP="004217CB">
      <w:pPr>
        <w:ind w:firstLine="708"/>
        <w:jc w:val="both"/>
        <w:rPr>
          <w:rFonts w:ascii="Times New Roman" w:hAnsi="Times New Roman"/>
          <w:bCs/>
          <w:szCs w:val="28"/>
        </w:rPr>
      </w:pPr>
      <w:r w:rsidRPr="00FF2399">
        <w:rPr>
          <w:rFonts w:ascii="Times New Roman" w:hAnsi="Times New Roman"/>
          <w:szCs w:val="28"/>
        </w:rPr>
        <w:t xml:space="preserve">-возрастная и </w:t>
      </w:r>
      <w:proofErr w:type="spellStart"/>
      <w:r w:rsidRPr="00FF2399">
        <w:rPr>
          <w:rFonts w:ascii="Times New Roman" w:hAnsi="Times New Roman"/>
          <w:szCs w:val="28"/>
        </w:rPr>
        <w:t>полоролеваяадресованность</w:t>
      </w:r>
      <w:proofErr w:type="spellEnd"/>
      <w:r w:rsidRPr="00FF2399">
        <w:rPr>
          <w:rFonts w:ascii="Times New Roman" w:hAnsi="Times New Roman"/>
          <w:szCs w:val="28"/>
        </w:rPr>
        <w:t xml:space="preserve">; </w:t>
      </w:r>
    </w:p>
    <w:p w:rsidR="004217CB" w:rsidRPr="00FF2399" w:rsidRDefault="004217CB" w:rsidP="004217CB">
      <w:pPr>
        <w:ind w:firstLine="708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>-доступность, безопасность;</w:t>
      </w:r>
    </w:p>
    <w:p w:rsidR="004217CB" w:rsidRPr="00FF2399" w:rsidRDefault="004217CB" w:rsidP="004217CB">
      <w:pPr>
        <w:ind w:firstLine="708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>-эстетика оформления;</w:t>
      </w:r>
    </w:p>
    <w:p w:rsidR="004217CB" w:rsidRPr="00FF2399" w:rsidRDefault="004217CB" w:rsidP="004217CB">
      <w:pPr>
        <w:ind w:firstLine="708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lastRenderedPageBreak/>
        <w:t>-оригинальность подачи материала в видеоролике;</w:t>
      </w:r>
    </w:p>
    <w:p w:rsidR="004217CB" w:rsidRPr="00FF2399" w:rsidRDefault="004217CB" w:rsidP="004217CB">
      <w:pPr>
        <w:ind w:left="12" w:firstLine="708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>-качество видеосъёмки.</w:t>
      </w:r>
    </w:p>
    <w:p w:rsidR="004217CB" w:rsidRPr="00FF2399" w:rsidRDefault="004217CB" w:rsidP="004217CB">
      <w:pPr>
        <w:tabs>
          <w:tab w:val="left" w:pos="993"/>
          <w:tab w:val="left" w:pos="1276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szCs w:val="28"/>
        </w:rPr>
      </w:pPr>
    </w:p>
    <w:p w:rsidR="004217CB" w:rsidRPr="00FF2399" w:rsidRDefault="004217CB" w:rsidP="004217CB">
      <w:pPr>
        <w:tabs>
          <w:tab w:val="left" w:pos="0"/>
        </w:tabs>
        <w:ind w:firstLine="720"/>
        <w:jc w:val="center"/>
        <w:rPr>
          <w:rFonts w:ascii="Times New Roman" w:hAnsi="Times New Roman"/>
          <w:b/>
          <w:szCs w:val="28"/>
        </w:rPr>
      </w:pPr>
      <w:r w:rsidRPr="00FF2399">
        <w:rPr>
          <w:rFonts w:ascii="Times New Roman" w:hAnsi="Times New Roman"/>
          <w:b/>
          <w:szCs w:val="28"/>
        </w:rPr>
        <w:t xml:space="preserve">РАЗДЕЛ </w:t>
      </w:r>
      <w:r w:rsidRPr="00FF2399">
        <w:rPr>
          <w:rFonts w:ascii="Times New Roman" w:hAnsi="Times New Roman"/>
          <w:b/>
          <w:szCs w:val="28"/>
          <w:lang w:val="en-US"/>
        </w:rPr>
        <w:t>V</w:t>
      </w:r>
      <w:r w:rsidRPr="00FF2399">
        <w:rPr>
          <w:rFonts w:ascii="Times New Roman" w:hAnsi="Times New Roman"/>
          <w:b/>
          <w:szCs w:val="28"/>
        </w:rPr>
        <w:t>. УСЛОВИЯ УЧАСТИЯ В ВЫСТАВКЕ</w:t>
      </w:r>
    </w:p>
    <w:p w:rsidR="004217CB" w:rsidRPr="00FF2399" w:rsidRDefault="004217CB" w:rsidP="004217CB">
      <w:pPr>
        <w:tabs>
          <w:tab w:val="left" w:pos="0"/>
        </w:tabs>
        <w:ind w:firstLine="720"/>
        <w:jc w:val="center"/>
        <w:rPr>
          <w:rFonts w:ascii="Times New Roman" w:hAnsi="Times New Roman"/>
          <w:b/>
          <w:szCs w:val="28"/>
        </w:rPr>
      </w:pPr>
    </w:p>
    <w:p w:rsidR="004217CB" w:rsidRPr="00FF2399" w:rsidRDefault="004217CB" w:rsidP="004217CB">
      <w:pPr>
        <w:ind w:firstLine="709"/>
        <w:jc w:val="both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 xml:space="preserve">15. Для участия в Выставке необходимо представить: </w:t>
      </w:r>
    </w:p>
    <w:p w:rsidR="004217CB" w:rsidRPr="00FF2399" w:rsidRDefault="004217CB" w:rsidP="004217CB">
      <w:pPr>
        <w:ind w:firstLine="708"/>
        <w:jc w:val="both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>- заявку на участие в Выставке, заверенную руководителем образовательного учреждения (Приложение 2);</w:t>
      </w:r>
    </w:p>
    <w:p w:rsidR="004217CB" w:rsidRPr="00FF2399" w:rsidRDefault="004217CB" w:rsidP="004217CB">
      <w:pPr>
        <w:ind w:firstLine="708"/>
        <w:jc w:val="both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 xml:space="preserve">- материалы в соответствии с требованиями. </w:t>
      </w:r>
      <w:r w:rsidRPr="00FF2399">
        <w:rPr>
          <w:rFonts w:ascii="Times New Roman" w:hAnsi="Times New Roman"/>
          <w:szCs w:val="28"/>
        </w:rPr>
        <w:tab/>
      </w:r>
    </w:p>
    <w:p w:rsidR="004217CB" w:rsidRPr="00FF2399" w:rsidRDefault="004217CB" w:rsidP="004217CB">
      <w:pPr>
        <w:ind w:firstLine="708"/>
        <w:jc w:val="both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>По вопросам участия в Выставке можно обращаться по тел. 23-74-03 (Панасенко Венера Сергеевна).</w:t>
      </w:r>
    </w:p>
    <w:p w:rsidR="004217CB" w:rsidRPr="00FF2399" w:rsidRDefault="004217CB" w:rsidP="004217CB">
      <w:pPr>
        <w:ind w:firstLine="708"/>
        <w:jc w:val="both"/>
        <w:rPr>
          <w:rFonts w:ascii="Times New Roman" w:hAnsi="Times New Roman"/>
          <w:szCs w:val="28"/>
        </w:rPr>
      </w:pPr>
    </w:p>
    <w:p w:rsidR="004217CB" w:rsidRPr="00FF2399" w:rsidRDefault="004217CB" w:rsidP="004217CB">
      <w:pPr>
        <w:tabs>
          <w:tab w:val="left" w:pos="0"/>
        </w:tabs>
        <w:ind w:left="720"/>
        <w:jc w:val="center"/>
        <w:rPr>
          <w:rFonts w:ascii="Times New Roman" w:hAnsi="Times New Roman"/>
          <w:b/>
          <w:szCs w:val="28"/>
        </w:rPr>
      </w:pPr>
      <w:r w:rsidRPr="00FF2399">
        <w:rPr>
          <w:rFonts w:ascii="Times New Roman" w:hAnsi="Times New Roman"/>
          <w:b/>
          <w:szCs w:val="28"/>
        </w:rPr>
        <w:t xml:space="preserve">РАЗДЕЛ </w:t>
      </w:r>
      <w:r w:rsidRPr="00FF2399">
        <w:rPr>
          <w:rFonts w:ascii="Times New Roman" w:hAnsi="Times New Roman"/>
          <w:b/>
          <w:szCs w:val="28"/>
          <w:lang w:val="en-US"/>
        </w:rPr>
        <w:t>VI</w:t>
      </w:r>
      <w:r w:rsidRPr="00FF2399">
        <w:rPr>
          <w:rFonts w:ascii="Times New Roman" w:hAnsi="Times New Roman"/>
          <w:b/>
          <w:szCs w:val="28"/>
        </w:rPr>
        <w:t>. СРОКИ ПРОВЕДЕНИЯ ВЫСТАВКИ</w:t>
      </w:r>
    </w:p>
    <w:p w:rsidR="004217CB" w:rsidRPr="00FF2399" w:rsidRDefault="004217CB" w:rsidP="004217CB">
      <w:pPr>
        <w:tabs>
          <w:tab w:val="left" w:pos="0"/>
        </w:tabs>
        <w:ind w:left="720"/>
        <w:jc w:val="center"/>
        <w:rPr>
          <w:rFonts w:ascii="Times New Roman" w:hAnsi="Times New Roman"/>
          <w:b/>
          <w:szCs w:val="28"/>
        </w:rPr>
      </w:pPr>
    </w:p>
    <w:p w:rsidR="004217CB" w:rsidRPr="00FF2399" w:rsidRDefault="004217CB" w:rsidP="004217CB">
      <w:pPr>
        <w:ind w:firstLine="709"/>
        <w:jc w:val="both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>16. Выставка проводится с 24 февраля по 31 марта 2021 года:</w:t>
      </w:r>
    </w:p>
    <w:p w:rsidR="004217CB" w:rsidRPr="00FF2399" w:rsidRDefault="004217CB" w:rsidP="004217CB">
      <w:pPr>
        <w:ind w:firstLine="708"/>
        <w:jc w:val="both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bCs/>
          <w:szCs w:val="28"/>
        </w:rPr>
        <w:t xml:space="preserve">С 24 февраля по 26 </w:t>
      </w:r>
      <w:r w:rsidRPr="00FF2399">
        <w:rPr>
          <w:rFonts w:ascii="Times New Roman" w:hAnsi="Times New Roman"/>
          <w:szCs w:val="28"/>
        </w:rPr>
        <w:t>февраля 2021 г. -  приём документов на участие в Выставке по e-</w:t>
      </w:r>
      <w:proofErr w:type="spellStart"/>
      <w:r w:rsidRPr="00FF2399">
        <w:rPr>
          <w:rFonts w:ascii="Times New Roman" w:hAnsi="Times New Roman"/>
          <w:szCs w:val="28"/>
        </w:rPr>
        <w:t>mail</w:t>
      </w:r>
      <w:proofErr w:type="spellEnd"/>
      <w:r w:rsidRPr="00FF2399">
        <w:rPr>
          <w:rFonts w:ascii="Times New Roman" w:hAnsi="Times New Roman"/>
          <w:szCs w:val="28"/>
        </w:rPr>
        <w:t xml:space="preserve">: </w:t>
      </w:r>
      <w:proofErr w:type="gramStart"/>
      <w:r w:rsidRPr="00FF2399">
        <w:rPr>
          <w:rFonts w:ascii="Times New Roman" w:hAnsi="Times New Roman"/>
          <w:color w:val="0000FF"/>
          <w:szCs w:val="28"/>
          <w:u w:val="single"/>
        </w:rPr>
        <w:t>pvc.imc@mail.ru .</w:t>
      </w:r>
      <w:proofErr w:type="gramEnd"/>
    </w:p>
    <w:p w:rsidR="004217CB" w:rsidRPr="00FF2399" w:rsidRDefault="004217CB" w:rsidP="004217CB">
      <w:pPr>
        <w:ind w:firstLine="708"/>
        <w:jc w:val="both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>С 9 марта по 19 марта 2021 г. – оценка членами экспертной группы выставочных р</w:t>
      </w:r>
      <w:r>
        <w:rPr>
          <w:rFonts w:ascii="Times New Roman" w:hAnsi="Times New Roman"/>
          <w:szCs w:val="28"/>
        </w:rPr>
        <w:t>абот по установленным критериям.</w:t>
      </w:r>
    </w:p>
    <w:p w:rsidR="004217CB" w:rsidRPr="00FF2399" w:rsidRDefault="004217CB" w:rsidP="004217CB">
      <w:pPr>
        <w:ind w:firstLine="708"/>
        <w:jc w:val="both"/>
        <w:rPr>
          <w:rFonts w:ascii="Times New Roman" w:hAnsi="Times New Roman"/>
          <w:bCs/>
          <w:szCs w:val="28"/>
        </w:rPr>
      </w:pPr>
      <w:r w:rsidRPr="00FF2399">
        <w:rPr>
          <w:rFonts w:ascii="Times New Roman" w:hAnsi="Times New Roman"/>
          <w:bCs/>
          <w:szCs w:val="28"/>
        </w:rPr>
        <w:t xml:space="preserve">31 </w:t>
      </w:r>
      <w:r w:rsidRPr="00FF2399">
        <w:rPr>
          <w:rFonts w:ascii="Times New Roman" w:hAnsi="Times New Roman"/>
          <w:szCs w:val="28"/>
        </w:rPr>
        <w:t xml:space="preserve">марта </w:t>
      </w:r>
      <w:r w:rsidRPr="00FF2399">
        <w:rPr>
          <w:rFonts w:ascii="Times New Roman" w:hAnsi="Times New Roman"/>
          <w:bCs/>
          <w:szCs w:val="28"/>
        </w:rPr>
        <w:t xml:space="preserve">2021 г. </w:t>
      </w:r>
      <w:r w:rsidRPr="00FF2399">
        <w:rPr>
          <w:rFonts w:ascii="Times New Roman" w:hAnsi="Times New Roman"/>
          <w:szCs w:val="28"/>
        </w:rPr>
        <w:t>– подведение итогов Выставки.</w:t>
      </w:r>
    </w:p>
    <w:p w:rsidR="004217CB" w:rsidRPr="00FF2399" w:rsidRDefault="004217CB" w:rsidP="004217CB">
      <w:pPr>
        <w:jc w:val="center"/>
        <w:rPr>
          <w:rFonts w:ascii="Times New Roman" w:hAnsi="Times New Roman"/>
          <w:b/>
          <w:szCs w:val="28"/>
        </w:rPr>
      </w:pPr>
      <w:r w:rsidRPr="00FF2399">
        <w:rPr>
          <w:rFonts w:ascii="Times New Roman" w:hAnsi="Times New Roman"/>
          <w:b/>
          <w:szCs w:val="28"/>
        </w:rPr>
        <w:tab/>
      </w:r>
    </w:p>
    <w:p w:rsidR="004217CB" w:rsidRPr="00FF2399" w:rsidRDefault="004217CB" w:rsidP="004217CB">
      <w:pPr>
        <w:jc w:val="center"/>
        <w:rPr>
          <w:rFonts w:ascii="Times New Roman" w:hAnsi="Times New Roman"/>
          <w:b/>
          <w:szCs w:val="28"/>
        </w:rPr>
      </w:pPr>
      <w:r w:rsidRPr="00FF2399">
        <w:rPr>
          <w:rFonts w:ascii="Times New Roman" w:hAnsi="Times New Roman"/>
          <w:b/>
          <w:bCs/>
          <w:szCs w:val="28"/>
        </w:rPr>
        <w:t xml:space="preserve">РАЗДЕЛ </w:t>
      </w:r>
      <w:r w:rsidRPr="00FF2399">
        <w:rPr>
          <w:rFonts w:ascii="Times New Roman" w:hAnsi="Times New Roman"/>
          <w:b/>
          <w:bCs/>
          <w:szCs w:val="28"/>
          <w:lang w:val="en-US"/>
        </w:rPr>
        <w:t>VII</w:t>
      </w:r>
      <w:r w:rsidRPr="00FF2399">
        <w:rPr>
          <w:rFonts w:ascii="Times New Roman" w:hAnsi="Times New Roman"/>
          <w:b/>
          <w:bCs/>
          <w:szCs w:val="28"/>
        </w:rPr>
        <w:t xml:space="preserve">. </w:t>
      </w:r>
      <w:r w:rsidRPr="00FF2399">
        <w:rPr>
          <w:rFonts w:ascii="Times New Roman" w:hAnsi="Times New Roman"/>
          <w:b/>
          <w:szCs w:val="28"/>
        </w:rPr>
        <w:t>ПОДВЕДЕНИЕ ИТОГОВ РАБОТЫ ВЫСТАВКИ</w:t>
      </w:r>
    </w:p>
    <w:p w:rsidR="004217CB" w:rsidRPr="00FF2399" w:rsidRDefault="004217CB" w:rsidP="004217CB">
      <w:pPr>
        <w:jc w:val="center"/>
        <w:rPr>
          <w:rFonts w:ascii="Times New Roman" w:hAnsi="Times New Roman"/>
          <w:b/>
          <w:szCs w:val="28"/>
        </w:rPr>
      </w:pPr>
    </w:p>
    <w:p w:rsidR="004217CB" w:rsidRPr="00FF2399" w:rsidRDefault="004217CB" w:rsidP="004217CB">
      <w:pPr>
        <w:ind w:firstLine="709"/>
        <w:jc w:val="both"/>
        <w:rPr>
          <w:rFonts w:ascii="Times New Roman" w:hAnsi="Times New Roman"/>
          <w:szCs w:val="28"/>
        </w:rPr>
      </w:pPr>
      <w:r w:rsidRPr="00FF2399">
        <w:rPr>
          <w:rFonts w:ascii="Times New Roman" w:eastAsia="Calibri" w:hAnsi="Times New Roman"/>
          <w:szCs w:val="28"/>
        </w:rPr>
        <w:t xml:space="preserve">17. </w:t>
      </w:r>
      <w:r w:rsidRPr="00FF2399">
        <w:rPr>
          <w:rFonts w:ascii="Times New Roman" w:hAnsi="Times New Roman"/>
          <w:szCs w:val="28"/>
        </w:rPr>
        <w:t xml:space="preserve">Победители, занявшие 1 места, призеры, занявшие 2 и 3 места, лауреаты, занявшие 4 и 5 места, определяются по сумме набранных баллов в каждой номинации. </w:t>
      </w:r>
    </w:p>
    <w:p w:rsidR="004217CB" w:rsidRPr="00FF2399" w:rsidRDefault="004217CB" w:rsidP="004217CB">
      <w:pPr>
        <w:ind w:firstLine="709"/>
        <w:jc w:val="both"/>
        <w:rPr>
          <w:rFonts w:ascii="Times New Roman" w:hAnsi="Times New Roman"/>
          <w:szCs w:val="28"/>
        </w:rPr>
      </w:pPr>
      <w:r w:rsidRPr="00FF2399">
        <w:rPr>
          <w:rFonts w:ascii="Times New Roman" w:eastAsia="Calibri" w:hAnsi="Times New Roman"/>
          <w:szCs w:val="28"/>
        </w:rPr>
        <w:t>18. Победители, призеры и лауреаты Выставки в каждой номинации награждаются</w:t>
      </w:r>
      <w:r w:rsidRPr="00FF2399">
        <w:rPr>
          <w:rFonts w:ascii="Times New Roman" w:hAnsi="Times New Roman"/>
          <w:szCs w:val="28"/>
        </w:rPr>
        <w:t xml:space="preserve"> дипломами организатора.</w:t>
      </w:r>
    </w:p>
    <w:p w:rsidR="004217CB" w:rsidRPr="00FF2399" w:rsidRDefault="004217CB" w:rsidP="004217CB">
      <w:pPr>
        <w:ind w:firstLine="709"/>
        <w:jc w:val="both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>19.Участникам Выставки вручаются сертификаты участия.</w:t>
      </w:r>
    </w:p>
    <w:p w:rsidR="004217CB" w:rsidRPr="00FF2399" w:rsidRDefault="004217CB" w:rsidP="004217CB">
      <w:pPr>
        <w:ind w:firstLine="709"/>
        <w:jc w:val="both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>20. Члены экспертной группы награждаются благодарственными письмами организатора.</w:t>
      </w:r>
    </w:p>
    <w:p w:rsidR="004217CB" w:rsidRPr="00FF2399" w:rsidRDefault="004217CB" w:rsidP="004217CB">
      <w:pPr>
        <w:ind w:firstLine="709"/>
        <w:jc w:val="both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 xml:space="preserve">21. Информация об итогах Выставки, работы победителей, призеров и лауреатов размещается на Интернет-сайте организатора (имц45.рф). </w:t>
      </w:r>
    </w:p>
    <w:p w:rsidR="004217CB" w:rsidRPr="00FF2399" w:rsidRDefault="004217CB" w:rsidP="004217CB">
      <w:pPr>
        <w:jc w:val="both"/>
        <w:rPr>
          <w:rFonts w:ascii="Times New Roman" w:hAnsi="Times New Roman"/>
          <w:szCs w:val="28"/>
        </w:rPr>
      </w:pPr>
    </w:p>
    <w:p w:rsidR="004217CB" w:rsidRDefault="004217CB" w:rsidP="004217CB">
      <w:pPr>
        <w:ind w:firstLine="709"/>
        <w:jc w:val="both"/>
        <w:rPr>
          <w:rFonts w:ascii="Times New Roman" w:hAnsi="Times New Roman"/>
          <w:szCs w:val="28"/>
        </w:rPr>
      </w:pPr>
    </w:p>
    <w:p w:rsidR="004217CB" w:rsidRDefault="004217CB" w:rsidP="004217CB">
      <w:pPr>
        <w:ind w:firstLine="709"/>
        <w:jc w:val="both"/>
        <w:rPr>
          <w:rFonts w:ascii="Times New Roman" w:hAnsi="Times New Roman"/>
          <w:szCs w:val="28"/>
        </w:rPr>
      </w:pPr>
    </w:p>
    <w:p w:rsidR="004217CB" w:rsidRDefault="004217CB" w:rsidP="004217CB">
      <w:pPr>
        <w:ind w:firstLine="709"/>
        <w:jc w:val="both"/>
        <w:rPr>
          <w:rFonts w:ascii="Times New Roman" w:hAnsi="Times New Roman"/>
          <w:szCs w:val="28"/>
        </w:rPr>
      </w:pPr>
    </w:p>
    <w:p w:rsidR="004217CB" w:rsidRDefault="004217CB" w:rsidP="004217CB">
      <w:pPr>
        <w:ind w:firstLine="709"/>
        <w:jc w:val="both"/>
        <w:rPr>
          <w:rFonts w:ascii="Times New Roman" w:hAnsi="Times New Roman"/>
          <w:szCs w:val="28"/>
        </w:rPr>
      </w:pPr>
    </w:p>
    <w:p w:rsidR="004217CB" w:rsidRDefault="004217CB" w:rsidP="004217CB">
      <w:pPr>
        <w:ind w:firstLine="709"/>
        <w:jc w:val="both"/>
        <w:rPr>
          <w:rFonts w:ascii="Times New Roman" w:hAnsi="Times New Roman"/>
          <w:szCs w:val="28"/>
        </w:rPr>
      </w:pPr>
    </w:p>
    <w:p w:rsidR="000473CD" w:rsidRDefault="000473CD" w:rsidP="004217CB">
      <w:pPr>
        <w:ind w:firstLine="709"/>
        <w:jc w:val="both"/>
        <w:rPr>
          <w:rFonts w:ascii="Times New Roman" w:hAnsi="Times New Roman"/>
          <w:szCs w:val="28"/>
        </w:rPr>
      </w:pPr>
    </w:p>
    <w:p w:rsidR="000473CD" w:rsidRDefault="000473CD" w:rsidP="004217CB">
      <w:pPr>
        <w:ind w:firstLine="709"/>
        <w:jc w:val="both"/>
        <w:rPr>
          <w:rFonts w:ascii="Times New Roman" w:hAnsi="Times New Roman"/>
          <w:szCs w:val="28"/>
        </w:rPr>
      </w:pPr>
    </w:p>
    <w:p w:rsidR="000473CD" w:rsidRDefault="000473CD" w:rsidP="004217CB">
      <w:pPr>
        <w:ind w:firstLine="709"/>
        <w:jc w:val="both"/>
        <w:rPr>
          <w:rFonts w:ascii="Times New Roman" w:hAnsi="Times New Roman"/>
          <w:szCs w:val="28"/>
        </w:rPr>
      </w:pPr>
    </w:p>
    <w:p w:rsidR="000473CD" w:rsidRDefault="000473CD" w:rsidP="004217CB">
      <w:pPr>
        <w:ind w:firstLine="709"/>
        <w:jc w:val="both"/>
        <w:rPr>
          <w:rFonts w:ascii="Times New Roman" w:hAnsi="Times New Roman"/>
          <w:szCs w:val="28"/>
        </w:rPr>
      </w:pPr>
    </w:p>
    <w:p w:rsidR="000473CD" w:rsidRDefault="000473CD" w:rsidP="004217CB">
      <w:pPr>
        <w:ind w:firstLine="709"/>
        <w:jc w:val="both"/>
        <w:rPr>
          <w:rFonts w:ascii="Times New Roman" w:hAnsi="Times New Roman"/>
          <w:szCs w:val="28"/>
        </w:rPr>
      </w:pPr>
    </w:p>
    <w:p w:rsidR="004217CB" w:rsidRPr="00FF2399" w:rsidRDefault="004217CB" w:rsidP="004217CB">
      <w:pPr>
        <w:ind w:firstLine="709"/>
        <w:jc w:val="both"/>
        <w:rPr>
          <w:rFonts w:ascii="Times New Roman" w:hAnsi="Times New Roman"/>
          <w:szCs w:val="28"/>
        </w:rPr>
      </w:pPr>
    </w:p>
    <w:p w:rsidR="004217CB" w:rsidRPr="00FF2399" w:rsidRDefault="004217CB" w:rsidP="004217CB">
      <w:pPr>
        <w:ind w:firstLine="709"/>
        <w:jc w:val="right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lastRenderedPageBreak/>
        <w:t>Приложение 1</w:t>
      </w:r>
    </w:p>
    <w:p w:rsidR="004217CB" w:rsidRPr="00FF2399" w:rsidRDefault="004217CB" w:rsidP="004217CB">
      <w:pPr>
        <w:ind w:firstLine="709"/>
        <w:jc w:val="center"/>
        <w:rPr>
          <w:rFonts w:ascii="Times New Roman" w:hAnsi="Times New Roman"/>
          <w:szCs w:val="28"/>
        </w:rPr>
      </w:pPr>
    </w:p>
    <w:p w:rsidR="004217CB" w:rsidRPr="00FF2399" w:rsidRDefault="004217CB" w:rsidP="004217CB">
      <w:pPr>
        <w:jc w:val="center"/>
        <w:rPr>
          <w:rFonts w:ascii="Times New Roman" w:hAnsi="Times New Roman"/>
          <w:bCs/>
          <w:kern w:val="36"/>
          <w:szCs w:val="28"/>
        </w:rPr>
      </w:pPr>
      <w:r w:rsidRPr="00FF2399">
        <w:rPr>
          <w:rFonts w:ascii="Times New Roman" w:hAnsi="Times New Roman"/>
          <w:bCs/>
          <w:kern w:val="36"/>
          <w:szCs w:val="28"/>
        </w:rPr>
        <w:t xml:space="preserve">Как разместить видео на </w:t>
      </w:r>
      <w:proofErr w:type="spellStart"/>
      <w:r w:rsidRPr="00FF2399">
        <w:rPr>
          <w:rFonts w:ascii="Times New Roman" w:hAnsi="Times New Roman"/>
          <w:bCs/>
          <w:kern w:val="36"/>
          <w:szCs w:val="28"/>
        </w:rPr>
        <w:t>YouTube</w:t>
      </w:r>
      <w:proofErr w:type="spellEnd"/>
    </w:p>
    <w:p w:rsidR="004217CB" w:rsidRPr="00FF2399" w:rsidRDefault="000473CD" w:rsidP="004217CB">
      <w:pPr>
        <w:jc w:val="center"/>
        <w:rPr>
          <w:rFonts w:ascii="Times New Roman" w:hAnsi="Times New Roman"/>
          <w:bCs/>
          <w:kern w:val="36"/>
          <w:szCs w:val="28"/>
        </w:rPr>
      </w:pPr>
      <w:hyperlink r:id="rId7" w:history="1">
        <w:r w:rsidR="004217CB" w:rsidRPr="00FF2399">
          <w:rPr>
            <w:rFonts w:ascii="Times New Roman" w:hAnsi="Times New Roman"/>
            <w:bCs/>
            <w:color w:val="0563C1"/>
            <w:kern w:val="36"/>
            <w:szCs w:val="28"/>
            <w:u w:val="single"/>
          </w:rPr>
          <w:t>http://www.youtube.com</w:t>
        </w:r>
      </w:hyperlink>
      <w:r w:rsidR="004217CB" w:rsidRPr="00FF2399">
        <w:rPr>
          <w:rFonts w:ascii="Times New Roman" w:hAnsi="Times New Roman"/>
          <w:bCs/>
          <w:kern w:val="36"/>
          <w:szCs w:val="28"/>
        </w:rPr>
        <w:t xml:space="preserve"> </w:t>
      </w:r>
    </w:p>
    <w:p w:rsidR="004217CB" w:rsidRPr="00FF2399" w:rsidRDefault="004217CB" w:rsidP="004217CB">
      <w:pPr>
        <w:rPr>
          <w:rFonts w:ascii="Times New Roman" w:hAnsi="Times New Roman"/>
          <w:bCs/>
          <w:kern w:val="36"/>
          <w:szCs w:val="28"/>
        </w:rPr>
      </w:pPr>
    </w:p>
    <w:p w:rsidR="004217CB" w:rsidRPr="00FF2399" w:rsidRDefault="004217CB" w:rsidP="004217CB">
      <w:pPr>
        <w:ind w:firstLine="708"/>
        <w:jc w:val="both"/>
        <w:rPr>
          <w:rFonts w:ascii="Times New Roman" w:hAnsi="Times New Roman"/>
          <w:bCs/>
          <w:kern w:val="36"/>
          <w:szCs w:val="28"/>
        </w:rPr>
      </w:pPr>
      <w:r w:rsidRPr="00FF2399">
        <w:rPr>
          <w:rFonts w:ascii="Times New Roman" w:hAnsi="Times New Roman"/>
          <w:bCs/>
          <w:kern w:val="36"/>
          <w:szCs w:val="28"/>
        </w:rPr>
        <w:t xml:space="preserve">Веб-сайт </w:t>
      </w:r>
      <w:proofErr w:type="spellStart"/>
      <w:r w:rsidRPr="00FF2399">
        <w:rPr>
          <w:rFonts w:ascii="Times New Roman" w:hAnsi="Times New Roman"/>
          <w:bCs/>
          <w:kern w:val="36"/>
          <w:szCs w:val="28"/>
        </w:rPr>
        <w:t>YouTube</w:t>
      </w:r>
      <w:proofErr w:type="spellEnd"/>
      <w:r w:rsidRPr="00FF2399">
        <w:rPr>
          <w:rFonts w:ascii="Times New Roman" w:hAnsi="Times New Roman"/>
          <w:bCs/>
          <w:kern w:val="36"/>
          <w:szCs w:val="28"/>
        </w:rPr>
        <w:t xml:space="preserve"> является удобной </w:t>
      </w:r>
      <w:proofErr w:type="gramStart"/>
      <w:r w:rsidRPr="00FF2399">
        <w:rPr>
          <w:rFonts w:ascii="Times New Roman" w:hAnsi="Times New Roman"/>
          <w:bCs/>
          <w:kern w:val="36"/>
          <w:szCs w:val="28"/>
        </w:rPr>
        <w:t>платформой  для</w:t>
      </w:r>
      <w:proofErr w:type="gramEnd"/>
      <w:r w:rsidRPr="00FF2399">
        <w:rPr>
          <w:rFonts w:ascii="Times New Roman" w:hAnsi="Times New Roman"/>
          <w:bCs/>
          <w:kern w:val="36"/>
          <w:szCs w:val="28"/>
        </w:rPr>
        <w:t xml:space="preserve"> размещения видео любого размера. </w:t>
      </w:r>
    </w:p>
    <w:p w:rsidR="004217CB" w:rsidRPr="00FF2399" w:rsidRDefault="004217CB" w:rsidP="004217CB">
      <w:pPr>
        <w:ind w:firstLine="708"/>
        <w:rPr>
          <w:rFonts w:ascii="Times New Roman" w:hAnsi="Times New Roman"/>
          <w:b/>
          <w:bCs/>
          <w:kern w:val="36"/>
          <w:szCs w:val="28"/>
        </w:rPr>
      </w:pPr>
      <w:proofErr w:type="spellStart"/>
      <w:r w:rsidRPr="00FF2399">
        <w:rPr>
          <w:rFonts w:ascii="Times New Roman" w:hAnsi="Times New Roman"/>
          <w:b/>
          <w:bCs/>
          <w:kern w:val="36"/>
          <w:szCs w:val="28"/>
        </w:rPr>
        <w:t>Видеоинструкция</w:t>
      </w:r>
      <w:proofErr w:type="spellEnd"/>
      <w:r w:rsidRPr="00FF2399">
        <w:rPr>
          <w:rFonts w:ascii="Times New Roman" w:hAnsi="Times New Roman"/>
          <w:b/>
          <w:bCs/>
          <w:kern w:val="36"/>
          <w:szCs w:val="28"/>
        </w:rPr>
        <w:t>:</w:t>
      </w:r>
    </w:p>
    <w:p w:rsidR="004217CB" w:rsidRPr="00FF2399" w:rsidRDefault="004217CB" w:rsidP="004217CB">
      <w:pPr>
        <w:rPr>
          <w:rFonts w:ascii="Times New Roman" w:hAnsi="Times New Roman"/>
          <w:bCs/>
          <w:kern w:val="36"/>
          <w:szCs w:val="28"/>
        </w:rPr>
      </w:pPr>
      <w:r w:rsidRPr="00FF2399">
        <w:rPr>
          <w:rFonts w:ascii="Times New Roman" w:hAnsi="Times New Roman"/>
          <w:bCs/>
          <w:kern w:val="36"/>
          <w:szCs w:val="28"/>
        </w:rPr>
        <w:t>http://www.youtube.com/watch?v=FsAz9iZu9bE</w:t>
      </w:r>
    </w:p>
    <w:p w:rsidR="004217CB" w:rsidRPr="00FF2399" w:rsidRDefault="004217CB" w:rsidP="004217CB">
      <w:pPr>
        <w:ind w:firstLine="708"/>
        <w:rPr>
          <w:rFonts w:ascii="Times New Roman" w:hAnsi="Times New Roman"/>
          <w:b/>
          <w:bCs/>
          <w:kern w:val="36"/>
          <w:szCs w:val="28"/>
        </w:rPr>
      </w:pPr>
      <w:r w:rsidRPr="00FF2399">
        <w:rPr>
          <w:rFonts w:ascii="Times New Roman" w:hAnsi="Times New Roman"/>
          <w:b/>
          <w:bCs/>
          <w:kern w:val="36"/>
          <w:szCs w:val="28"/>
        </w:rPr>
        <w:t>Пошаговая инструкция:</w:t>
      </w:r>
    </w:p>
    <w:p w:rsidR="004217CB" w:rsidRPr="00FF2399" w:rsidRDefault="004217CB" w:rsidP="004217CB">
      <w:pPr>
        <w:ind w:firstLine="708"/>
        <w:jc w:val="both"/>
        <w:rPr>
          <w:rFonts w:ascii="Times New Roman" w:hAnsi="Times New Roman"/>
          <w:bCs/>
          <w:kern w:val="36"/>
          <w:szCs w:val="28"/>
        </w:rPr>
      </w:pPr>
      <w:r w:rsidRPr="00FF2399">
        <w:rPr>
          <w:rFonts w:ascii="Times New Roman" w:hAnsi="Times New Roman"/>
          <w:bCs/>
          <w:kern w:val="36"/>
          <w:szCs w:val="28"/>
        </w:rPr>
        <w:t>1. Зарегистрируйтесь и получите аккаунт (ссылка в правом верхнем углу на сайте http://www.youtube.com.)</w:t>
      </w:r>
    </w:p>
    <w:p w:rsidR="004217CB" w:rsidRPr="00FF2399" w:rsidRDefault="004217CB" w:rsidP="004217CB">
      <w:pPr>
        <w:jc w:val="both"/>
        <w:rPr>
          <w:rFonts w:ascii="Times New Roman" w:hAnsi="Times New Roman"/>
          <w:bCs/>
          <w:kern w:val="36"/>
          <w:szCs w:val="28"/>
        </w:rPr>
      </w:pPr>
      <w:r w:rsidRPr="00FF2399">
        <w:rPr>
          <w:rFonts w:ascii="Times New Roman" w:hAnsi="Times New Roman"/>
          <w:bCs/>
          <w:kern w:val="36"/>
          <w:szCs w:val="28"/>
        </w:rPr>
        <w:t xml:space="preserve">Если впервые в </w:t>
      </w:r>
      <w:proofErr w:type="spellStart"/>
      <w:r w:rsidRPr="00FF2399">
        <w:rPr>
          <w:rFonts w:ascii="Times New Roman" w:hAnsi="Times New Roman"/>
          <w:bCs/>
          <w:kern w:val="36"/>
          <w:szCs w:val="28"/>
        </w:rPr>
        <w:t>YouTube</w:t>
      </w:r>
      <w:proofErr w:type="spellEnd"/>
      <w:r w:rsidRPr="00FF2399">
        <w:rPr>
          <w:rFonts w:ascii="Times New Roman" w:hAnsi="Times New Roman"/>
          <w:bCs/>
          <w:kern w:val="36"/>
          <w:szCs w:val="28"/>
        </w:rPr>
        <w:t>, то создайте аккаунт, выбрав русский язык.</w:t>
      </w:r>
    </w:p>
    <w:p w:rsidR="004217CB" w:rsidRPr="00FF2399" w:rsidRDefault="004217CB" w:rsidP="004217CB">
      <w:pPr>
        <w:jc w:val="both"/>
        <w:rPr>
          <w:rFonts w:ascii="Times New Roman" w:hAnsi="Times New Roman"/>
          <w:bCs/>
          <w:kern w:val="36"/>
          <w:szCs w:val="28"/>
        </w:rPr>
      </w:pPr>
      <w:r w:rsidRPr="00FF2399">
        <w:rPr>
          <w:rFonts w:ascii="Times New Roman" w:hAnsi="Times New Roman"/>
          <w:bCs/>
          <w:kern w:val="36"/>
          <w:szCs w:val="28"/>
        </w:rPr>
        <w:t>На указанный при регистрации e-</w:t>
      </w:r>
      <w:proofErr w:type="spellStart"/>
      <w:r w:rsidRPr="00FF2399">
        <w:rPr>
          <w:rFonts w:ascii="Times New Roman" w:hAnsi="Times New Roman"/>
          <w:bCs/>
          <w:kern w:val="36"/>
          <w:szCs w:val="28"/>
        </w:rPr>
        <w:t>mail</w:t>
      </w:r>
      <w:proofErr w:type="spellEnd"/>
      <w:r w:rsidRPr="00FF2399">
        <w:rPr>
          <w:rFonts w:ascii="Times New Roman" w:hAnsi="Times New Roman"/>
          <w:bCs/>
          <w:kern w:val="36"/>
          <w:szCs w:val="28"/>
        </w:rPr>
        <w:t xml:space="preserve"> придет письмо с подтверждением. Из письма перейдите по ссылке и подтвердите получение аккаунта.</w:t>
      </w:r>
    </w:p>
    <w:p w:rsidR="004217CB" w:rsidRPr="00FF2399" w:rsidRDefault="004217CB" w:rsidP="004217CB">
      <w:pPr>
        <w:jc w:val="both"/>
        <w:rPr>
          <w:rFonts w:ascii="Times New Roman" w:hAnsi="Times New Roman"/>
          <w:bCs/>
          <w:kern w:val="36"/>
          <w:szCs w:val="28"/>
        </w:rPr>
      </w:pPr>
      <w:r w:rsidRPr="00FF2399">
        <w:rPr>
          <w:rFonts w:ascii="Times New Roman" w:hAnsi="Times New Roman"/>
          <w:bCs/>
          <w:kern w:val="36"/>
          <w:szCs w:val="28"/>
        </w:rPr>
        <w:t xml:space="preserve">Пройдите авторизацию на сервисе </w:t>
      </w:r>
      <w:proofErr w:type="spellStart"/>
      <w:r w:rsidRPr="00FF2399">
        <w:rPr>
          <w:rFonts w:ascii="Times New Roman" w:hAnsi="Times New Roman"/>
          <w:bCs/>
          <w:kern w:val="36"/>
          <w:szCs w:val="28"/>
        </w:rPr>
        <w:t>YouTube</w:t>
      </w:r>
      <w:proofErr w:type="spellEnd"/>
      <w:r w:rsidRPr="00FF2399">
        <w:rPr>
          <w:rFonts w:ascii="Times New Roman" w:hAnsi="Times New Roman"/>
          <w:bCs/>
          <w:kern w:val="36"/>
          <w:szCs w:val="28"/>
        </w:rPr>
        <w:t xml:space="preserve">: зайдите на сайт YouTube.ru и нажмите на пункт меню «Войти». В открывшихся полях укажите свой логин и пароль и войдите в аккаунт. На экране появится главная страница сервиса. </w:t>
      </w:r>
    </w:p>
    <w:p w:rsidR="004217CB" w:rsidRPr="00FF2399" w:rsidRDefault="004217CB" w:rsidP="004217CB">
      <w:pPr>
        <w:ind w:firstLine="708"/>
        <w:jc w:val="both"/>
        <w:rPr>
          <w:rFonts w:ascii="Times New Roman" w:hAnsi="Times New Roman"/>
          <w:bCs/>
          <w:kern w:val="36"/>
          <w:szCs w:val="28"/>
        </w:rPr>
      </w:pPr>
      <w:r>
        <w:rPr>
          <w:rFonts w:ascii="Times New Roman" w:hAnsi="Times New Roman"/>
          <w:bCs/>
          <w:kern w:val="36"/>
          <w:szCs w:val="28"/>
        </w:rPr>
        <w:t>2. </w:t>
      </w:r>
      <w:r w:rsidRPr="00FF2399">
        <w:rPr>
          <w:rFonts w:ascii="Times New Roman" w:hAnsi="Times New Roman"/>
          <w:bCs/>
          <w:kern w:val="36"/>
          <w:szCs w:val="28"/>
        </w:rPr>
        <w:t xml:space="preserve">Добавьте видео на </w:t>
      </w:r>
      <w:proofErr w:type="spellStart"/>
      <w:r w:rsidRPr="00FF2399">
        <w:rPr>
          <w:rFonts w:ascii="Times New Roman" w:hAnsi="Times New Roman"/>
          <w:bCs/>
          <w:kern w:val="36"/>
          <w:szCs w:val="28"/>
        </w:rPr>
        <w:t>YouTube</w:t>
      </w:r>
      <w:proofErr w:type="spellEnd"/>
      <w:r w:rsidRPr="00FF2399">
        <w:rPr>
          <w:rFonts w:ascii="Times New Roman" w:hAnsi="Times New Roman"/>
          <w:bCs/>
          <w:kern w:val="36"/>
          <w:szCs w:val="28"/>
        </w:rPr>
        <w:t>, выбрав вверху страницы строку меню «Добавить видео». На экране раскроется страница с формой для закачивания файла с видеоматериалом. Кликните по кнопке «Добавить видео».</w:t>
      </w:r>
    </w:p>
    <w:p w:rsidR="004217CB" w:rsidRPr="00FF2399" w:rsidRDefault="004217CB" w:rsidP="004217CB">
      <w:pPr>
        <w:ind w:firstLine="708"/>
        <w:jc w:val="both"/>
        <w:rPr>
          <w:rFonts w:ascii="Times New Roman" w:hAnsi="Times New Roman"/>
          <w:bCs/>
          <w:kern w:val="36"/>
          <w:szCs w:val="28"/>
        </w:rPr>
      </w:pPr>
      <w:r w:rsidRPr="00FF2399">
        <w:rPr>
          <w:rFonts w:ascii="Times New Roman" w:hAnsi="Times New Roman"/>
          <w:bCs/>
          <w:kern w:val="36"/>
          <w:szCs w:val="28"/>
        </w:rPr>
        <w:t>3. В окне «Открыть» выберите сам файл для закачки, находящийся на жестком диске Вашего компьютера. На экране отобразится процесс загрузки размещаемого видео. Подождите, пока индикатор загрузки покажет 100%.</w:t>
      </w:r>
    </w:p>
    <w:p w:rsidR="004217CB" w:rsidRPr="00FF2399" w:rsidRDefault="004217CB" w:rsidP="004217CB">
      <w:pPr>
        <w:jc w:val="both"/>
        <w:rPr>
          <w:rFonts w:ascii="Times New Roman" w:hAnsi="Times New Roman"/>
          <w:bCs/>
          <w:kern w:val="36"/>
          <w:szCs w:val="28"/>
        </w:rPr>
      </w:pPr>
      <w:r w:rsidRPr="00FF2399">
        <w:rPr>
          <w:rFonts w:ascii="Times New Roman" w:hAnsi="Times New Roman"/>
          <w:bCs/>
          <w:kern w:val="36"/>
          <w:szCs w:val="28"/>
        </w:rPr>
        <w:t>Добавление одного мегабайта обычно занимает от 1 до 5 минут при высокоскоростном соединении. Еще несколько минут займет преобразование видео.</w:t>
      </w:r>
    </w:p>
    <w:p w:rsidR="004217CB" w:rsidRPr="00FF2399" w:rsidRDefault="004217CB" w:rsidP="004217CB">
      <w:pPr>
        <w:ind w:firstLine="708"/>
        <w:jc w:val="both"/>
        <w:rPr>
          <w:rFonts w:ascii="Times New Roman" w:hAnsi="Times New Roman"/>
          <w:bCs/>
          <w:kern w:val="36"/>
          <w:szCs w:val="28"/>
        </w:rPr>
      </w:pPr>
      <w:r>
        <w:rPr>
          <w:rFonts w:ascii="Times New Roman" w:hAnsi="Times New Roman"/>
          <w:bCs/>
          <w:kern w:val="36"/>
          <w:szCs w:val="28"/>
        </w:rPr>
        <w:t>4.</w:t>
      </w:r>
      <w:r>
        <w:t> </w:t>
      </w:r>
      <w:r w:rsidRPr="00FF2399">
        <w:rPr>
          <w:rFonts w:ascii="Times New Roman" w:hAnsi="Times New Roman"/>
          <w:bCs/>
          <w:kern w:val="36"/>
          <w:szCs w:val="28"/>
        </w:rPr>
        <w:t>После окончания загрузки добавьте описание к закаченному видеоматериалу в поле «Описание» и установите категорию, к которой вы относите видео. При необходимости задайте ограничения в доступе пользователей к просмотру загруженного файла. Заполните поля, помеченные "*", т.к. они обязательные: заголовок, название клипа, описание видео, тема видео. Остальные поля можно не заполнять.</w:t>
      </w:r>
    </w:p>
    <w:p w:rsidR="004217CB" w:rsidRPr="00FF2399" w:rsidRDefault="004217CB" w:rsidP="004217CB">
      <w:pPr>
        <w:ind w:firstLine="708"/>
        <w:jc w:val="both"/>
        <w:rPr>
          <w:rFonts w:ascii="Times New Roman" w:hAnsi="Times New Roman"/>
          <w:bCs/>
          <w:kern w:val="36"/>
          <w:szCs w:val="28"/>
        </w:rPr>
      </w:pPr>
      <w:r w:rsidRPr="00FF2399">
        <w:rPr>
          <w:rFonts w:ascii="Times New Roman" w:hAnsi="Times New Roman"/>
          <w:bCs/>
          <w:kern w:val="36"/>
          <w:szCs w:val="28"/>
        </w:rPr>
        <w:t xml:space="preserve">5. После установки всех параметров демонстрации сохраните настройки с помощью кнопки «Сохранить изменения», после чего загруженное на </w:t>
      </w:r>
      <w:proofErr w:type="spellStart"/>
      <w:r w:rsidRPr="00FF2399">
        <w:rPr>
          <w:rFonts w:ascii="Times New Roman" w:hAnsi="Times New Roman"/>
          <w:bCs/>
          <w:kern w:val="36"/>
          <w:szCs w:val="28"/>
        </w:rPr>
        <w:t>YouTube</w:t>
      </w:r>
      <w:proofErr w:type="spellEnd"/>
      <w:r w:rsidRPr="00FF2399">
        <w:rPr>
          <w:rFonts w:ascii="Times New Roman" w:hAnsi="Times New Roman"/>
          <w:bCs/>
          <w:kern w:val="36"/>
          <w:szCs w:val="28"/>
        </w:rPr>
        <w:t xml:space="preserve"> видео может просматриваться по адресу, указанному в поле URL (</w:t>
      </w:r>
      <w:proofErr w:type="gramStart"/>
      <w:r w:rsidRPr="00FF2399">
        <w:rPr>
          <w:rFonts w:ascii="Times New Roman" w:hAnsi="Times New Roman"/>
          <w:bCs/>
          <w:kern w:val="36"/>
          <w:szCs w:val="28"/>
        </w:rPr>
        <w:t>например</w:t>
      </w:r>
      <w:proofErr w:type="gramEnd"/>
      <w:r w:rsidRPr="00FF2399">
        <w:rPr>
          <w:rFonts w:ascii="Times New Roman" w:hAnsi="Times New Roman"/>
          <w:bCs/>
          <w:kern w:val="36"/>
          <w:szCs w:val="28"/>
        </w:rPr>
        <w:t>: http://www.youtube.com/watch?v=BJt7qHqxeAk). Ссылка на ваше видео присылается на Выставку.</w:t>
      </w:r>
    </w:p>
    <w:p w:rsidR="004217CB" w:rsidRPr="00FF2399" w:rsidRDefault="004217CB" w:rsidP="004217CB">
      <w:pPr>
        <w:jc w:val="both"/>
        <w:rPr>
          <w:rFonts w:ascii="Times New Roman" w:hAnsi="Times New Roman"/>
          <w:bCs/>
          <w:kern w:val="36"/>
          <w:szCs w:val="28"/>
        </w:rPr>
      </w:pPr>
      <w:r w:rsidRPr="00FF2399">
        <w:rPr>
          <w:rFonts w:ascii="Times New Roman" w:hAnsi="Times New Roman"/>
          <w:bCs/>
          <w:kern w:val="36"/>
          <w:szCs w:val="28"/>
        </w:rPr>
        <w:t xml:space="preserve">Дополнительные сведения о загрузке видео можно получить в Справочном центре </w:t>
      </w:r>
      <w:proofErr w:type="spellStart"/>
      <w:r w:rsidRPr="00FF2399">
        <w:rPr>
          <w:rFonts w:ascii="Times New Roman" w:hAnsi="Times New Roman"/>
          <w:bCs/>
          <w:kern w:val="36"/>
          <w:szCs w:val="28"/>
        </w:rPr>
        <w:t>YouTube</w:t>
      </w:r>
      <w:proofErr w:type="spellEnd"/>
      <w:r w:rsidRPr="00FF2399">
        <w:rPr>
          <w:rFonts w:ascii="Times New Roman" w:hAnsi="Times New Roman"/>
          <w:bCs/>
          <w:kern w:val="36"/>
          <w:szCs w:val="28"/>
        </w:rPr>
        <w:t>.</w:t>
      </w:r>
    </w:p>
    <w:p w:rsidR="004217CB" w:rsidRPr="00FF2399" w:rsidRDefault="004217CB" w:rsidP="004217CB">
      <w:pPr>
        <w:tabs>
          <w:tab w:val="num" w:pos="720"/>
        </w:tabs>
        <w:jc w:val="right"/>
        <w:rPr>
          <w:rFonts w:ascii="Times New Roman" w:hAnsi="Times New Roman"/>
          <w:i/>
          <w:szCs w:val="28"/>
        </w:rPr>
      </w:pPr>
    </w:p>
    <w:p w:rsidR="004217CB" w:rsidRPr="00FF2399" w:rsidRDefault="004217CB" w:rsidP="004217CB">
      <w:pPr>
        <w:tabs>
          <w:tab w:val="num" w:pos="720"/>
        </w:tabs>
        <w:jc w:val="right"/>
        <w:rPr>
          <w:rFonts w:ascii="Times New Roman" w:hAnsi="Times New Roman"/>
          <w:i/>
          <w:szCs w:val="28"/>
        </w:rPr>
      </w:pPr>
    </w:p>
    <w:p w:rsidR="004217CB" w:rsidRPr="00FF2399" w:rsidRDefault="004217CB" w:rsidP="004217CB">
      <w:pPr>
        <w:tabs>
          <w:tab w:val="num" w:pos="720"/>
        </w:tabs>
        <w:jc w:val="right"/>
        <w:rPr>
          <w:rFonts w:ascii="Times New Roman" w:hAnsi="Times New Roman"/>
          <w:i/>
          <w:szCs w:val="28"/>
        </w:rPr>
      </w:pPr>
    </w:p>
    <w:p w:rsidR="004217CB" w:rsidRDefault="004217CB" w:rsidP="004217CB">
      <w:pPr>
        <w:tabs>
          <w:tab w:val="num" w:pos="720"/>
        </w:tabs>
        <w:jc w:val="right"/>
        <w:rPr>
          <w:rFonts w:ascii="Times New Roman" w:hAnsi="Times New Roman"/>
          <w:i/>
          <w:szCs w:val="28"/>
        </w:rPr>
      </w:pPr>
    </w:p>
    <w:p w:rsidR="004217CB" w:rsidRPr="00FF2399" w:rsidRDefault="004217CB" w:rsidP="004217CB">
      <w:pPr>
        <w:tabs>
          <w:tab w:val="num" w:pos="720"/>
        </w:tabs>
        <w:jc w:val="right"/>
        <w:rPr>
          <w:rFonts w:ascii="Times New Roman" w:hAnsi="Times New Roman"/>
          <w:szCs w:val="28"/>
        </w:rPr>
      </w:pPr>
    </w:p>
    <w:p w:rsidR="004217CB" w:rsidRPr="00FF2399" w:rsidRDefault="004217CB" w:rsidP="004217CB">
      <w:pPr>
        <w:tabs>
          <w:tab w:val="num" w:pos="720"/>
        </w:tabs>
        <w:jc w:val="right"/>
        <w:rPr>
          <w:rFonts w:ascii="Times New Roman" w:hAnsi="Times New Roman"/>
          <w:i/>
          <w:szCs w:val="28"/>
        </w:rPr>
      </w:pPr>
    </w:p>
    <w:p w:rsidR="004217CB" w:rsidRPr="00FF2399" w:rsidRDefault="004217CB" w:rsidP="004217CB">
      <w:pPr>
        <w:spacing w:after="160" w:line="259" w:lineRule="auto"/>
        <w:jc w:val="right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>Приложение 2</w:t>
      </w:r>
    </w:p>
    <w:p w:rsidR="004217CB" w:rsidRPr="00FF2399" w:rsidRDefault="004217CB" w:rsidP="004217CB">
      <w:pPr>
        <w:spacing w:after="160" w:line="259" w:lineRule="auto"/>
        <w:jc w:val="right"/>
        <w:rPr>
          <w:rFonts w:ascii="Times New Roman" w:hAnsi="Times New Roman"/>
          <w:b/>
          <w:szCs w:val="28"/>
        </w:rPr>
      </w:pPr>
      <w:r w:rsidRPr="00FF2399">
        <w:rPr>
          <w:rFonts w:ascii="Times New Roman" w:hAnsi="Times New Roman"/>
          <w:b/>
          <w:szCs w:val="28"/>
        </w:rPr>
        <w:t>Форма</w:t>
      </w:r>
    </w:p>
    <w:p w:rsidR="004217CB" w:rsidRPr="00FF2399" w:rsidRDefault="004217CB" w:rsidP="004217CB">
      <w:pPr>
        <w:spacing w:after="160" w:line="259" w:lineRule="auto"/>
        <w:rPr>
          <w:rFonts w:ascii="Times New Roman" w:hAnsi="Times New Roman"/>
          <w:b/>
          <w:szCs w:val="28"/>
        </w:rPr>
      </w:pPr>
    </w:p>
    <w:p w:rsidR="004217CB" w:rsidRPr="00FF2399" w:rsidRDefault="004217CB" w:rsidP="004217CB">
      <w:pPr>
        <w:spacing w:after="160" w:line="259" w:lineRule="auto"/>
        <w:jc w:val="center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>Заявка на участие в городской виртуальной методической выставке</w:t>
      </w:r>
    </w:p>
    <w:p w:rsidR="004217CB" w:rsidRPr="00FF2399" w:rsidRDefault="004217CB" w:rsidP="004217CB">
      <w:pPr>
        <w:spacing w:after="160" w:line="259" w:lineRule="auto"/>
        <w:jc w:val="center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>«Современная образовательная среда детского сада»</w:t>
      </w:r>
    </w:p>
    <w:p w:rsidR="004217CB" w:rsidRPr="00FF2399" w:rsidRDefault="004217CB" w:rsidP="004217CB">
      <w:pPr>
        <w:spacing w:after="160" w:line="259" w:lineRule="auto"/>
        <w:rPr>
          <w:rFonts w:ascii="Times New Roman" w:hAnsi="Times New Roman"/>
          <w:b/>
          <w:szCs w:val="28"/>
        </w:rPr>
      </w:pPr>
    </w:p>
    <w:p w:rsidR="004217CB" w:rsidRPr="00FF2399" w:rsidRDefault="004217CB" w:rsidP="004217CB">
      <w:pPr>
        <w:spacing w:after="160" w:line="259" w:lineRule="auto"/>
        <w:rPr>
          <w:rFonts w:ascii="Times New Roman" w:hAnsi="Times New Roman"/>
          <w:b/>
          <w:szCs w:val="28"/>
        </w:rPr>
      </w:pPr>
    </w:p>
    <w:p w:rsidR="004217CB" w:rsidRPr="00FF2399" w:rsidRDefault="004217CB" w:rsidP="004217CB">
      <w:pPr>
        <w:spacing w:after="160" w:line="259" w:lineRule="auto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>Полное наименование учреждения__________________________________________________________________________________________________________________________</w:t>
      </w:r>
    </w:p>
    <w:p w:rsidR="004217CB" w:rsidRPr="00FF2399" w:rsidRDefault="004217CB" w:rsidP="004217CB">
      <w:pPr>
        <w:spacing w:after="160" w:line="259" w:lineRule="auto"/>
        <w:rPr>
          <w:rFonts w:ascii="Times New Roman" w:hAnsi="Times New Roman"/>
          <w:i/>
          <w:szCs w:val="28"/>
        </w:rPr>
      </w:pPr>
      <w:r w:rsidRPr="00FF2399">
        <w:rPr>
          <w:rFonts w:ascii="Times New Roman" w:hAnsi="Times New Roman"/>
          <w:b/>
          <w:szCs w:val="28"/>
        </w:rPr>
        <w:tab/>
      </w:r>
      <w:r w:rsidRPr="00FF2399">
        <w:rPr>
          <w:rFonts w:ascii="Times New Roman" w:hAnsi="Times New Roman"/>
          <w:b/>
          <w:szCs w:val="28"/>
        </w:rPr>
        <w:tab/>
      </w:r>
      <w:r w:rsidRPr="00FF2399">
        <w:rPr>
          <w:rFonts w:ascii="Times New Roman" w:hAnsi="Times New Roman"/>
          <w:b/>
          <w:szCs w:val="28"/>
        </w:rPr>
        <w:tab/>
      </w:r>
      <w:r w:rsidRPr="00FF2399">
        <w:rPr>
          <w:rFonts w:ascii="Times New Roman" w:hAnsi="Times New Roman"/>
          <w:b/>
          <w:szCs w:val="28"/>
        </w:rPr>
        <w:tab/>
      </w:r>
      <w:r w:rsidRPr="00FF2399">
        <w:rPr>
          <w:rFonts w:ascii="Times New Roman" w:hAnsi="Times New Roman"/>
          <w:b/>
          <w:szCs w:val="28"/>
        </w:rPr>
        <w:tab/>
      </w:r>
      <w:r w:rsidRPr="00FF2399">
        <w:rPr>
          <w:rFonts w:ascii="Times New Roman" w:hAnsi="Times New Roman"/>
          <w:b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268"/>
        <w:gridCol w:w="2410"/>
        <w:gridCol w:w="2551"/>
      </w:tblGrid>
      <w:tr w:rsidR="004217CB" w:rsidRPr="00FF2399" w:rsidTr="00041233">
        <w:tc>
          <w:tcPr>
            <w:tcW w:w="1980" w:type="dxa"/>
            <w:shd w:val="clear" w:color="auto" w:fill="auto"/>
          </w:tcPr>
          <w:p w:rsidR="004217CB" w:rsidRPr="00FF2399" w:rsidRDefault="004217CB" w:rsidP="00041233">
            <w:pPr>
              <w:spacing w:after="160" w:line="259" w:lineRule="auto"/>
              <w:rPr>
                <w:rFonts w:ascii="Times New Roman" w:eastAsia="Calibri" w:hAnsi="Times New Roman"/>
                <w:szCs w:val="28"/>
              </w:rPr>
            </w:pPr>
            <w:r w:rsidRPr="00FF2399">
              <w:rPr>
                <w:rFonts w:ascii="Times New Roman" w:eastAsia="Calibri" w:hAnsi="Times New Roman"/>
                <w:szCs w:val="28"/>
              </w:rPr>
              <w:t xml:space="preserve">Ф.И.О. </w:t>
            </w:r>
            <w:proofErr w:type="spellStart"/>
            <w:r w:rsidRPr="00FF2399">
              <w:rPr>
                <w:rFonts w:ascii="Times New Roman" w:eastAsia="Calibri" w:hAnsi="Times New Roman"/>
                <w:szCs w:val="28"/>
              </w:rPr>
              <w:t>участнпика</w:t>
            </w:r>
            <w:proofErr w:type="spellEnd"/>
            <w:r w:rsidRPr="00FF2399">
              <w:rPr>
                <w:rFonts w:ascii="Times New Roman" w:eastAsia="Calibri" w:hAnsi="Times New Roman"/>
                <w:szCs w:val="28"/>
              </w:rPr>
              <w:t xml:space="preserve"> (полностью), должность</w:t>
            </w:r>
          </w:p>
        </w:tc>
        <w:tc>
          <w:tcPr>
            <w:tcW w:w="2268" w:type="dxa"/>
            <w:shd w:val="clear" w:color="auto" w:fill="auto"/>
          </w:tcPr>
          <w:p w:rsidR="004217CB" w:rsidRPr="00FF2399" w:rsidRDefault="004217CB" w:rsidP="00041233">
            <w:pPr>
              <w:spacing w:after="160" w:line="259" w:lineRule="auto"/>
              <w:rPr>
                <w:rFonts w:ascii="Times New Roman" w:eastAsia="Calibri" w:hAnsi="Times New Roman"/>
                <w:szCs w:val="28"/>
              </w:rPr>
            </w:pPr>
            <w:r w:rsidRPr="00FF2399">
              <w:rPr>
                <w:rFonts w:ascii="Times New Roman" w:eastAsia="Calibri" w:hAnsi="Times New Roman"/>
                <w:szCs w:val="28"/>
              </w:rPr>
              <w:t>Контактный мобильный телефон участника</w:t>
            </w:r>
          </w:p>
          <w:p w:rsidR="004217CB" w:rsidRPr="00FF2399" w:rsidRDefault="004217CB" w:rsidP="00041233">
            <w:pPr>
              <w:spacing w:after="160" w:line="259" w:lineRule="auto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217CB" w:rsidRPr="00FF2399" w:rsidRDefault="004217CB" w:rsidP="00041233">
            <w:pPr>
              <w:spacing w:after="160" w:line="259" w:lineRule="auto"/>
              <w:rPr>
                <w:rFonts w:ascii="Times New Roman" w:eastAsia="Calibri" w:hAnsi="Times New Roman"/>
                <w:szCs w:val="28"/>
              </w:rPr>
            </w:pPr>
            <w:r w:rsidRPr="00FF2399">
              <w:rPr>
                <w:rFonts w:ascii="Times New Roman" w:eastAsia="Calibri" w:hAnsi="Times New Roman"/>
                <w:szCs w:val="28"/>
              </w:rPr>
              <w:t>Номинация Выставки</w:t>
            </w:r>
          </w:p>
          <w:p w:rsidR="004217CB" w:rsidRPr="00FF2399" w:rsidRDefault="004217CB" w:rsidP="00041233">
            <w:pPr>
              <w:spacing w:after="160" w:line="259" w:lineRule="auto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217CB" w:rsidRPr="00FF2399" w:rsidRDefault="004217CB" w:rsidP="00041233">
            <w:pPr>
              <w:spacing w:after="160" w:line="259" w:lineRule="auto"/>
              <w:rPr>
                <w:rFonts w:ascii="Times New Roman" w:eastAsia="Calibri" w:hAnsi="Times New Roman"/>
                <w:szCs w:val="28"/>
              </w:rPr>
            </w:pPr>
            <w:r w:rsidRPr="00FF2399">
              <w:rPr>
                <w:rFonts w:ascii="Times New Roman" w:eastAsia="Calibri" w:hAnsi="Times New Roman"/>
                <w:szCs w:val="28"/>
              </w:rPr>
              <w:t>Название работы</w:t>
            </w:r>
          </w:p>
          <w:p w:rsidR="004217CB" w:rsidRPr="00FF2399" w:rsidRDefault="004217CB" w:rsidP="00041233">
            <w:pPr>
              <w:spacing w:after="160" w:line="259" w:lineRule="auto"/>
              <w:rPr>
                <w:rFonts w:ascii="Times New Roman" w:eastAsia="Calibri" w:hAnsi="Times New Roman"/>
                <w:szCs w:val="28"/>
              </w:rPr>
            </w:pPr>
            <w:r w:rsidRPr="00FF2399">
              <w:rPr>
                <w:rFonts w:ascii="Times New Roman" w:eastAsia="Calibri" w:hAnsi="Times New Roman"/>
                <w:szCs w:val="28"/>
              </w:rPr>
              <w:t xml:space="preserve">Ссылка на </w:t>
            </w:r>
            <w:bookmarkStart w:id="0" w:name="_GoBack"/>
            <w:bookmarkEnd w:id="0"/>
            <w:r w:rsidRPr="00FF2399">
              <w:rPr>
                <w:rFonts w:ascii="Times New Roman" w:eastAsia="Calibri" w:hAnsi="Times New Roman"/>
                <w:szCs w:val="28"/>
              </w:rPr>
              <w:t>видеоролик</w:t>
            </w:r>
          </w:p>
          <w:p w:rsidR="004217CB" w:rsidRPr="00FF2399" w:rsidRDefault="004217CB" w:rsidP="00041233">
            <w:pPr>
              <w:spacing w:after="160" w:line="259" w:lineRule="auto"/>
              <w:rPr>
                <w:rFonts w:ascii="Times New Roman" w:eastAsia="Calibri" w:hAnsi="Times New Roman"/>
                <w:szCs w:val="28"/>
              </w:rPr>
            </w:pPr>
          </w:p>
        </w:tc>
      </w:tr>
      <w:tr w:rsidR="004217CB" w:rsidRPr="00FF2399" w:rsidTr="00041233">
        <w:tc>
          <w:tcPr>
            <w:tcW w:w="1980" w:type="dxa"/>
            <w:shd w:val="clear" w:color="auto" w:fill="auto"/>
          </w:tcPr>
          <w:p w:rsidR="004217CB" w:rsidRPr="00FF2399" w:rsidRDefault="004217CB" w:rsidP="00041233">
            <w:pPr>
              <w:spacing w:after="160" w:line="259" w:lineRule="auto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217CB" w:rsidRPr="00FF2399" w:rsidRDefault="004217CB" w:rsidP="00041233">
            <w:pPr>
              <w:spacing w:after="160" w:line="259" w:lineRule="auto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217CB" w:rsidRPr="00FF2399" w:rsidRDefault="004217CB" w:rsidP="00041233">
            <w:pPr>
              <w:spacing w:after="160" w:line="259" w:lineRule="auto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217CB" w:rsidRPr="00FF2399" w:rsidRDefault="004217CB" w:rsidP="00041233">
            <w:pPr>
              <w:spacing w:after="160" w:line="259" w:lineRule="auto"/>
              <w:rPr>
                <w:rFonts w:ascii="Times New Roman" w:eastAsia="Calibri" w:hAnsi="Times New Roman"/>
                <w:szCs w:val="28"/>
              </w:rPr>
            </w:pPr>
          </w:p>
        </w:tc>
      </w:tr>
    </w:tbl>
    <w:p w:rsidR="004217CB" w:rsidRPr="00FF2399" w:rsidRDefault="004217CB" w:rsidP="004217CB">
      <w:pPr>
        <w:spacing w:after="160" w:line="259" w:lineRule="auto"/>
        <w:rPr>
          <w:rFonts w:ascii="Times New Roman" w:hAnsi="Times New Roman"/>
          <w:szCs w:val="28"/>
        </w:rPr>
      </w:pPr>
    </w:p>
    <w:p w:rsidR="004217CB" w:rsidRPr="00FF2399" w:rsidRDefault="004217CB" w:rsidP="004217CB">
      <w:pPr>
        <w:spacing w:after="160" w:line="259" w:lineRule="auto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>__________________________________________/ _____________________/</w:t>
      </w:r>
    </w:p>
    <w:p w:rsidR="004217CB" w:rsidRPr="00FF2399" w:rsidRDefault="004217CB" w:rsidP="004217CB">
      <w:pPr>
        <w:spacing w:after="160" w:line="259" w:lineRule="auto"/>
        <w:ind w:left="708" w:firstLine="708"/>
        <w:rPr>
          <w:rFonts w:ascii="Times New Roman" w:hAnsi="Times New Roman"/>
          <w:sz w:val="26"/>
          <w:szCs w:val="26"/>
          <w:vertAlign w:val="superscript"/>
        </w:rPr>
      </w:pPr>
      <w:r w:rsidRPr="00FF2399">
        <w:rPr>
          <w:rFonts w:ascii="Times New Roman" w:hAnsi="Times New Roman"/>
          <w:sz w:val="26"/>
          <w:szCs w:val="26"/>
          <w:vertAlign w:val="superscript"/>
        </w:rPr>
        <w:t>Руководитель ОО, подпись</w:t>
      </w:r>
      <w:r w:rsidRPr="00FF2399">
        <w:rPr>
          <w:rFonts w:ascii="Times New Roman" w:hAnsi="Times New Roman"/>
          <w:sz w:val="26"/>
          <w:szCs w:val="26"/>
          <w:vertAlign w:val="superscript"/>
        </w:rPr>
        <w:tab/>
      </w:r>
      <w:r w:rsidRPr="00FF2399">
        <w:rPr>
          <w:rFonts w:ascii="Times New Roman" w:hAnsi="Times New Roman"/>
          <w:sz w:val="26"/>
          <w:szCs w:val="26"/>
          <w:vertAlign w:val="superscript"/>
        </w:rPr>
        <w:tab/>
      </w:r>
      <w:r w:rsidRPr="00FF2399">
        <w:rPr>
          <w:rFonts w:ascii="Times New Roman" w:hAnsi="Times New Roman"/>
          <w:sz w:val="26"/>
          <w:szCs w:val="26"/>
          <w:vertAlign w:val="superscript"/>
        </w:rPr>
        <w:tab/>
        <w:t xml:space="preserve">                                   расшифровка подписи</w:t>
      </w:r>
    </w:p>
    <w:p w:rsidR="004217CB" w:rsidRPr="00FF2399" w:rsidRDefault="004217CB" w:rsidP="004217CB">
      <w:pPr>
        <w:spacing w:after="160" w:line="259" w:lineRule="auto"/>
        <w:rPr>
          <w:rFonts w:ascii="Times New Roman" w:hAnsi="Times New Roman"/>
          <w:szCs w:val="28"/>
        </w:rPr>
      </w:pPr>
    </w:p>
    <w:p w:rsidR="004217CB" w:rsidRPr="00FF2399" w:rsidRDefault="004217CB" w:rsidP="004217CB">
      <w:pPr>
        <w:spacing w:after="160" w:line="259" w:lineRule="auto"/>
        <w:rPr>
          <w:rFonts w:ascii="Times New Roman" w:hAnsi="Times New Roman"/>
          <w:szCs w:val="28"/>
        </w:rPr>
      </w:pPr>
    </w:p>
    <w:p w:rsidR="004217CB" w:rsidRPr="00FF2399" w:rsidRDefault="004217CB" w:rsidP="004217CB">
      <w:pPr>
        <w:spacing w:after="160" w:line="259" w:lineRule="auto"/>
        <w:rPr>
          <w:rFonts w:ascii="Times New Roman" w:hAnsi="Times New Roman"/>
          <w:szCs w:val="28"/>
        </w:rPr>
      </w:pPr>
      <w:r w:rsidRPr="00FF2399">
        <w:rPr>
          <w:rFonts w:ascii="Times New Roman" w:hAnsi="Times New Roman"/>
          <w:szCs w:val="28"/>
        </w:rPr>
        <w:t xml:space="preserve">                 М.П.                                         Дата</w:t>
      </w:r>
    </w:p>
    <w:p w:rsidR="004217CB" w:rsidRPr="00FF2399" w:rsidRDefault="004217CB" w:rsidP="004217CB">
      <w:pPr>
        <w:spacing w:after="160" w:line="259" w:lineRule="auto"/>
        <w:rPr>
          <w:rFonts w:ascii="Times New Roman" w:hAnsi="Times New Roman"/>
          <w:szCs w:val="28"/>
        </w:rPr>
      </w:pPr>
    </w:p>
    <w:p w:rsidR="004217CB" w:rsidRPr="00FF2399" w:rsidRDefault="004217CB" w:rsidP="004217CB">
      <w:pPr>
        <w:spacing w:after="160" w:line="259" w:lineRule="auto"/>
        <w:rPr>
          <w:rFonts w:ascii="Times New Roman" w:hAnsi="Times New Roman"/>
          <w:szCs w:val="28"/>
        </w:rPr>
      </w:pPr>
    </w:p>
    <w:p w:rsidR="004217CB" w:rsidRDefault="004217CB" w:rsidP="004217CB">
      <w:pPr>
        <w:ind w:left="708"/>
        <w:jc w:val="center"/>
        <w:rPr>
          <w:rFonts w:ascii="Times New Roman" w:hAnsi="Times New Roman"/>
          <w:b/>
          <w:szCs w:val="28"/>
          <w:u w:val="single"/>
        </w:rPr>
      </w:pPr>
    </w:p>
    <w:p w:rsidR="004217CB" w:rsidRDefault="004217CB" w:rsidP="004217CB">
      <w:pPr>
        <w:ind w:left="708"/>
        <w:jc w:val="center"/>
        <w:rPr>
          <w:rFonts w:ascii="Times New Roman" w:hAnsi="Times New Roman"/>
          <w:b/>
          <w:szCs w:val="28"/>
          <w:u w:val="single"/>
        </w:rPr>
      </w:pPr>
    </w:p>
    <w:p w:rsidR="004217CB" w:rsidRDefault="004217CB" w:rsidP="004217CB">
      <w:pPr>
        <w:pStyle w:val="a3"/>
        <w:spacing w:before="0" w:beforeAutospacing="0" w:after="0" w:afterAutospacing="0" w:line="18" w:lineRule="atLeast"/>
        <w:rPr>
          <w:b/>
          <w:sz w:val="28"/>
          <w:szCs w:val="28"/>
          <w:u w:val="single"/>
        </w:rPr>
      </w:pPr>
    </w:p>
    <w:p w:rsidR="004217CB" w:rsidRDefault="004217CB" w:rsidP="004217CB">
      <w:pPr>
        <w:pStyle w:val="a3"/>
        <w:spacing w:before="0" w:beforeAutospacing="0" w:after="0" w:afterAutospacing="0" w:line="18" w:lineRule="atLeast"/>
        <w:rPr>
          <w:b/>
          <w:sz w:val="28"/>
          <w:szCs w:val="28"/>
        </w:rPr>
      </w:pPr>
    </w:p>
    <w:p w:rsidR="004217CB" w:rsidRPr="00662F70" w:rsidRDefault="004217CB" w:rsidP="004217CB">
      <w:pPr>
        <w:spacing w:line="360" w:lineRule="auto"/>
        <w:jc w:val="center"/>
        <w:rPr>
          <w:rFonts w:ascii="Times New Roman" w:hAnsi="Times New Roman"/>
          <w:szCs w:val="28"/>
        </w:rPr>
      </w:pPr>
    </w:p>
    <w:p w:rsidR="00DD615E" w:rsidRDefault="00DD615E"/>
    <w:sectPr w:rsidR="00DD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CD5"/>
    <w:multiLevelType w:val="hybridMultilevel"/>
    <w:tmpl w:val="3EBAB2AE"/>
    <w:lvl w:ilvl="0" w:tplc="7884BEB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C8"/>
    <w:rsid w:val="000473CD"/>
    <w:rsid w:val="004217CB"/>
    <w:rsid w:val="00A81AC8"/>
    <w:rsid w:val="00DD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9C333-1E2A-49DA-9DDE-6DAEB0B9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7CB"/>
    <w:pPr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17C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5" Type="http://schemas.openxmlformats.org/officeDocument/2006/relationships/hyperlink" Target="http://www.youtub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1572</Words>
  <Characters>8965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2021-02-18T09:59:00Z</dcterms:created>
  <dcterms:modified xsi:type="dcterms:W3CDTF">2021-02-18T10:05:00Z</dcterms:modified>
</cp:coreProperties>
</file>