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70" w:rsidRPr="00BB5AA0" w:rsidRDefault="00600070" w:rsidP="005978A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600070" w:rsidRPr="00BB5AA0" w:rsidRDefault="00600070" w:rsidP="005978A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600070" w:rsidRPr="00BB5AA0" w:rsidRDefault="00600070" w:rsidP="005978A2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«Институт развития образования и социальных технологий»</w:t>
      </w:r>
    </w:p>
    <w:p w:rsidR="00600070" w:rsidRPr="00BB5AA0" w:rsidRDefault="00600070" w:rsidP="005978A2">
      <w:pPr>
        <w:widowControl w:val="0"/>
        <w:spacing w:after="0" w:line="240" w:lineRule="auto"/>
        <w:ind w:left="-567" w:right="-8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ind w:left="-567" w:right="-8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772C3D" w:rsidP="005978A2">
      <w:pPr>
        <w:widowControl w:val="0"/>
        <w:spacing w:after="0" w:line="240" w:lineRule="auto"/>
        <w:ind w:left="-567" w:right="-82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62865</wp:posOffset>
            </wp:positionV>
            <wp:extent cx="900430" cy="914400"/>
            <wp:effectExtent l="19050" t="0" r="0" b="0"/>
            <wp:wrapNone/>
            <wp:docPr id="5" name="Рисунок 1" descr="Логотип ИРОСТ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РОСТ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070" w:rsidRPr="00BB5AA0" w:rsidRDefault="00600070" w:rsidP="005978A2">
      <w:pPr>
        <w:widowControl w:val="0"/>
        <w:spacing w:after="0" w:line="240" w:lineRule="auto"/>
        <w:ind w:left="-567" w:right="-8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ind w:left="-567" w:right="-8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ПРОФИЛАКТИКА ПОДРОСТКОВОГО ВАНДАЛИЗМА</w:t>
      </w: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Методические рекомендации для педагогических работников                                        образовательных  организаций</w:t>
      </w: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772C3D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38550" cy="2505075"/>
            <wp:effectExtent l="19050" t="0" r="0" b="0"/>
            <wp:docPr id="1" name="Рисунок 1" descr="http://tinaomos.news/upload/iblock/4b7/4b7c11309fd9e28b7d1b0582be84c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naomos.news/upload/iblock/4b7/4b7c11309fd9e28b7d1b0582be84c21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tabs>
          <w:tab w:val="left" w:pos="14040"/>
        </w:tabs>
        <w:spacing w:after="0" w:line="240" w:lineRule="auto"/>
        <w:ind w:left="-567" w:right="-82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Курган 2017</w:t>
      </w:r>
    </w:p>
    <w:p w:rsidR="00600070" w:rsidRPr="00BB5AA0" w:rsidRDefault="00600070" w:rsidP="005978A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00070" w:rsidRPr="00BB5AA0" w:rsidSect="005978A2">
          <w:footerReference w:type="default" r:id="rId9"/>
          <w:pgSz w:w="11906" w:h="16838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:rsidR="00600070" w:rsidRPr="00BB5AA0" w:rsidRDefault="00600070" w:rsidP="005978A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00070" w:rsidRPr="00BB5AA0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600070" w:rsidRPr="00BB5AA0" w:rsidRDefault="00600070" w:rsidP="00597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lastRenderedPageBreak/>
        <w:t>Профилактика подросткового вандализма: методические рекомендации для педагогических  работников образовательных организаций / авт.-сост. Б</w:t>
      </w:r>
      <w:r w:rsidRPr="00BB5AA0">
        <w:rPr>
          <w:rFonts w:ascii="Times New Roman" w:hAnsi="Times New Roman" w:cs="Times New Roman"/>
          <w:sz w:val="28"/>
          <w:szCs w:val="28"/>
        </w:rPr>
        <w:t>у</w:t>
      </w:r>
      <w:r w:rsidRPr="00BB5AA0">
        <w:rPr>
          <w:rFonts w:ascii="Times New Roman" w:hAnsi="Times New Roman" w:cs="Times New Roman"/>
          <w:sz w:val="28"/>
          <w:szCs w:val="28"/>
        </w:rPr>
        <w:t>латова Т.Е., Дементьева Л.А., Останина Н.В., Яговкина Л.С. – Курган: ГАОУД ДПО  ИРОСТ, 2017. –  50 с.</w:t>
      </w:r>
    </w:p>
    <w:p w:rsidR="00600070" w:rsidRPr="00BB5AA0" w:rsidRDefault="00600070" w:rsidP="005978A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Look w:val="01E0"/>
      </w:tblPr>
      <w:tblGrid>
        <w:gridCol w:w="2988"/>
        <w:gridCol w:w="7020"/>
      </w:tblGrid>
      <w:tr w:rsidR="00600070" w:rsidRPr="00BB5AA0">
        <w:trPr>
          <w:trHeight w:val="820"/>
        </w:trPr>
        <w:tc>
          <w:tcPr>
            <w:tcW w:w="2988" w:type="dxa"/>
          </w:tcPr>
          <w:p w:rsidR="00600070" w:rsidRPr="00BB5AA0" w:rsidRDefault="00600070" w:rsidP="005978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Авторы-составители:</w:t>
            </w:r>
          </w:p>
        </w:tc>
        <w:tc>
          <w:tcPr>
            <w:tcW w:w="7020" w:type="dxa"/>
          </w:tcPr>
          <w:p w:rsidR="00600070" w:rsidRPr="00BB5AA0" w:rsidRDefault="00600070" w:rsidP="002151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Булатова Т.Е., </w:t>
            </w: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зав. кафедрой психологии и здоровье</w:t>
            </w: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бережения ГАОУ ДПО ИРОСТ, к.б.н., доцент</w:t>
            </w:r>
          </w:p>
          <w:p w:rsidR="00600070" w:rsidRPr="00BB5AA0" w:rsidRDefault="00600070" w:rsidP="005978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Дементьева Л.А.,  </w:t>
            </w: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руководитель социально-психолого-педагогического центра ГАОУ ДПО ИРОСТ;</w:t>
            </w:r>
          </w:p>
          <w:p w:rsidR="00600070" w:rsidRPr="00BB5AA0" w:rsidRDefault="00600070" w:rsidP="005978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Останина Н.В.,  </w:t>
            </w: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доцент кафедры гуманитарного обр</w:t>
            </w: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зования  ГАОУ ДПО ИРОСТ, к.п.н., доцент;</w:t>
            </w:r>
          </w:p>
          <w:p w:rsidR="00600070" w:rsidRPr="00BB5AA0" w:rsidRDefault="00600070" w:rsidP="005978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Яговкина Л.С.,</w:t>
            </w: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кафедры психологии и здоров</w:t>
            </w: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есбережения ГАОУ ДПО ИРОСТ, к.п.н.,  доцент</w:t>
            </w:r>
          </w:p>
        </w:tc>
      </w:tr>
      <w:tr w:rsidR="00600070" w:rsidRPr="00BB5AA0">
        <w:tc>
          <w:tcPr>
            <w:tcW w:w="2988" w:type="dxa"/>
          </w:tcPr>
          <w:p w:rsidR="00600070" w:rsidRPr="00BB5AA0" w:rsidRDefault="00600070" w:rsidP="005978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Рецензенты: </w:t>
            </w:r>
          </w:p>
          <w:p w:rsidR="00600070" w:rsidRPr="00BB5AA0" w:rsidRDefault="00600070" w:rsidP="005978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</w:tcPr>
          <w:p w:rsidR="00600070" w:rsidRPr="00BB5AA0" w:rsidRDefault="00600070" w:rsidP="005978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Войткевич Н.А., </w:t>
            </w: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проректор по  учебной работе</w:t>
            </w:r>
            <w:r w:rsidRPr="00BB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ГАОУ ДПО ИРОСТ, к.п.н., доцент;</w:t>
            </w:r>
          </w:p>
          <w:p w:rsidR="00600070" w:rsidRPr="00BB5AA0" w:rsidRDefault="00600070" w:rsidP="005978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Мусихина С.А., </w:t>
            </w: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доцент кафедры дефектологии ФГОУ ВПО КГУ.</w:t>
            </w:r>
          </w:p>
        </w:tc>
      </w:tr>
    </w:tbl>
    <w:p w:rsidR="00600070" w:rsidRPr="00BB5AA0" w:rsidRDefault="00600070" w:rsidP="005978A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215180">
      <w:pPr>
        <w:widowControl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© Т.Е. Булатова, Л.А. Дементьева,</w:t>
      </w:r>
    </w:p>
    <w:p w:rsidR="00600070" w:rsidRPr="00BB5AA0" w:rsidRDefault="00600070" w:rsidP="00215180">
      <w:pPr>
        <w:widowControl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Останина, Л.С. Яговкина</w:t>
      </w:r>
    </w:p>
    <w:p w:rsidR="00600070" w:rsidRPr="00BB5AA0" w:rsidRDefault="00600070" w:rsidP="00215180">
      <w:pPr>
        <w:widowControl w:val="0"/>
        <w:spacing w:after="0" w:line="240" w:lineRule="auto"/>
        <w:ind w:left="504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B5AA0">
        <w:rPr>
          <w:rFonts w:ascii="Times New Roman" w:hAnsi="Times New Roman" w:cs="Times New Roman"/>
          <w:sz w:val="28"/>
          <w:szCs w:val="28"/>
        </w:rPr>
        <w:t>© ГАОУ ДПО ИРОСТ, 2014</w:t>
      </w:r>
    </w:p>
    <w:p w:rsidR="00600070" w:rsidRPr="00BB5AA0" w:rsidRDefault="00600070" w:rsidP="005978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5978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7C4BF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600070" w:rsidRPr="00BB5AA0" w:rsidRDefault="00600070" w:rsidP="007C4BF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8" w:type="dxa"/>
        <w:tblInd w:w="-106" w:type="dxa"/>
        <w:tblLook w:val="01E0"/>
      </w:tblPr>
      <w:tblGrid>
        <w:gridCol w:w="9224"/>
        <w:gridCol w:w="784"/>
      </w:tblGrid>
      <w:tr w:rsidR="00600070" w:rsidRPr="00BB5AA0">
        <w:tc>
          <w:tcPr>
            <w:tcW w:w="9108" w:type="dxa"/>
          </w:tcPr>
          <w:p w:rsidR="00600070" w:rsidRPr="00BB5AA0" w:rsidRDefault="00600070" w:rsidP="003C5FE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  <w:p w:rsidR="00600070" w:rsidRPr="00BB5AA0" w:rsidRDefault="00600070" w:rsidP="003C5FE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Глава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аспекты изучения проблемы подросткового ванд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лизма ………………………………………………………………………….</w:t>
            </w:r>
          </w:p>
          <w:p w:rsidR="00600070" w:rsidRPr="00BB5AA0" w:rsidRDefault="00600070" w:rsidP="003C5FE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2. </w:t>
            </w: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Формирование исторической памяти подростков и молодежи на уроках  и во внеурочной деятельности по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  <w:p w:rsidR="00600070" w:rsidRPr="00BB5AA0" w:rsidRDefault="00600070" w:rsidP="003C5FE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Глава 3. Профилактика алкоголизма и наркомании в предупреждении подросткового вандализма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</w:t>
            </w:r>
          </w:p>
          <w:p w:rsidR="00600070" w:rsidRPr="00BB5AA0" w:rsidRDefault="00600070" w:rsidP="003C5FE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Глава 4. Профилактика и разрешение конфликтов в подростковой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600070" w:rsidRPr="00BB5AA0" w:rsidRDefault="00600070" w:rsidP="003C5FE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900" w:type="dxa"/>
          </w:tcPr>
          <w:p w:rsidR="00600070" w:rsidRPr="00BB5AA0" w:rsidRDefault="00600070" w:rsidP="003C5FE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0070" w:rsidRDefault="00600070" w:rsidP="003C5FE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70" w:rsidRPr="00BB5AA0" w:rsidRDefault="00600070" w:rsidP="003C5FE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0070" w:rsidRDefault="00600070" w:rsidP="003C5FE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70" w:rsidRPr="00BB5AA0" w:rsidRDefault="00600070" w:rsidP="003C5FE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0070" w:rsidRDefault="00600070" w:rsidP="003C5FE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70" w:rsidRPr="00BB5AA0" w:rsidRDefault="00600070" w:rsidP="003C5FE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0070" w:rsidRPr="00BB5AA0" w:rsidRDefault="00600070" w:rsidP="003C5FE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00070" w:rsidRPr="00BB5AA0" w:rsidRDefault="00600070" w:rsidP="003C5FE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600070" w:rsidRPr="00BB5AA0" w:rsidRDefault="00600070" w:rsidP="007C4BFA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360" w:lineRule="auto"/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ab/>
      </w: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tabs>
          <w:tab w:val="left" w:leader="dot" w:pos="9639"/>
        </w:tabs>
        <w:spacing w:after="0" w:line="360" w:lineRule="auto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7C4BFA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600070" w:rsidRPr="00BB5AA0" w:rsidRDefault="00600070" w:rsidP="002A41D6">
      <w:pPr>
        <w:pStyle w:val="Pa23"/>
        <w:spacing w:line="360" w:lineRule="auto"/>
        <w:ind w:right="-79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AA0">
        <w:rPr>
          <w:rFonts w:ascii="Times New Roman" w:hAnsi="Times New Roman" w:cs="Times New Roman"/>
          <w:color w:val="000000"/>
          <w:sz w:val="28"/>
          <w:szCs w:val="28"/>
        </w:rPr>
        <w:t>Вандализм в подростковом  возрасте, как один из видов поведения, откл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няющегося от правовых и социальных норм, объясняется пубертатными изм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нениями и общей тенденцией этой возрастной категории к демонстрации дев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антного поведения. Несмотря на то, что подобные действия совершают и взро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лые люди, под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softHyphen/>
        <w:t>ростковый вандализм заслуживает наибольшего внимания, так как именно такие правонарушения очень часто влекут за собой все более сер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езные про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softHyphen/>
        <w:t>ступки. По результатам зарубежных и отечественных исследований более 50% подростков, со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softHyphen/>
        <w:t>вершавших акты вандализма, и в дальнейшем демо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 xml:space="preserve">стрируют деликвентное поведение. </w:t>
      </w:r>
    </w:p>
    <w:p w:rsidR="00600070" w:rsidRDefault="00600070" w:rsidP="00A9120F">
      <w:pPr>
        <w:widowControl w:val="0"/>
        <w:tabs>
          <w:tab w:val="left" w:pos="8103"/>
        </w:tabs>
        <w:spacing w:after="0" w:line="360" w:lineRule="auto"/>
        <w:ind w:right="-7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Воспитательная работа   в школе,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AA0">
        <w:rPr>
          <w:rFonts w:ascii="Times New Roman" w:hAnsi="Times New Roman" w:cs="Times New Roman"/>
          <w:sz w:val="28"/>
          <w:szCs w:val="28"/>
        </w:rPr>
        <w:t>направленная на формирование уваж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тельного отношения  учащихся к национальному и культурному наследию, и</w:t>
      </w:r>
      <w:r w:rsidRPr="00BB5AA0">
        <w:rPr>
          <w:rFonts w:ascii="Times New Roman" w:hAnsi="Times New Roman" w:cs="Times New Roman"/>
          <w:sz w:val="28"/>
          <w:szCs w:val="28"/>
        </w:rPr>
        <w:t>с</w:t>
      </w:r>
      <w:r w:rsidRPr="00BB5AA0">
        <w:rPr>
          <w:rFonts w:ascii="Times New Roman" w:hAnsi="Times New Roman" w:cs="Times New Roman"/>
          <w:sz w:val="28"/>
          <w:szCs w:val="28"/>
        </w:rPr>
        <w:t>торическим ценностям, продуктам человеческого труда и творческой деятел</w:t>
      </w:r>
      <w:r w:rsidRPr="00BB5AA0">
        <w:rPr>
          <w:rFonts w:ascii="Times New Roman" w:hAnsi="Times New Roman" w:cs="Times New Roman"/>
          <w:sz w:val="28"/>
          <w:szCs w:val="28"/>
        </w:rPr>
        <w:t>ь</w:t>
      </w:r>
      <w:r w:rsidRPr="00BB5AA0">
        <w:rPr>
          <w:rFonts w:ascii="Times New Roman" w:hAnsi="Times New Roman" w:cs="Times New Roman"/>
          <w:sz w:val="28"/>
          <w:szCs w:val="28"/>
        </w:rPr>
        <w:t>ности, является основой предупреждения актов вандализма. Формирование зд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рового образа жизни и законопослушного поведения у детей и подростков, сн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жение конфликтности в школьной среде во многом способствуют аккуратности и соблюдению порядка, как во внешнем виде, так и во всем окружающем, н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 xml:space="preserve">терпимости к разрушениям и порче. </w:t>
      </w:r>
    </w:p>
    <w:p w:rsidR="00600070" w:rsidRPr="00BB5AA0" w:rsidRDefault="00600070" w:rsidP="00A9120F">
      <w:pPr>
        <w:widowControl w:val="0"/>
        <w:tabs>
          <w:tab w:val="left" w:pos="8103"/>
        </w:tabs>
        <w:spacing w:after="0" w:line="360" w:lineRule="auto"/>
        <w:ind w:right="-7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55D44">
        <w:rPr>
          <w:rFonts w:ascii="Times New Roman" w:hAnsi="Times New Roman" w:cs="Times New Roman"/>
          <w:b/>
          <w:bCs/>
          <w:sz w:val="28"/>
          <w:szCs w:val="28"/>
        </w:rPr>
        <w:t>«Теоретические аспекты изучения проблемы подросткового ва</w:t>
      </w:r>
      <w:r w:rsidRPr="00055D4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55D44">
        <w:rPr>
          <w:rFonts w:ascii="Times New Roman" w:hAnsi="Times New Roman" w:cs="Times New Roman"/>
          <w:b/>
          <w:bCs/>
          <w:sz w:val="28"/>
          <w:szCs w:val="28"/>
        </w:rPr>
        <w:t xml:space="preserve">дализма» </w:t>
      </w:r>
      <w:r>
        <w:rPr>
          <w:rFonts w:ascii="Times New Roman" w:hAnsi="Times New Roman" w:cs="Times New Roman"/>
          <w:sz w:val="28"/>
          <w:szCs w:val="28"/>
        </w:rPr>
        <w:t>раскрывает основные понятия проблемы вандализма, причины 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тивы подросткового деструктивного поведения, дает исторический аспект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нимания отношения общества к вандализму, описывает психологические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бенности подростков, склонных к вандализму.</w:t>
      </w:r>
    </w:p>
    <w:p w:rsidR="00600070" w:rsidRPr="00BB5AA0" w:rsidRDefault="00600070" w:rsidP="00A9120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Противодействию попыткам варварского отношения подростков к памя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>никам истории и культуры, "местам памяти"  содействует потенциал историч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ского образования - ключевое направление социализации школьников. Эффе</w:t>
      </w:r>
      <w:r w:rsidRPr="00BB5AA0">
        <w:rPr>
          <w:rFonts w:ascii="Times New Roman" w:hAnsi="Times New Roman" w:cs="Times New Roman"/>
          <w:sz w:val="28"/>
          <w:szCs w:val="28"/>
        </w:rPr>
        <w:t>к</w:t>
      </w:r>
      <w:r w:rsidRPr="00BB5AA0">
        <w:rPr>
          <w:rFonts w:ascii="Times New Roman" w:hAnsi="Times New Roman" w:cs="Times New Roman"/>
          <w:sz w:val="28"/>
          <w:szCs w:val="28"/>
        </w:rPr>
        <w:t>тивность исторического образования обеспечивается  при условии формиров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ния в школе  целостной системы урочной и внеурочной образовательной де</w:t>
      </w:r>
      <w:r w:rsidRPr="00BB5AA0">
        <w:rPr>
          <w:rFonts w:ascii="Times New Roman" w:hAnsi="Times New Roman" w:cs="Times New Roman"/>
          <w:sz w:val="28"/>
          <w:szCs w:val="28"/>
        </w:rPr>
        <w:t>я</w:t>
      </w:r>
      <w:r w:rsidRPr="00BB5AA0">
        <w:rPr>
          <w:rFonts w:ascii="Times New Roman" w:hAnsi="Times New Roman" w:cs="Times New Roman"/>
          <w:sz w:val="28"/>
          <w:szCs w:val="28"/>
        </w:rPr>
        <w:t>тельности, фокусом которой будет создание педагогических условий для ст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 xml:space="preserve">новления гражданина России. В главе 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 xml:space="preserve">"Формирование исторической памяти 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подростков и молодежи на уроках  и во внеурочной деятельности по ист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 xml:space="preserve">рии" </w:t>
      </w:r>
      <w:r w:rsidRPr="00BB5AA0">
        <w:rPr>
          <w:rFonts w:ascii="Times New Roman" w:hAnsi="Times New Roman" w:cs="Times New Roman"/>
          <w:sz w:val="28"/>
          <w:szCs w:val="28"/>
        </w:rPr>
        <w:t>представлены вызовы современности, характеризующие негативные те</w:t>
      </w:r>
      <w:r w:rsidRPr="00BB5AA0">
        <w:rPr>
          <w:rFonts w:ascii="Times New Roman" w:hAnsi="Times New Roman" w:cs="Times New Roman"/>
          <w:sz w:val="28"/>
          <w:szCs w:val="28"/>
        </w:rPr>
        <w:t>н</w:t>
      </w:r>
      <w:r w:rsidRPr="00BB5AA0">
        <w:rPr>
          <w:rFonts w:ascii="Times New Roman" w:hAnsi="Times New Roman" w:cs="Times New Roman"/>
          <w:sz w:val="28"/>
          <w:szCs w:val="28"/>
        </w:rPr>
        <w:t>денции в поведении молодежи как социально-возрастной группы, характер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стика различных видов памяти (исторической, культурной, коллективной), примерные виды и тематика занятий по истории в урочной и внеурочной де</w:t>
      </w:r>
      <w:r w:rsidRPr="00BB5AA0">
        <w:rPr>
          <w:rFonts w:ascii="Times New Roman" w:hAnsi="Times New Roman" w:cs="Times New Roman"/>
          <w:sz w:val="28"/>
          <w:szCs w:val="28"/>
        </w:rPr>
        <w:t>я</w:t>
      </w:r>
      <w:r w:rsidRPr="00BB5AA0">
        <w:rPr>
          <w:rFonts w:ascii="Times New Roman" w:hAnsi="Times New Roman" w:cs="Times New Roman"/>
          <w:sz w:val="28"/>
          <w:szCs w:val="28"/>
        </w:rPr>
        <w:t>тельности по предупреждению противоправного поведения подростков и мол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дежи в отношении памятников истории и культуры.</w:t>
      </w:r>
    </w:p>
    <w:p w:rsidR="00600070" w:rsidRPr="00BB5AA0" w:rsidRDefault="00600070" w:rsidP="00A9120F">
      <w:pPr>
        <w:widowControl w:val="0"/>
        <w:tabs>
          <w:tab w:val="left" w:pos="8103"/>
        </w:tabs>
        <w:spacing w:after="0" w:line="360" w:lineRule="auto"/>
        <w:ind w:right="-7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В главе 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«Профилактика алкоголизма и наркомании в предупреждении подросткового вандализма»</w:t>
      </w:r>
      <w:r w:rsidRPr="00BB5AA0">
        <w:rPr>
          <w:rFonts w:ascii="Times New Roman" w:hAnsi="Times New Roman" w:cs="Times New Roman"/>
          <w:sz w:val="28"/>
          <w:szCs w:val="28"/>
        </w:rPr>
        <w:t xml:space="preserve"> предложен цикл тренинговых занятий «Наше зд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ровье в наших руках». Занятия направлены на овладение детьми знаниями, сп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собами, средствами укрепляющими психическое и физическое здоровье, на п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вышение потребности применять эти знания в жизни, заботиться о своём здор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вье и здоровье окружающих людей, умению сказать «Нет» на вовлечение в ас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циальные формы поведения, употребление алкоголя и наркотиков.  </w:t>
      </w:r>
    </w:p>
    <w:p w:rsidR="00600070" w:rsidRPr="00BB5AA0" w:rsidRDefault="00600070" w:rsidP="00A9120F">
      <w:pPr>
        <w:widowControl w:val="0"/>
        <w:tabs>
          <w:tab w:val="left" w:pos="8103"/>
        </w:tabs>
        <w:spacing w:after="0" w:line="360" w:lineRule="auto"/>
        <w:ind w:right="-79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Оптимизация отношений подростков с родителями, учителями  и сверстн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ками, нормализация обстановки в семье и коллективе во многом способствуют снижению агрессии и протеста, выраженном в разрушительных формах повед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 xml:space="preserve">ния. В главе 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«Профилактика и разрешение конфликтов в подростковой ср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де»</w:t>
      </w:r>
      <w:r w:rsidRPr="00BB5AA0">
        <w:rPr>
          <w:rFonts w:ascii="Times New Roman" w:hAnsi="Times New Roman" w:cs="Times New Roman"/>
          <w:sz w:val="28"/>
          <w:szCs w:val="28"/>
        </w:rPr>
        <w:t xml:space="preserve"> представлена социально-психологическая технология «Картография ко</w:t>
      </w:r>
      <w:r w:rsidRPr="00BB5AA0">
        <w:rPr>
          <w:rFonts w:ascii="Times New Roman" w:hAnsi="Times New Roman" w:cs="Times New Roman"/>
          <w:sz w:val="28"/>
          <w:szCs w:val="28"/>
        </w:rPr>
        <w:t>н</w:t>
      </w:r>
      <w:r w:rsidRPr="00BB5AA0">
        <w:rPr>
          <w:rFonts w:ascii="Times New Roman" w:hAnsi="Times New Roman" w:cs="Times New Roman"/>
          <w:sz w:val="28"/>
          <w:szCs w:val="28"/>
        </w:rPr>
        <w:t>фликта»,  которая может быть использована педагогами для развития конфли</w:t>
      </w:r>
      <w:r w:rsidRPr="00BB5AA0">
        <w:rPr>
          <w:rFonts w:ascii="Times New Roman" w:hAnsi="Times New Roman" w:cs="Times New Roman"/>
          <w:sz w:val="28"/>
          <w:szCs w:val="28"/>
        </w:rPr>
        <w:t>к</w:t>
      </w:r>
      <w:r w:rsidRPr="00BB5AA0">
        <w:rPr>
          <w:rFonts w:ascii="Times New Roman" w:hAnsi="Times New Roman" w:cs="Times New Roman"/>
          <w:sz w:val="28"/>
          <w:szCs w:val="28"/>
        </w:rPr>
        <w:t xml:space="preserve">тологической компетентности у подростков. 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00070" w:rsidRPr="00BB5AA0" w:rsidRDefault="00600070" w:rsidP="007C4BFA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7C4BFA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7C4BFA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7C4BFA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7C4BFA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7C4BFA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7C4BFA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7C4BFA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7C4BFA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724153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055D4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153">
        <w:rPr>
          <w:rFonts w:ascii="Times New Roman" w:hAnsi="Times New Roman" w:cs="Times New Roman"/>
          <w:b/>
          <w:bCs/>
          <w:sz w:val="28"/>
          <w:szCs w:val="28"/>
        </w:rPr>
        <w:t>Глава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4153">
        <w:rPr>
          <w:rFonts w:ascii="Times New Roman" w:hAnsi="Times New Roman" w:cs="Times New Roman"/>
          <w:b/>
          <w:bCs/>
          <w:sz w:val="28"/>
          <w:szCs w:val="28"/>
        </w:rPr>
        <w:t>Теоретически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24153">
        <w:rPr>
          <w:rFonts w:ascii="Times New Roman" w:hAnsi="Times New Roman" w:cs="Times New Roman"/>
          <w:b/>
          <w:bCs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24153">
        <w:rPr>
          <w:rFonts w:ascii="Times New Roman" w:hAnsi="Times New Roman" w:cs="Times New Roman"/>
          <w:b/>
          <w:bCs/>
          <w:sz w:val="28"/>
          <w:szCs w:val="28"/>
        </w:rPr>
        <w:t xml:space="preserve">  изучения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проблемы подросткового </w:t>
      </w:r>
      <w:r w:rsidRPr="00724153">
        <w:rPr>
          <w:rFonts w:ascii="Times New Roman" w:hAnsi="Times New Roman" w:cs="Times New Roman"/>
          <w:b/>
          <w:bCs/>
          <w:sz w:val="28"/>
          <w:szCs w:val="28"/>
        </w:rPr>
        <w:t>вандализма</w:t>
      </w:r>
    </w:p>
    <w:p w:rsidR="00600070" w:rsidRDefault="00600070" w:rsidP="00055D44">
      <w:pPr>
        <w:pStyle w:val="aa"/>
        <w:spacing w:before="0" w:beforeAutospacing="0" w:after="0" w:afterAutospacing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4153">
        <w:rPr>
          <w:rFonts w:ascii="Times New Roman" w:hAnsi="Times New Roman" w:cs="Times New Roman"/>
          <w:sz w:val="28"/>
          <w:szCs w:val="28"/>
        </w:rPr>
        <w:t>лово "вандализм" произошло от названия древнегерманского племени вандалов, разграбивших в 455 г. Рим и уничтоживших многие памятники а</w:t>
      </w:r>
      <w:r w:rsidRPr="00724153">
        <w:rPr>
          <w:rFonts w:ascii="Times New Roman" w:hAnsi="Times New Roman" w:cs="Times New Roman"/>
          <w:sz w:val="28"/>
          <w:szCs w:val="28"/>
        </w:rPr>
        <w:t>н</w:t>
      </w:r>
      <w:r w:rsidRPr="00724153">
        <w:rPr>
          <w:rFonts w:ascii="Times New Roman" w:hAnsi="Times New Roman" w:cs="Times New Roman"/>
          <w:sz w:val="28"/>
          <w:szCs w:val="28"/>
        </w:rPr>
        <w:t>тичной и христианской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53">
        <w:rPr>
          <w:rFonts w:ascii="Times New Roman" w:hAnsi="Times New Roman" w:cs="Times New Roman"/>
          <w:sz w:val="28"/>
          <w:szCs w:val="28"/>
        </w:rPr>
        <w:t>Вандалы отличались особой жестокостью, они не только разрушали святыни и храмы, но старались сделать это особенно унизи</w:t>
      </w:r>
      <w:r>
        <w:rPr>
          <w:rFonts w:ascii="Times New Roman" w:hAnsi="Times New Roman" w:cs="Times New Roman"/>
          <w:sz w:val="28"/>
          <w:szCs w:val="28"/>
        </w:rPr>
        <w:t>тельным образом</w:t>
      </w:r>
      <w:r w:rsidRPr="00724153">
        <w:rPr>
          <w:rFonts w:ascii="Times New Roman" w:hAnsi="Times New Roman" w:cs="Times New Roman"/>
          <w:sz w:val="28"/>
          <w:szCs w:val="28"/>
        </w:rPr>
        <w:t>. Изобретение термина приписывают члену конвенции Генеральных Шта</w:t>
      </w:r>
      <w:r>
        <w:rPr>
          <w:rFonts w:ascii="Times New Roman" w:hAnsi="Times New Roman" w:cs="Times New Roman"/>
          <w:sz w:val="28"/>
          <w:szCs w:val="28"/>
        </w:rPr>
        <w:t>тов аббату Грегуару</w:t>
      </w:r>
      <w:r w:rsidRPr="007241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53">
        <w:rPr>
          <w:rFonts w:ascii="Times New Roman" w:hAnsi="Times New Roman" w:cs="Times New Roman"/>
          <w:sz w:val="28"/>
          <w:szCs w:val="28"/>
        </w:rPr>
        <w:t>В 1794 г. он выступил с "Докладом о разрушениях, творимых вандализмом, и средствах их предотвращения", пр</w:t>
      </w:r>
      <w:r w:rsidRPr="00724153">
        <w:rPr>
          <w:rFonts w:ascii="Times New Roman" w:hAnsi="Times New Roman" w:cs="Times New Roman"/>
          <w:sz w:val="28"/>
          <w:szCs w:val="28"/>
        </w:rPr>
        <w:t>и</w:t>
      </w:r>
      <w:r w:rsidRPr="00724153">
        <w:rPr>
          <w:rFonts w:ascii="Times New Roman" w:hAnsi="Times New Roman" w:cs="Times New Roman"/>
          <w:sz w:val="28"/>
          <w:szCs w:val="28"/>
        </w:rPr>
        <w:t>зывая самым суровым образом пресекать уничтожение памятников искусства.</w:t>
      </w:r>
      <w:r>
        <w:rPr>
          <w:rFonts w:ascii="Times New Roman" w:hAnsi="Times New Roman" w:cs="Times New Roman"/>
          <w:sz w:val="28"/>
          <w:szCs w:val="28"/>
        </w:rPr>
        <w:tab/>
      </w:r>
      <w:r w:rsidRPr="00724153">
        <w:rPr>
          <w:rFonts w:ascii="Times New Roman" w:hAnsi="Times New Roman" w:cs="Times New Roman"/>
          <w:sz w:val="28"/>
          <w:szCs w:val="28"/>
        </w:rPr>
        <w:t>В XIX в. слово "вандализм" вошло в литературный обиход как обозн</w:t>
      </w:r>
      <w:r w:rsidRPr="00724153">
        <w:rPr>
          <w:rFonts w:ascii="Times New Roman" w:hAnsi="Times New Roman" w:cs="Times New Roman"/>
          <w:sz w:val="28"/>
          <w:szCs w:val="28"/>
        </w:rPr>
        <w:t>а</w:t>
      </w:r>
      <w:r w:rsidRPr="00724153">
        <w:rPr>
          <w:rFonts w:ascii="Times New Roman" w:hAnsi="Times New Roman" w:cs="Times New Roman"/>
          <w:sz w:val="28"/>
          <w:szCs w:val="28"/>
        </w:rPr>
        <w:t>чение разрушения или порчи произведений искусства и памятников архите</w:t>
      </w:r>
      <w:r w:rsidRPr="00724153">
        <w:rPr>
          <w:rFonts w:ascii="Times New Roman" w:hAnsi="Times New Roman" w:cs="Times New Roman"/>
          <w:sz w:val="28"/>
          <w:szCs w:val="28"/>
        </w:rPr>
        <w:t>к</w:t>
      </w:r>
      <w:r w:rsidRPr="00724153">
        <w:rPr>
          <w:rFonts w:ascii="Times New Roman" w:hAnsi="Times New Roman" w:cs="Times New Roman"/>
          <w:sz w:val="28"/>
          <w:szCs w:val="28"/>
        </w:rPr>
        <w:t>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53">
        <w:rPr>
          <w:rFonts w:ascii="Times New Roman" w:hAnsi="Times New Roman" w:cs="Times New Roman"/>
          <w:sz w:val="28"/>
          <w:szCs w:val="28"/>
        </w:rPr>
        <w:t>Так, в 1846 г. появилась книга графа де Монталамбера, в которой автор осуждал раз</w:t>
      </w:r>
      <w:r>
        <w:rPr>
          <w:rFonts w:ascii="Times New Roman" w:hAnsi="Times New Roman" w:cs="Times New Roman"/>
          <w:sz w:val="28"/>
          <w:szCs w:val="28"/>
        </w:rPr>
        <w:t>рушение католических церквей</w:t>
      </w:r>
      <w:r w:rsidRPr="00724153">
        <w:rPr>
          <w:rFonts w:ascii="Times New Roman" w:hAnsi="Times New Roman" w:cs="Times New Roman"/>
          <w:sz w:val="28"/>
          <w:szCs w:val="28"/>
        </w:rPr>
        <w:t>. Большая советская энциклопедия определяет вандализм как "бессмысленное уничтожение культурных и мат</w:t>
      </w:r>
      <w:r w:rsidRPr="007241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риальных ценностей"</w:t>
      </w:r>
      <w:r w:rsidRPr="007241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53">
        <w:rPr>
          <w:rFonts w:ascii="Times New Roman" w:hAnsi="Times New Roman" w:cs="Times New Roman"/>
          <w:sz w:val="28"/>
          <w:szCs w:val="28"/>
        </w:rPr>
        <w:t>Сходные толкования дают и другие современные от</w:t>
      </w:r>
      <w:r w:rsidRPr="00724153">
        <w:rPr>
          <w:rFonts w:ascii="Times New Roman" w:hAnsi="Times New Roman" w:cs="Times New Roman"/>
          <w:sz w:val="28"/>
          <w:szCs w:val="28"/>
        </w:rPr>
        <w:t>е</w:t>
      </w:r>
      <w:r w:rsidRPr="00724153">
        <w:rPr>
          <w:rFonts w:ascii="Times New Roman" w:hAnsi="Times New Roman" w:cs="Times New Roman"/>
          <w:sz w:val="28"/>
          <w:szCs w:val="28"/>
        </w:rPr>
        <w:t>чественн</w:t>
      </w:r>
      <w:r>
        <w:rPr>
          <w:rFonts w:ascii="Times New Roman" w:hAnsi="Times New Roman" w:cs="Times New Roman"/>
          <w:sz w:val="28"/>
          <w:szCs w:val="28"/>
        </w:rPr>
        <w:t>ые справочники и словари</w:t>
      </w:r>
      <w:r w:rsidRPr="00724153">
        <w:rPr>
          <w:rFonts w:ascii="Times New Roman" w:hAnsi="Times New Roman" w:cs="Times New Roman"/>
          <w:sz w:val="28"/>
          <w:szCs w:val="28"/>
        </w:rPr>
        <w:t>, акцентируя внимание на иррациональн</w:t>
      </w:r>
      <w:r w:rsidRPr="00724153">
        <w:rPr>
          <w:rFonts w:ascii="Times New Roman" w:hAnsi="Times New Roman" w:cs="Times New Roman"/>
          <w:sz w:val="28"/>
          <w:szCs w:val="28"/>
        </w:rPr>
        <w:t>о</w:t>
      </w:r>
      <w:r w:rsidRPr="00724153">
        <w:rPr>
          <w:rFonts w:ascii="Times New Roman" w:hAnsi="Times New Roman" w:cs="Times New Roman"/>
          <w:sz w:val="28"/>
          <w:szCs w:val="28"/>
        </w:rPr>
        <w:t>сти поведения разрушителя, а также на наносимом ущербе.</w:t>
      </w:r>
      <w:r w:rsidRPr="0087699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В. Даль обращает внимание на несоответствие этого действия моральным нормам, определяя его как "поступок грубый, противный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росвещению, образованности"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Францу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ский энциклопедический словарь "Лярусс" выделяет такой аспект, как "с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стояние духа, заставляющее разрушать красивые вещи, в частности, произв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дения искусства"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англоязычном источнике обращается внимание на пр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вовой аспект вандализма: " Вандал – тот, кто намеренно или вследствие нев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жества разрушает собственность, принадлежащую другому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 или общес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ву"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В таком смысле понятие вандализма стало распространяться на повс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6992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дневные проявления хулиганства.</w:t>
      </w:r>
      <w:r w:rsidRPr="00876992">
        <w:rPr>
          <w:rFonts w:ascii="Arial" w:hAnsi="Arial" w:cs="Arial"/>
          <w:color w:val="444444"/>
          <w:sz w:val="23"/>
          <w:szCs w:val="23"/>
        </w:rPr>
        <w:t xml:space="preserve"> </w:t>
      </w:r>
      <w:r w:rsidRPr="00CB5884">
        <w:rPr>
          <w:rFonts w:ascii="Times New Roman" w:hAnsi="Times New Roman" w:cs="Times New Roman"/>
          <w:sz w:val="28"/>
          <w:szCs w:val="28"/>
        </w:rPr>
        <w:t>Оно стало обозначать порчу общественной, частной, коммунальной собственности, поломки оборудования в учебных з</w:t>
      </w:r>
      <w:r w:rsidRPr="00CB5884">
        <w:rPr>
          <w:rFonts w:ascii="Times New Roman" w:hAnsi="Times New Roman" w:cs="Times New Roman"/>
          <w:sz w:val="28"/>
          <w:szCs w:val="28"/>
        </w:rPr>
        <w:t>а</w:t>
      </w:r>
      <w:r w:rsidRPr="00CB5884">
        <w:rPr>
          <w:rFonts w:ascii="Times New Roman" w:hAnsi="Times New Roman" w:cs="Times New Roman"/>
          <w:sz w:val="28"/>
          <w:szCs w:val="28"/>
        </w:rPr>
        <w:lastRenderedPageBreak/>
        <w:t xml:space="preserve">ведениях, на транспорте, нанесение рисунков и надписей на стены и т.п.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5884">
        <w:rPr>
          <w:rFonts w:ascii="Times New Roman" w:hAnsi="Times New Roman" w:cs="Times New Roman"/>
          <w:sz w:val="28"/>
          <w:szCs w:val="28"/>
        </w:rPr>
        <w:t>В российском Уголовном кодексе до 1996 г. такой состав преступления не предусматривался. В новом Уголовном кодексе данное преступление опр</w:t>
      </w:r>
      <w:r w:rsidRPr="00CB5884">
        <w:rPr>
          <w:rFonts w:ascii="Times New Roman" w:hAnsi="Times New Roman" w:cs="Times New Roman"/>
          <w:sz w:val="28"/>
          <w:szCs w:val="28"/>
        </w:rPr>
        <w:t>е</w:t>
      </w:r>
      <w:r w:rsidRPr="00CB5884">
        <w:rPr>
          <w:rFonts w:ascii="Times New Roman" w:hAnsi="Times New Roman" w:cs="Times New Roman"/>
          <w:sz w:val="28"/>
          <w:szCs w:val="28"/>
        </w:rPr>
        <w:t>деляется как "осквернение зданий или иных сооружений, порча имущества на общественном транспорте или в иных общественных местах". Следует зам</w:t>
      </w:r>
      <w:r w:rsidRPr="00CB5884">
        <w:rPr>
          <w:rFonts w:ascii="Times New Roman" w:hAnsi="Times New Roman" w:cs="Times New Roman"/>
          <w:sz w:val="28"/>
          <w:szCs w:val="28"/>
        </w:rPr>
        <w:t>е</w:t>
      </w:r>
      <w:r w:rsidRPr="00CB5884">
        <w:rPr>
          <w:rFonts w:ascii="Times New Roman" w:hAnsi="Times New Roman" w:cs="Times New Roman"/>
          <w:sz w:val="28"/>
          <w:szCs w:val="28"/>
        </w:rPr>
        <w:t>тить, что юридические определения вандализма в разных странах не совпад</w:t>
      </w:r>
      <w:r w:rsidRPr="00CB5884">
        <w:rPr>
          <w:rFonts w:ascii="Times New Roman" w:hAnsi="Times New Roman" w:cs="Times New Roman"/>
          <w:sz w:val="28"/>
          <w:szCs w:val="28"/>
        </w:rPr>
        <w:t>а</w:t>
      </w:r>
      <w:r w:rsidRPr="00CB5884">
        <w:rPr>
          <w:rFonts w:ascii="Times New Roman" w:hAnsi="Times New Roman" w:cs="Times New Roman"/>
          <w:sz w:val="28"/>
          <w:szCs w:val="28"/>
        </w:rPr>
        <w:t>ют. Кроме того, действия, связанные с разрушением чужого имущества, ц</w:t>
      </w:r>
      <w:r w:rsidRPr="00CB5884">
        <w:rPr>
          <w:rFonts w:ascii="Times New Roman" w:hAnsi="Times New Roman" w:cs="Times New Roman"/>
          <w:sz w:val="28"/>
          <w:szCs w:val="28"/>
        </w:rPr>
        <w:t>и</w:t>
      </w:r>
      <w:r w:rsidRPr="00CB5884">
        <w:rPr>
          <w:rFonts w:ascii="Times New Roman" w:hAnsi="Times New Roman" w:cs="Times New Roman"/>
          <w:sz w:val="28"/>
          <w:szCs w:val="28"/>
        </w:rPr>
        <w:t>ничные поступки в отношении святынь и т.п. могут иметь различную юрид</w:t>
      </w:r>
      <w:r w:rsidRPr="00CB5884">
        <w:rPr>
          <w:rFonts w:ascii="Times New Roman" w:hAnsi="Times New Roman" w:cs="Times New Roman"/>
          <w:sz w:val="28"/>
          <w:szCs w:val="28"/>
        </w:rPr>
        <w:t>и</w:t>
      </w:r>
      <w:r w:rsidRPr="00CB5884">
        <w:rPr>
          <w:rFonts w:ascii="Times New Roman" w:hAnsi="Times New Roman" w:cs="Times New Roman"/>
          <w:sz w:val="28"/>
          <w:szCs w:val="28"/>
        </w:rPr>
        <w:t xml:space="preserve">ческую квалификацию.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5884">
        <w:rPr>
          <w:rFonts w:ascii="Times New Roman" w:hAnsi="Times New Roman" w:cs="Times New Roman"/>
          <w:sz w:val="28"/>
          <w:szCs w:val="28"/>
        </w:rPr>
        <w:t>УК РФ содержит несколько статей, связанных с уничтожением или по</w:t>
      </w:r>
      <w:r w:rsidRPr="00CB5884">
        <w:rPr>
          <w:rFonts w:ascii="Times New Roman" w:hAnsi="Times New Roman" w:cs="Times New Roman"/>
          <w:sz w:val="28"/>
          <w:szCs w:val="28"/>
        </w:rPr>
        <w:t>р</w:t>
      </w:r>
      <w:r w:rsidRPr="00CB5884">
        <w:rPr>
          <w:rFonts w:ascii="Times New Roman" w:hAnsi="Times New Roman" w:cs="Times New Roman"/>
          <w:sz w:val="28"/>
          <w:szCs w:val="28"/>
        </w:rPr>
        <w:t>чей материальных и культурных ценностей и имущества. Помимо "вандали</w:t>
      </w:r>
      <w:r w:rsidRPr="00CB5884">
        <w:rPr>
          <w:rFonts w:ascii="Times New Roman" w:hAnsi="Times New Roman" w:cs="Times New Roman"/>
          <w:sz w:val="28"/>
          <w:szCs w:val="28"/>
        </w:rPr>
        <w:t>з</w:t>
      </w:r>
      <w:r w:rsidRPr="00CB5884">
        <w:rPr>
          <w:rFonts w:ascii="Times New Roman" w:hAnsi="Times New Roman" w:cs="Times New Roman"/>
          <w:sz w:val="28"/>
          <w:szCs w:val="28"/>
        </w:rPr>
        <w:t>ма" это "хулиганство", "надругательство над могилой", "умышленное уничт</w:t>
      </w:r>
      <w:r w:rsidRPr="00CB5884">
        <w:rPr>
          <w:rFonts w:ascii="Times New Roman" w:hAnsi="Times New Roman" w:cs="Times New Roman"/>
          <w:sz w:val="28"/>
          <w:szCs w:val="28"/>
        </w:rPr>
        <w:t>о</w:t>
      </w:r>
      <w:r w:rsidRPr="00CB5884">
        <w:rPr>
          <w:rFonts w:ascii="Times New Roman" w:hAnsi="Times New Roman" w:cs="Times New Roman"/>
          <w:sz w:val="28"/>
          <w:szCs w:val="28"/>
        </w:rPr>
        <w:t>жение, разрушение или повреждение памятников истории и культуры", "умышленное уничтожение или повреждение имущества". Юридическое о</w:t>
      </w:r>
      <w:r w:rsidRPr="00CB5884">
        <w:rPr>
          <w:rFonts w:ascii="Times New Roman" w:hAnsi="Times New Roman" w:cs="Times New Roman"/>
          <w:sz w:val="28"/>
          <w:szCs w:val="28"/>
        </w:rPr>
        <w:t>п</w:t>
      </w:r>
      <w:r w:rsidRPr="00CB5884">
        <w:rPr>
          <w:rFonts w:ascii="Times New Roman" w:hAnsi="Times New Roman" w:cs="Times New Roman"/>
          <w:sz w:val="28"/>
          <w:szCs w:val="28"/>
        </w:rPr>
        <w:t>ределение вандализма принято и в криминологических исследованиях. Обр</w:t>
      </w:r>
      <w:r w:rsidRPr="00CB5884">
        <w:rPr>
          <w:rFonts w:ascii="Times New Roman" w:hAnsi="Times New Roman" w:cs="Times New Roman"/>
          <w:sz w:val="28"/>
          <w:szCs w:val="28"/>
        </w:rPr>
        <w:t>а</w:t>
      </w:r>
      <w:r w:rsidRPr="00CB5884">
        <w:rPr>
          <w:rFonts w:ascii="Times New Roman" w:hAnsi="Times New Roman" w:cs="Times New Roman"/>
          <w:sz w:val="28"/>
          <w:szCs w:val="28"/>
        </w:rPr>
        <w:t>щаясь к социально-психологическим и социологическим исследованиям, мы обнаруживаем гораздо более широкое толкование этого феномена. Говоря о вандализме, исследователи подразумевают разнообразные виды разрушител</w:t>
      </w:r>
      <w:r w:rsidRPr="00CB5884">
        <w:rPr>
          <w:rFonts w:ascii="Times New Roman" w:hAnsi="Times New Roman" w:cs="Times New Roman"/>
          <w:sz w:val="28"/>
          <w:szCs w:val="28"/>
        </w:rPr>
        <w:t>ь</w:t>
      </w:r>
      <w:r w:rsidRPr="00CB5884">
        <w:rPr>
          <w:rFonts w:ascii="Times New Roman" w:hAnsi="Times New Roman" w:cs="Times New Roman"/>
          <w:sz w:val="28"/>
          <w:szCs w:val="28"/>
        </w:rPr>
        <w:t>ного поведения: от замусоривания парка и вытаптывания газонов до разгр</w:t>
      </w:r>
      <w:r w:rsidRPr="00CB5884">
        <w:rPr>
          <w:rFonts w:ascii="Times New Roman" w:hAnsi="Times New Roman" w:cs="Times New Roman"/>
          <w:sz w:val="28"/>
          <w:szCs w:val="28"/>
        </w:rPr>
        <w:t>о</w:t>
      </w:r>
      <w:r w:rsidRPr="00CB5884">
        <w:rPr>
          <w:rFonts w:ascii="Times New Roman" w:hAnsi="Times New Roman" w:cs="Times New Roman"/>
          <w:sz w:val="28"/>
          <w:szCs w:val="28"/>
        </w:rPr>
        <w:t>мов магазинов во время массовых беспорядков.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5884">
        <w:rPr>
          <w:rFonts w:ascii="Times New Roman" w:hAnsi="Times New Roman" w:cs="Times New Roman"/>
          <w:sz w:val="28"/>
          <w:szCs w:val="28"/>
        </w:rPr>
        <w:t>Трудность в выработке определения состоит также в том, что индивид</w:t>
      </w:r>
      <w:r w:rsidRPr="00CB5884">
        <w:rPr>
          <w:rFonts w:ascii="Times New Roman" w:hAnsi="Times New Roman" w:cs="Times New Roman"/>
          <w:sz w:val="28"/>
          <w:szCs w:val="28"/>
        </w:rPr>
        <w:t>у</w:t>
      </w:r>
      <w:r w:rsidRPr="00CB5884">
        <w:rPr>
          <w:rFonts w:ascii="Times New Roman" w:hAnsi="Times New Roman" w:cs="Times New Roman"/>
          <w:sz w:val="28"/>
          <w:szCs w:val="28"/>
        </w:rPr>
        <w:t>альные, групповые и социальные нормы в понимании того, какие именно ра</w:t>
      </w:r>
      <w:r w:rsidRPr="00CB5884">
        <w:rPr>
          <w:rFonts w:ascii="Times New Roman" w:hAnsi="Times New Roman" w:cs="Times New Roman"/>
          <w:sz w:val="28"/>
          <w:szCs w:val="28"/>
        </w:rPr>
        <w:t>з</w:t>
      </w:r>
      <w:r w:rsidRPr="00CB5884">
        <w:rPr>
          <w:rFonts w:ascii="Times New Roman" w:hAnsi="Times New Roman" w:cs="Times New Roman"/>
          <w:sz w:val="28"/>
          <w:szCs w:val="28"/>
        </w:rPr>
        <w:t>рушения имеют деструктивный для общества характер, не совпадают. С. Коэн справедливо пишет: "Мы приходим к неприятному признанию того, что ва</w:t>
      </w:r>
      <w:r w:rsidRPr="00CB5884">
        <w:rPr>
          <w:rFonts w:ascii="Times New Roman" w:hAnsi="Times New Roman" w:cs="Times New Roman"/>
          <w:sz w:val="28"/>
          <w:szCs w:val="28"/>
        </w:rPr>
        <w:t>н</w:t>
      </w:r>
      <w:r w:rsidRPr="00CB5884">
        <w:rPr>
          <w:rFonts w:ascii="Times New Roman" w:hAnsi="Times New Roman" w:cs="Times New Roman"/>
          <w:sz w:val="28"/>
          <w:szCs w:val="28"/>
        </w:rPr>
        <w:t>дализм не является ни точной характеристикой поведения, ни узнаваемой пр</w:t>
      </w:r>
      <w:r w:rsidRPr="00CB5884">
        <w:rPr>
          <w:rFonts w:ascii="Times New Roman" w:hAnsi="Times New Roman" w:cs="Times New Roman"/>
          <w:sz w:val="28"/>
          <w:szCs w:val="28"/>
        </w:rPr>
        <w:t>а</w:t>
      </w:r>
      <w:r w:rsidRPr="00CB5884">
        <w:rPr>
          <w:rFonts w:ascii="Times New Roman" w:hAnsi="Times New Roman" w:cs="Times New Roman"/>
          <w:sz w:val="28"/>
          <w:szCs w:val="28"/>
        </w:rPr>
        <w:t>вовой категорией, это ярлык, применяемый к определенным типам поведения при определенных условиях". Некоторые виды разрушений в обществе "но</w:t>
      </w:r>
      <w:r w:rsidRPr="00CB5884">
        <w:rPr>
          <w:rFonts w:ascii="Times New Roman" w:hAnsi="Times New Roman" w:cs="Times New Roman"/>
          <w:sz w:val="28"/>
          <w:szCs w:val="28"/>
        </w:rPr>
        <w:t>р</w:t>
      </w:r>
      <w:r w:rsidRPr="00CB5884">
        <w:rPr>
          <w:rFonts w:ascii="Times New Roman" w:hAnsi="Times New Roman" w:cs="Times New Roman"/>
          <w:sz w:val="28"/>
          <w:szCs w:val="28"/>
        </w:rPr>
        <w:t xml:space="preserve">мализованы", институционализированы.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5884">
        <w:rPr>
          <w:rFonts w:ascii="Times New Roman" w:hAnsi="Times New Roman" w:cs="Times New Roman"/>
          <w:sz w:val="28"/>
          <w:szCs w:val="28"/>
        </w:rPr>
        <w:t>Коэн перечисляет следующие обстоятельства, при которых разрушения рассматриваются обществом как допустимое или терпимое поведение. Это р</w:t>
      </w:r>
      <w:r w:rsidRPr="00CB5884">
        <w:rPr>
          <w:rFonts w:ascii="Times New Roman" w:hAnsi="Times New Roman" w:cs="Times New Roman"/>
          <w:sz w:val="28"/>
          <w:szCs w:val="28"/>
        </w:rPr>
        <w:t>и</w:t>
      </w:r>
      <w:r w:rsidRPr="00CB5884">
        <w:rPr>
          <w:rFonts w:ascii="Times New Roman" w:hAnsi="Times New Roman" w:cs="Times New Roman"/>
          <w:sz w:val="28"/>
          <w:szCs w:val="28"/>
        </w:rPr>
        <w:lastRenderedPageBreak/>
        <w:t>туализм, общественная лояльность по отношению к действиям некоторых с</w:t>
      </w:r>
      <w:r w:rsidRPr="00CB5884">
        <w:rPr>
          <w:rFonts w:ascii="Times New Roman" w:hAnsi="Times New Roman" w:cs="Times New Roman"/>
          <w:sz w:val="28"/>
          <w:szCs w:val="28"/>
        </w:rPr>
        <w:t>о</w:t>
      </w:r>
      <w:r w:rsidRPr="00CB5884">
        <w:rPr>
          <w:rFonts w:ascii="Times New Roman" w:hAnsi="Times New Roman" w:cs="Times New Roman"/>
          <w:sz w:val="28"/>
          <w:szCs w:val="28"/>
        </w:rPr>
        <w:t xml:space="preserve">циальных групп, игра, привычность. Несмотря на неизбежные затруднения, все-таки можно выделить основные сущностные элементы вандализма.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CB5884">
        <w:rPr>
          <w:rFonts w:ascii="Times New Roman" w:hAnsi="Times New Roman" w:cs="Times New Roman"/>
          <w:sz w:val="28"/>
          <w:szCs w:val="28"/>
        </w:rPr>
        <w:t>Так, А. Голдштейн выделяет намеренность, деструктивность и право собственности на разрушенный объект. Исходя из этого, он дает определение: "Вандализм – это намеренный акт разрушения или порчи чужой собственн</w:t>
      </w:r>
      <w:r w:rsidRPr="00CB5884">
        <w:rPr>
          <w:rFonts w:ascii="Times New Roman" w:hAnsi="Times New Roman" w:cs="Times New Roman"/>
          <w:sz w:val="28"/>
          <w:szCs w:val="28"/>
        </w:rPr>
        <w:t>о</w:t>
      </w:r>
      <w:r w:rsidRPr="00CB5884">
        <w:rPr>
          <w:rFonts w:ascii="Times New Roman" w:hAnsi="Times New Roman" w:cs="Times New Roman"/>
          <w:sz w:val="28"/>
          <w:szCs w:val="28"/>
        </w:rPr>
        <w:t>сти". Именно преднамеренность разрушения создает главные трудности и ра</w:t>
      </w:r>
      <w:r w:rsidRPr="00CB5884">
        <w:rPr>
          <w:rFonts w:ascii="Times New Roman" w:hAnsi="Times New Roman" w:cs="Times New Roman"/>
          <w:sz w:val="28"/>
          <w:szCs w:val="28"/>
        </w:rPr>
        <w:t>з</w:t>
      </w:r>
      <w:r w:rsidRPr="00CB5884">
        <w:rPr>
          <w:rFonts w:ascii="Times New Roman" w:hAnsi="Times New Roman" w:cs="Times New Roman"/>
          <w:sz w:val="28"/>
          <w:szCs w:val="28"/>
        </w:rPr>
        <w:t>ночтения в применении этого понятия. Многие виды ущерба окружающей среде и оборудованию наносятся не столько из-за осознанного желания ра</w:t>
      </w:r>
      <w:r w:rsidRPr="00CB5884">
        <w:rPr>
          <w:rFonts w:ascii="Times New Roman" w:hAnsi="Times New Roman" w:cs="Times New Roman"/>
          <w:sz w:val="28"/>
          <w:szCs w:val="28"/>
        </w:rPr>
        <w:t>з</w:t>
      </w:r>
      <w:r w:rsidRPr="00CB5884">
        <w:rPr>
          <w:rFonts w:ascii="Times New Roman" w:hAnsi="Times New Roman" w:cs="Times New Roman"/>
          <w:sz w:val="28"/>
          <w:szCs w:val="28"/>
        </w:rPr>
        <w:t>рушить, сколько вследствие невнимательности, отсутствия заботы и аккура</w:t>
      </w:r>
      <w:r w:rsidRPr="00CB5884">
        <w:rPr>
          <w:rFonts w:ascii="Times New Roman" w:hAnsi="Times New Roman" w:cs="Times New Roman"/>
          <w:sz w:val="28"/>
          <w:szCs w:val="28"/>
        </w:rPr>
        <w:t>т</w:t>
      </w:r>
      <w:r w:rsidRPr="00CB5884">
        <w:rPr>
          <w:rFonts w:ascii="Times New Roman" w:hAnsi="Times New Roman" w:cs="Times New Roman"/>
          <w:sz w:val="28"/>
          <w:szCs w:val="28"/>
        </w:rPr>
        <w:t>ности, соображений личного удобства.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884">
        <w:rPr>
          <w:rFonts w:ascii="Times New Roman" w:hAnsi="Times New Roman" w:cs="Times New Roman"/>
          <w:sz w:val="28"/>
          <w:szCs w:val="28"/>
        </w:rPr>
        <w:t>К числу таких действий относится в</w:t>
      </w:r>
      <w:r w:rsidRPr="00CB5884">
        <w:rPr>
          <w:rFonts w:ascii="Times New Roman" w:hAnsi="Times New Roman" w:cs="Times New Roman"/>
          <w:sz w:val="28"/>
          <w:szCs w:val="28"/>
        </w:rPr>
        <w:t>ы</w:t>
      </w:r>
      <w:r w:rsidRPr="00CB5884">
        <w:rPr>
          <w:rFonts w:ascii="Times New Roman" w:hAnsi="Times New Roman" w:cs="Times New Roman"/>
          <w:sz w:val="28"/>
          <w:szCs w:val="28"/>
        </w:rPr>
        <w:t>таптывание газонов, замусоривание улиц и т.п. Отличительной чертой этих поступков является то, что люди не осознают последствий своего поведения, и, следовательно, не ощущают ответственности за них. На практике провести различие между намеренными и ненамеренными разрушениями довольно сложно, так как они имеют одинаковый результат – материальный ущерб и д</w:t>
      </w:r>
      <w:r w:rsidRPr="00CB5884">
        <w:rPr>
          <w:rFonts w:ascii="Times New Roman" w:hAnsi="Times New Roman" w:cs="Times New Roman"/>
          <w:sz w:val="28"/>
          <w:szCs w:val="28"/>
        </w:rPr>
        <w:t>е</w:t>
      </w:r>
      <w:r w:rsidRPr="00CB5884">
        <w:rPr>
          <w:rFonts w:ascii="Times New Roman" w:hAnsi="Times New Roman" w:cs="Times New Roman"/>
          <w:sz w:val="28"/>
          <w:szCs w:val="28"/>
        </w:rPr>
        <w:t xml:space="preserve">градацию окружающей среды, а часто и ощутимый моральный вред другим людям. </w:t>
      </w:r>
    </w:p>
    <w:p w:rsidR="00600070" w:rsidRDefault="00600070" w:rsidP="00055D44">
      <w:pPr>
        <w:pStyle w:val="aa"/>
        <w:spacing w:before="0" w:beforeAutospacing="0" w:after="0" w:afterAutospacing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884">
        <w:rPr>
          <w:rFonts w:ascii="Times New Roman" w:hAnsi="Times New Roman" w:cs="Times New Roman"/>
          <w:sz w:val="28"/>
          <w:szCs w:val="28"/>
        </w:rPr>
        <w:t>Некоторые исследователи считают описанные виды поведения формой вандализма. Например, Уайз дает такое определение: "Если кто-то изменяет часть физической среды без согласия на то ее собственника или управляющ</w:t>
      </w:r>
      <w:r w:rsidRPr="00CB5884">
        <w:rPr>
          <w:rFonts w:ascii="Times New Roman" w:hAnsi="Times New Roman" w:cs="Times New Roman"/>
          <w:sz w:val="28"/>
          <w:szCs w:val="28"/>
        </w:rPr>
        <w:t>е</w:t>
      </w:r>
      <w:r w:rsidRPr="00CB5884">
        <w:rPr>
          <w:rFonts w:ascii="Times New Roman" w:hAnsi="Times New Roman" w:cs="Times New Roman"/>
          <w:sz w:val="28"/>
          <w:szCs w:val="28"/>
        </w:rPr>
        <w:t>го, то это вандализм". Уайз различает "предумышленный" и "случайный" ва</w:t>
      </w:r>
      <w:r w:rsidRPr="00CB5884">
        <w:rPr>
          <w:rFonts w:ascii="Times New Roman" w:hAnsi="Times New Roman" w:cs="Times New Roman"/>
          <w:sz w:val="28"/>
          <w:szCs w:val="28"/>
        </w:rPr>
        <w:t>н</w:t>
      </w:r>
      <w:r w:rsidRPr="00CB5884">
        <w:rPr>
          <w:rFonts w:ascii="Times New Roman" w:hAnsi="Times New Roman" w:cs="Times New Roman"/>
          <w:sz w:val="28"/>
          <w:szCs w:val="28"/>
        </w:rPr>
        <w:t>дализм. Последний представляет собой повреждения из-за использования не по назначению, любопытства, озорства и несовпадения планов проектировщ</w:t>
      </w:r>
      <w:r w:rsidRPr="00CB5884">
        <w:rPr>
          <w:rFonts w:ascii="Times New Roman" w:hAnsi="Times New Roman" w:cs="Times New Roman"/>
          <w:sz w:val="28"/>
          <w:szCs w:val="28"/>
        </w:rPr>
        <w:t>и</w:t>
      </w:r>
      <w:r w:rsidRPr="00CB5884">
        <w:rPr>
          <w:rFonts w:ascii="Times New Roman" w:hAnsi="Times New Roman" w:cs="Times New Roman"/>
          <w:sz w:val="28"/>
          <w:szCs w:val="28"/>
        </w:rPr>
        <w:t>ка и желаний пользователя.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5884">
        <w:rPr>
          <w:rFonts w:ascii="Times New Roman" w:hAnsi="Times New Roman" w:cs="Times New Roman"/>
          <w:sz w:val="28"/>
          <w:szCs w:val="28"/>
        </w:rPr>
        <w:t>Другие авторы применяют понятие "разруша</w:t>
      </w:r>
      <w:r w:rsidRPr="00CB5884">
        <w:rPr>
          <w:rFonts w:ascii="Times New Roman" w:hAnsi="Times New Roman" w:cs="Times New Roman"/>
          <w:sz w:val="28"/>
          <w:szCs w:val="28"/>
        </w:rPr>
        <w:t>ю</w:t>
      </w:r>
      <w:r w:rsidRPr="00CB5884">
        <w:rPr>
          <w:rFonts w:ascii="Times New Roman" w:hAnsi="Times New Roman" w:cs="Times New Roman"/>
          <w:sz w:val="28"/>
          <w:szCs w:val="28"/>
        </w:rPr>
        <w:t>щее поведение". Фактически, во многих эмпирических исследованиях нам</w:t>
      </w:r>
      <w:r w:rsidRPr="00CB5884">
        <w:rPr>
          <w:rFonts w:ascii="Times New Roman" w:hAnsi="Times New Roman" w:cs="Times New Roman"/>
          <w:sz w:val="28"/>
          <w:szCs w:val="28"/>
        </w:rPr>
        <w:t>е</w:t>
      </w:r>
      <w:r w:rsidRPr="00CB5884">
        <w:rPr>
          <w:rFonts w:ascii="Times New Roman" w:hAnsi="Times New Roman" w:cs="Times New Roman"/>
          <w:sz w:val="28"/>
          <w:szCs w:val="28"/>
        </w:rPr>
        <w:t>ренные и ненамеренные разрушения не различаются.</w:t>
      </w:r>
    </w:p>
    <w:p w:rsidR="00600070" w:rsidRPr="00CB5884" w:rsidRDefault="00600070" w:rsidP="00055D44">
      <w:pPr>
        <w:pStyle w:val="aa"/>
        <w:spacing w:before="0" w:beforeAutospacing="0" w:after="0" w:afterAutospacing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884">
        <w:rPr>
          <w:rFonts w:ascii="Times New Roman" w:hAnsi="Times New Roman" w:cs="Times New Roman"/>
          <w:sz w:val="28"/>
          <w:szCs w:val="28"/>
        </w:rPr>
        <w:t>Выявление мотивов вандализма стало одной из главных задач социал</w:t>
      </w:r>
      <w:r w:rsidRPr="00CB5884">
        <w:rPr>
          <w:rFonts w:ascii="Times New Roman" w:hAnsi="Times New Roman" w:cs="Times New Roman"/>
          <w:sz w:val="28"/>
          <w:szCs w:val="28"/>
        </w:rPr>
        <w:t>ь</w:t>
      </w:r>
      <w:r w:rsidRPr="00CB5884">
        <w:rPr>
          <w:rFonts w:ascii="Times New Roman" w:hAnsi="Times New Roman" w:cs="Times New Roman"/>
          <w:sz w:val="28"/>
          <w:szCs w:val="28"/>
        </w:rPr>
        <w:t>ных исследователей с момента появления первых публикаций по этой пр</w:t>
      </w:r>
      <w:r w:rsidRPr="00CB5884">
        <w:rPr>
          <w:rFonts w:ascii="Times New Roman" w:hAnsi="Times New Roman" w:cs="Times New Roman"/>
          <w:sz w:val="28"/>
          <w:szCs w:val="28"/>
        </w:rPr>
        <w:t>о</w:t>
      </w:r>
      <w:r w:rsidRPr="00CB5884">
        <w:rPr>
          <w:rFonts w:ascii="Times New Roman" w:hAnsi="Times New Roman" w:cs="Times New Roman"/>
          <w:sz w:val="28"/>
          <w:szCs w:val="28"/>
        </w:rPr>
        <w:t>блеме. Остановимся на двух мотивационных типологиях вандализма. Ра</w:t>
      </w:r>
      <w:r w:rsidRPr="00CB5884">
        <w:rPr>
          <w:rFonts w:ascii="Times New Roman" w:hAnsi="Times New Roman" w:cs="Times New Roman"/>
          <w:sz w:val="28"/>
          <w:szCs w:val="28"/>
        </w:rPr>
        <w:t>с</w:t>
      </w:r>
      <w:r w:rsidRPr="00CB5884">
        <w:rPr>
          <w:rFonts w:ascii="Times New Roman" w:hAnsi="Times New Roman" w:cs="Times New Roman"/>
          <w:sz w:val="28"/>
          <w:szCs w:val="28"/>
        </w:rPr>
        <w:lastRenderedPageBreak/>
        <w:t xml:space="preserve">смотрим типологию С. Коэна, наиболее часто упоминаемую в литературе. В зависимости от доминирующего мотива разрушения С. Коэн выделяет шесть типов вандализма. </w:t>
      </w:r>
    </w:p>
    <w:p w:rsidR="00600070" w:rsidRPr="00CB5884" w:rsidRDefault="00600070" w:rsidP="00055D44">
      <w:pPr>
        <w:spacing w:after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B5884">
        <w:rPr>
          <w:rFonts w:ascii="Times New Roman" w:hAnsi="Times New Roman" w:cs="Times New Roman"/>
          <w:sz w:val="28"/>
          <w:szCs w:val="28"/>
          <w:lang w:eastAsia="ru-RU"/>
        </w:rPr>
        <w:t>1. Вандализм как способ приобретения. Основной мотив разрушения с</w:t>
      </w:r>
      <w:r w:rsidRPr="00CB58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5884">
        <w:rPr>
          <w:rFonts w:ascii="Times New Roman" w:hAnsi="Times New Roman" w:cs="Times New Roman"/>
          <w:sz w:val="28"/>
          <w:szCs w:val="28"/>
          <w:lang w:eastAsia="ru-RU"/>
        </w:rPr>
        <w:t>ставляет материальная выгода. Эта форма вандализма по сути является разн</w:t>
      </w:r>
      <w:r w:rsidRPr="00CB58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5884">
        <w:rPr>
          <w:rFonts w:ascii="Times New Roman" w:hAnsi="Times New Roman" w:cs="Times New Roman"/>
          <w:sz w:val="28"/>
          <w:szCs w:val="28"/>
          <w:lang w:eastAsia="ru-RU"/>
        </w:rPr>
        <w:t>видностью кражи. Примеры подобных явлений легко найти в современной российской действительности. Известно, что большой вред наносится всякому оборудованию, содержащему цветные металлы. Снимаются дверные ручки, мемориальные доски, детали приборов и устройств. Широко распространена эта разновидность вандализма на кладбищах, когда крадут цветы, венки, зол</w:t>
      </w:r>
      <w:r w:rsidRPr="00CB58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5884">
        <w:rPr>
          <w:rFonts w:ascii="Times New Roman" w:hAnsi="Times New Roman" w:cs="Times New Roman"/>
          <w:sz w:val="28"/>
          <w:szCs w:val="28"/>
          <w:lang w:eastAsia="ru-RU"/>
        </w:rPr>
        <w:t xml:space="preserve">то надписей. </w:t>
      </w:r>
    </w:p>
    <w:p w:rsidR="00600070" w:rsidRDefault="00600070" w:rsidP="00055D44">
      <w:pPr>
        <w:spacing w:after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B5884">
        <w:rPr>
          <w:rFonts w:ascii="Times New Roman" w:hAnsi="Times New Roman" w:cs="Times New Roman"/>
          <w:sz w:val="28"/>
          <w:szCs w:val="28"/>
          <w:lang w:eastAsia="ru-RU"/>
        </w:rPr>
        <w:t>2. Тактический вандализм. Разрушение используется как средство для достижения других целей. Например, чтобы не допустить снижения цен, уничтожаются целые партии товара.</w:t>
      </w:r>
    </w:p>
    <w:p w:rsidR="00600070" w:rsidRPr="00F02505" w:rsidRDefault="00600070" w:rsidP="00055D44">
      <w:pPr>
        <w:spacing w:after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B5884">
        <w:rPr>
          <w:rFonts w:ascii="Times New Roman" w:hAnsi="Times New Roman" w:cs="Times New Roman"/>
          <w:sz w:val="28"/>
          <w:szCs w:val="28"/>
          <w:lang w:eastAsia="ru-RU"/>
        </w:rPr>
        <w:t xml:space="preserve"> 3. Идеологический вандализм. Этот вид похож на предыдущий, и их иногда объединяют. Об идеологическом вандализме говорят, когда разруш</w:t>
      </w:r>
      <w:r w:rsidRPr="00CB588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B5884">
        <w:rPr>
          <w:rFonts w:ascii="Times New Roman" w:hAnsi="Times New Roman" w:cs="Times New Roman"/>
          <w:sz w:val="28"/>
          <w:szCs w:val="28"/>
          <w:lang w:eastAsia="ru-RU"/>
        </w:rPr>
        <w:t>тель преследует социальные или политические цели. Объект разрушения им</w:t>
      </w:r>
      <w:r w:rsidRPr="00CB588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B5884">
        <w:rPr>
          <w:rFonts w:ascii="Times New Roman" w:hAnsi="Times New Roman" w:cs="Times New Roman"/>
          <w:sz w:val="28"/>
          <w:szCs w:val="28"/>
          <w:lang w:eastAsia="ru-RU"/>
        </w:rPr>
        <w:t>ет ярко выраженный символический смысл.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>Он может обозначать тип власти, социальные институты, какую-либо социальную или национальную группу. Социальные революции и катаклизмы обычно сопровождаются усилением этой разновидности вандализма. Хорошо известно, сколь интенсивно уничт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>жались символы предшествующего строя и в революционной России. Напр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 xml:space="preserve">мер, за период с 1917 г. разрушено 25-30 тыс. церквей и соборов, около 500 монастырей, уничтожено не менее 20 млн. икон, около 400 тыс. колоколов. </w:t>
      </w:r>
    </w:p>
    <w:p w:rsidR="00600070" w:rsidRPr="00F02505" w:rsidRDefault="00600070" w:rsidP="00055D44">
      <w:pPr>
        <w:spacing w:after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02505">
        <w:rPr>
          <w:rFonts w:ascii="Times New Roman" w:hAnsi="Times New Roman" w:cs="Times New Roman"/>
          <w:sz w:val="28"/>
          <w:szCs w:val="28"/>
          <w:lang w:eastAsia="ru-RU"/>
        </w:rPr>
        <w:t>4. Вандализм как мщение.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>Разрушение происходит в ответ на обиду или оскорбление.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>Особенность этой разновидности состоит в том, что разрушение имущества представляет собой отложенный ответ на действие противной ст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>роны и совершается анонимно. Обида может быть воображаемой, а объект разрушения может быть лишь косвенно или символически связан с перви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 xml:space="preserve">ным источником враждебности. Такая форма мщения привлекательна тем, что 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эмоционально эффективна, но позволяет избежать личного столкновения. Кроме того, объект мести не всегда достижим. Отмечается, что такая форма мести к тому же "часто безопасна, обычно наде</w:t>
      </w:r>
      <w:r>
        <w:rPr>
          <w:rFonts w:ascii="Times New Roman" w:hAnsi="Times New Roman" w:cs="Times New Roman"/>
          <w:sz w:val="28"/>
          <w:szCs w:val="28"/>
          <w:lang w:eastAsia="ru-RU"/>
        </w:rPr>
        <w:t>жна и всегда сладка"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 xml:space="preserve"> Некот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02505">
        <w:rPr>
          <w:rFonts w:ascii="Times New Roman" w:hAnsi="Times New Roman" w:cs="Times New Roman"/>
          <w:sz w:val="28"/>
          <w:szCs w:val="28"/>
          <w:lang w:eastAsia="ru-RU"/>
        </w:rPr>
        <w:t xml:space="preserve">рые исследователи трактуют все разновидности вандализма как месть, то есть ответную агрессию. </w:t>
      </w:r>
    </w:p>
    <w:p w:rsidR="00600070" w:rsidRPr="004C139D" w:rsidRDefault="00600070" w:rsidP="00055D44">
      <w:pPr>
        <w:spacing w:after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C139D">
        <w:rPr>
          <w:rFonts w:ascii="Times New Roman" w:hAnsi="Times New Roman" w:cs="Times New Roman"/>
          <w:sz w:val="28"/>
          <w:szCs w:val="28"/>
          <w:lang w:eastAsia="ru-RU"/>
        </w:rPr>
        <w:t>5. Вандализм как игра. Это распространенная разновидность детского и подросткового вандализма. Разрушение рассматривается как возможность поднять статус в группе сверстников за счет проявления силы, ловкости, см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 xml:space="preserve">лости. Такое времяпрепровождение часто имеет характер соревнования. </w:t>
      </w:r>
    </w:p>
    <w:p w:rsidR="00600070" w:rsidRDefault="00600070" w:rsidP="00055D44">
      <w:pPr>
        <w:spacing w:after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C139D">
        <w:rPr>
          <w:rFonts w:ascii="Times New Roman" w:hAnsi="Times New Roman" w:cs="Times New Roman"/>
          <w:sz w:val="28"/>
          <w:szCs w:val="28"/>
          <w:lang w:eastAsia="ru-RU"/>
        </w:rPr>
        <w:t>6. Злобный вандализм. Злобный вандализм представляет собой акты, вызванные чувствами враждебности, зависти, неприязни к другим людям и удовольствия от причинения вреда. При этом объект не столь специфичен, как в случае мстительного вандализма. Например, в 1977 г. некий мужчина облил кислотой 23 художественных полотна, среди которых были произведения классической живописи. Свой поступок он объяснил так: "Мне нужно было уничтожить то, что дорого другим". Еще более зримо передано настроение, сопровождающее подобные акты разрушения, в романе Ф. Сологуба "Мелкий бес", для героев которого получение удовольствия путем причинения зла др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гим людям является составляющей повседневной жизни. В одном из эпизодов романа описывается, как они выплескивают остатки кофе на обои, а потом н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чинают колотить ногами по стенам комнаты, стараясь их запачкать. Тем с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мым они надеются навредить квартирной хозяйке, которая ничего плохого им не сделала. " Мы всегда, когда едим, пакостим стены, – говорит герой Солог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ба, – пусть помнит".</w:t>
      </w:r>
    </w:p>
    <w:p w:rsidR="00600070" w:rsidRPr="004C139D" w:rsidRDefault="00600070" w:rsidP="00055D44">
      <w:pPr>
        <w:spacing w:after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C139D">
        <w:rPr>
          <w:rFonts w:ascii="Times New Roman" w:hAnsi="Times New Roman" w:cs="Times New Roman"/>
          <w:sz w:val="28"/>
          <w:szCs w:val="28"/>
          <w:lang w:eastAsia="ru-RU"/>
        </w:rPr>
        <w:t xml:space="preserve"> Другая классификация мотивов вандализма представлена Д. Кантером.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Кроме уже рассмотренных мотивов мести и приобретения, Кантер называет следующие причины.</w:t>
      </w:r>
    </w:p>
    <w:p w:rsidR="00600070" w:rsidRPr="004C139D" w:rsidRDefault="00600070" w:rsidP="00055D44">
      <w:pPr>
        <w:spacing w:after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C139D">
        <w:rPr>
          <w:rFonts w:ascii="Times New Roman" w:hAnsi="Times New Roman" w:cs="Times New Roman"/>
          <w:sz w:val="28"/>
          <w:szCs w:val="28"/>
          <w:lang w:eastAsia="ru-RU"/>
        </w:rPr>
        <w:t>Гнев. Разрушительные действия объясняются чувством досады, переж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ванием неспособности достигнуть чего-либо и могут быть попыткой спр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 xml:space="preserve">виться со стрессом. </w:t>
      </w:r>
    </w:p>
    <w:p w:rsidR="00600070" w:rsidRPr="004C139D" w:rsidRDefault="00600070" w:rsidP="00055D44">
      <w:pPr>
        <w:spacing w:after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C13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Скука. Причиной подросткового вандализма часто является желание развлечься. Строго говоря, скука не является мотивом. Как замечают некот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рые исследователи, состояние скуки является тем психологическим фоном, на котором происходят многие правонарушения молодежи, в том числе и ванд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лизм. Мотивом выступает поиск новых впечатлений, острых ощущений, св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 xml:space="preserve">занных с запретностью и опасностью. Важную роль в формировании такого поведения играют субкультурные полоролевые стереотипы. Особое значение имеет представление о маскулинности как способности испытывать сильные эмоции, открыто их проявлять, действовать быстро, не думая. </w:t>
      </w:r>
    </w:p>
    <w:p w:rsidR="00600070" w:rsidRPr="004C139D" w:rsidRDefault="00600070" w:rsidP="00055D44">
      <w:pPr>
        <w:spacing w:after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C139D">
        <w:rPr>
          <w:rFonts w:ascii="Times New Roman" w:hAnsi="Times New Roman" w:cs="Times New Roman"/>
          <w:sz w:val="28"/>
          <w:szCs w:val="28"/>
          <w:lang w:eastAsia="ru-RU"/>
        </w:rPr>
        <w:t>Исследование. В этом случае целью разрушения является познание. В частности, причиной разрушений, совершаемых детьми, бывает любопытство, желание понять, как работает система. Это касается не только физических объектов, но и социальных. Разрушение является способом проверить гран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цы допустимого, установить, насколько сильны общественные нормы и авт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ритет взрослых. Эстетическое переживание. Наблюдение физического проце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са разрушения создает новые визуальные структуры, сопровождается звуками, которые кажутся приятными.</w:t>
      </w:r>
    </w:p>
    <w:p w:rsidR="00600070" w:rsidRDefault="00600070" w:rsidP="00055D44">
      <w:pPr>
        <w:spacing w:after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C139D">
        <w:rPr>
          <w:rFonts w:ascii="Times New Roman" w:hAnsi="Times New Roman" w:cs="Times New Roman"/>
          <w:sz w:val="28"/>
          <w:szCs w:val="28"/>
          <w:lang w:eastAsia="ru-RU"/>
        </w:rPr>
        <w:t xml:space="preserve"> Экзистенциальное исследование. Расшифровывая этот мотив, Кантер поясняет, что вандализм может выступать как средство самоутверждения, и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следования возможности своего влияния на общество, привлечения внимания к себе. Пожалуй, наиболее древним примером акта вандализма подобного р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да является поступок Герострата, который сжег храм ради личной славы. Как отмечают исследователи вандализма в искусстве, "причудливое" стремление к привлечению внимания часто является мотивом порчи крупных произведений живописи. Как правило, разрушители такого типа не пытаются избежать ар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ста и стараются сделать из своего поступка публичное событие. Так поступил российский художник А. Бренер, который вывел баллончиком с зеленой кра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кой знак доллара на всемирно известной картине Казимира Малевича "Супр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матизм. 1921-1927", находившейся в музее современного искусства Амсте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дама. "Я террорист в искусстве, хотел обратить внимание на положение х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C139D">
        <w:rPr>
          <w:rFonts w:ascii="Times New Roman" w:hAnsi="Times New Roman" w:cs="Times New Roman"/>
          <w:sz w:val="28"/>
          <w:szCs w:val="28"/>
          <w:lang w:eastAsia="ru-RU"/>
        </w:rPr>
        <w:t xml:space="preserve">дожников в мире и лично на себя", – объяснил он свой поступок. </w:t>
      </w:r>
    </w:p>
    <w:p w:rsidR="00600070" w:rsidRPr="00724153" w:rsidRDefault="00600070" w:rsidP="00055D44">
      <w:pPr>
        <w:spacing w:after="0" w:line="360" w:lineRule="auto"/>
        <w:ind w:right="150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B5884">
        <w:rPr>
          <w:rFonts w:ascii="Times New Roman" w:hAnsi="Times New Roman" w:cs="Times New Roman"/>
          <w:sz w:val="28"/>
          <w:szCs w:val="28"/>
        </w:rPr>
        <w:t>Многочисленные исследования и статистические данные показывают, что большинство актов вандализма совершается молодыми людьми, не до</w:t>
      </w:r>
      <w:r w:rsidRPr="00CB5884">
        <w:rPr>
          <w:rFonts w:ascii="Times New Roman" w:hAnsi="Times New Roman" w:cs="Times New Roman"/>
          <w:sz w:val="28"/>
          <w:szCs w:val="28"/>
        </w:rPr>
        <w:t>с</w:t>
      </w:r>
      <w:r w:rsidRPr="00CB5884">
        <w:rPr>
          <w:rFonts w:ascii="Times New Roman" w:hAnsi="Times New Roman" w:cs="Times New Roman"/>
          <w:sz w:val="28"/>
          <w:szCs w:val="28"/>
        </w:rPr>
        <w:t>тигшими 25 лет. По данным выборочных обследований подростков, пик ва</w:t>
      </w:r>
      <w:r w:rsidRPr="00CB5884">
        <w:rPr>
          <w:rFonts w:ascii="Times New Roman" w:hAnsi="Times New Roman" w:cs="Times New Roman"/>
          <w:sz w:val="28"/>
          <w:szCs w:val="28"/>
        </w:rPr>
        <w:t>н</w:t>
      </w:r>
      <w:r w:rsidRPr="00CB5884">
        <w:rPr>
          <w:rFonts w:ascii="Times New Roman" w:hAnsi="Times New Roman" w:cs="Times New Roman"/>
          <w:sz w:val="28"/>
          <w:szCs w:val="28"/>
        </w:rPr>
        <w:t>дализма приходится на 11-13 лет. Затем доля вандализма в структуре правон</w:t>
      </w:r>
      <w:r w:rsidRPr="00CB5884">
        <w:rPr>
          <w:rFonts w:ascii="Times New Roman" w:hAnsi="Times New Roman" w:cs="Times New Roman"/>
          <w:sz w:val="28"/>
          <w:szCs w:val="28"/>
        </w:rPr>
        <w:t>а</w:t>
      </w:r>
      <w:r w:rsidRPr="00CB5884">
        <w:rPr>
          <w:rFonts w:ascii="Times New Roman" w:hAnsi="Times New Roman" w:cs="Times New Roman"/>
          <w:sz w:val="28"/>
          <w:szCs w:val="28"/>
        </w:rPr>
        <w:t>рушений резко падает.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5884">
        <w:rPr>
          <w:rFonts w:ascii="Times New Roman" w:hAnsi="Times New Roman" w:cs="Times New Roman"/>
          <w:sz w:val="28"/>
          <w:szCs w:val="28"/>
        </w:rPr>
        <w:t>По данным Ле Блана, разрушения имущества чаще всего совершаются импульсивно, под влиянием ситуации. В 66% случаев акт вандализма не по</w:t>
      </w:r>
      <w:r w:rsidRPr="00CB5884">
        <w:rPr>
          <w:rFonts w:ascii="Times New Roman" w:hAnsi="Times New Roman" w:cs="Times New Roman"/>
          <w:sz w:val="28"/>
          <w:szCs w:val="28"/>
        </w:rPr>
        <w:t>д</w:t>
      </w:r>
      <w:r w:rsidRPr="00CB5884">
        <w:rPr>
          <w:rFonts w:ascii="Times New Roman" w:hAnsi="Times New Roman" w:cs="Times New Roman"/>
          <w:sz w:val="28"/>
          <w:szCs w:val="28"/>
        </w:rPr>
        <w:t>готавливался, при этом в 65% случаев подростки применяли какие-либо ор</w:t>
      </w:r>
      <w:r w:rsidRPr="00CB5884">
        <w:rPr>
          <w:rFonts w:ascii="Times New Roman" w:hAnsi="Times New Roman" w:cs="Times New Roman"/>
          <w:sz w:val="28"/>
          <w:szCs w:val="28"/>
        </w:rPr>
        <w:t>у</w:t>
      </w:r>
      <w:r w:rsidRPr="00CB5884">
        <w:rPr>
          <w:rFonts w:ascii="Times New Roman" w:hAnsi="Times New Roman" w:cs="Times New Roman"/>
          <w:sz w:val="28"/>
          <w:szCs w:val="28"/>
        </w:rPr>
        <w:t>дия разрушения.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884">
        <w:rPr>
          <w:rFonts w:ascii="Times New Roman" w:hAnsi="Times New Roman" w:cs="Times New Roman"/>
          <w:sz w:val="28"/>
          <w:szCs w:val="28"/>
        </w:rPr>
        <w:t>Хотя 18-20% сообщили, что нервничали во время и после а</w:t>
      </w:r>
      <w:r w:rsidRPr="00CB5884">
        <w:rPr>
          <w:rFonts w:ascii="Times New Roman" w:hAnsi="Times New Roman" w:cs="Times New Roman"/>
          <w:sz w:val="28"/>
          <w:szCs w:val="28"/>
        </w:rPr>
        <w:t>к</w:t>
      </w:r>
      <w:r w:rsidRPr="00CB5884">
        <w:rPr>
          <w:rFonts w:ascii="Times New Roman" w:hAnsi="Times New Roman" w:cs="Times New Roman"/>
          <w:sz w:val="28"/>
          <w:szCs w:val="28"/>
        </w:rPr>
        <w:t>та вандализма, в котором они участвовали, в целом разрушение признается развлекательным времяпрепровождением. Вандалы, как правило, совершают разрушения там, где сами и живут. Важная характеристика подросткового вандализма – присутствие сообщников. Их обычно 3-4, они того же возраста или отличаются по возрасту не более чем на 1-2 года. Вандализм занимает з</w:t>
      </w:r>
      <w:r w:rsidRPr="00CB5884">
        <w:rPr>
          <w:rFonts w:ascii="Times New Roman" w:hAnsi="Times New Roman" w:cs="Times New Roman"/>
          <w:sz w:val="28"/>
          <w:szCs w:val="28"/>
        </w:rPr>
        <w:t>а</w:t>
      </w:r>
      <w:r w:rsidRPr="00CB5884">
        <w:rPr>
          <w:rFonts w:ascii="Times New Roman" w:hAnsi="Times New Roman" w:cs="Times New Roman"/>
          <w:sz w:val="28"/>
          <w:szCs w:val="28"/>
        </w:rPr>
        <w:t>метное место в структуре криминальной активности подростков 13-17 лет. Вандализму сопутствуют и другие, часто более серьезные правонарушения.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5884">
        <w:rPr>
          <w:rFonts w:ascii="Times New Roman" w:hAnsi="Times New Roman" w:cs="Times New Roman"/>
          <w:sz w:val="28"/>
          <w:szCs w:val="28"/>
        </w:rPr>
        <w:t>По данным Д. Эллиота, 53% вандалов совершили по меньшей мере 3 правонарушения из разряда более тяжелых. Л. Шэннон провел ретроспекти</w:t>
      </w:r>
      <w:r w:rsidRPr="00CB5884">
        <w:rPr>
          <w:rFonts w:ascii="Times New Roman" w:hAnsi="Times New Roman" w:cs="Times New Roman"/>
          <w:sz w:val="28"/>
          <w:szCs w:val="28"/>
        </w:rPr>
        <w:t>в</w:t>
      </w:r>
      <w:r w:rsidRPr="00CB5884">
        <w:rPr>
          <w:rFonts w:ascii="Times New Roman" w:hAnsi="Times New Roman" w:cs="Times New Roman"/>
          <w:sz w:val="28"/>
          <w:szCs w:val="28"/>
        </w:rPr>
        <w:t>ный анализ подросткового вандализма в преступной карьере. По данным его исследования, те, кто задерживался полицией за вандализм в возрасте от 6 до 17 лет, к 21 году имели более серьезную преступную карьеру. В обществе</w:t>
      </w:r>
      <w:r w:rsidRPr="00CB5884">
        <w:rPr>
          <w:rFonts w:ascii="Times New Roman" w:hAnsi="Times New Roman" w:cs="Times New Roman"/>
          <w:sz w:val="28"/>
          <w:szCs w:val="28"/>
        </w:rPr>
        <w:t>н</w:t>
      </w:r>
      <w:r w:rsidRPr="00CB5884">
        <w:rPr>
          <w:rFonts w:ascii="Times New Roman" w:hAnsi="Times New Roman" w:cs="Times New Roman"/>
          <w:sz w:val="28"/>
          <w:szCs w:val="28"/>
        </w:rPr>
        <w:t>ном сознании существует определенный стереотип подростка-вандала.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884">
        <w:rPr>
          <w:rFonts w:ascii="Times New Roman" w:hAnsi="Times New Roman" w:cs="Times New Roman"/>
          <w:sz w:val="28"/>
          <w:szCs w:val="28"/>
        </w:rPr>
        <w:t>Разр</w:t>
      </w:r>
      <w:r w:rsidRPr="00CB5884">
        <w:rPr>
          <w:rFonts w:ascii="Times New Roman" w:hAnsi="Times New Roman" w:cs="Times New Roman"/>
          <w:sz w:val="28"/>
          <w:szCs w:val="28"/>
        </w:rPr>
        <w:t>у</w:t>
      </w:r>
      <w:r w:rsidRPr="00CB5884">
        <w:rPr>
          <w:rFonts w:ascii="Times New Roman" w:hAnsi="Times New Roman" w:cs="Times New Roman"/>
          <w:sz w:val="28"/>
          <w:szCs w:val="28"/>
        </w:rPr>
        <w:t>шитель предстает примитивным существом с отклонениями в умственном и психическом развитии. Эти характеристики ассоциируются с низким социал</w:t>
      </w:r>
      <w:r w:rsidRPr="00CB5884">
        <w:rPr>
          <w:rFonts w:ascii="Times New Roman" w:hAnsi="Times New Roman" w:cs="Times New Roman"/>
          <w:sz w:val="28"/>
          <w:szCs w:val="28"/>
        </w:rPr>
        <w:t>ь</w:t>
      </w:r>
      <w:r w:rsidRPr="00CB5884">
        <w:rPr>
          <w:rFonts w:ascii="Times New Roman" w:hAnsi="Times New Roman" w:cs="Times New Roman"/>
          <w:sz w:val="28"/>
          <w:szCs w:val="28"/>
        </w:rPr>
        <w:t>ным статусом семьи. Данные исследований не подтверждают этот образ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5884">
        <w:rPr>
          <w:rFonts w:ascii="Times New Roman" w:hAnsi="Times New Roman" w:cs="Times New Roman"/>
          <w:sz w:val="28"/>
          <w:szCs w:val="28"/>
        </w:rPr>
        <w:t>Исследования не выявили корреляции между склонностью к вандализму у подростков и их принадлежностью к определенному социальному классу, расой, национальностью. В исследовании вандализма среди старших школ</w:t>
      </w:r>
      <w:r w:rsidRPr="00CB5884">
        <w:rPr>
          <w:rFonts w:ascii="Times New Roman" w:hAnsi="Times New Roman" w:cs="Times New Roman"/>
          <w:sz w:val="28"/>
          <w:szCs w:val="28"/>
        </w:rPr>
        <w:t>ь</w:t>
      </w:r>
      <w:r w:rsidRPr="00CB5884">
        <w:rPr>
          <w:rFonts w:ascii="Times New Roman" w:hAnsi="Times New Roman" w:cs="Times New Roman"/>
          <w:sz w:val="28"/>
          <w:szCs w:val="28"/>
        </w:rPr>
        <w:lastRenderedPageBreak/>
        <w:t>ников Тайгарт даже обнаружил слабую положительную корреляцию с соц</w:t>
      </w:r>
      <w:r w:rsidRPr="00CB5884">
        <w:rPr>
          <w:rFonts w:ascii="Times New Roman" w:hAnsi="Times New Roman" w:cs="Times New Roman"/>
          <w:sz w:val="28"/>
          <w:szCs w:val="28"/>
        </w:rPr>
        <w:t>и</w:t>
      </w:r>
      <w:r w:rsidRPr="00CB5884">
        <w:rPr>
          <w:rFonts w:ascii="Times New Roman" w:hAnsi="Times New Roman" w:cs="Times New Roman"/>
          <w:sz w:val="28"/>
          <w:szCs w:val="28"/>
        </w:rPr>
        <w:t>альным статусом. По результатам лонгитюдного выборочного обследования подростков-правонарушителей, наличие эмоциональных проблем в целом не влияет на уровень вандализма. В исследованиях вандализма среди школьн</w:t>
      </w:r>
      <w:r w:rsidRPr="00CB5884">
        <w:rPr>
          <w:rFonts w:ascii="Times New Roman" w:hAnsi="Times New Roman" w:cs="Times New Roman"/>
          <w:sz w:val="28"/>
          <w:szCs w:val="28"/>
        </w:rPr>
        <w:t>и</w:t>
      </w:r>
      <w:r w:rsidRPr="00CB5884">
        <w:rPr>
          <w:rFonts w:ascii="Times New Roman" w:hAnsi="Times New Roman" w:cs="Times New Roman"/>
          <w:sz w:val="28"/>
          <w:szCs w:val="28"/>
        </w:rPr>
        <w:t>ков было обнаружено, что подростки-вандалы не отличаются по характер</w:t>
      </w:r>
      <w:r w:rsidRPr="00CB5884">
        <w:rPr>
          <w:rFonts w:ascii="Times New Roman" w:hAnsi="Times New Roman" w:cs="Times New Roman"/>
          <w:sz w:val="28"/>
          <w:szCs w:val="28"/>
        </w:rPr>
        <w:t>и</w:t>
      </w:r>
      <w:r w:rsidRPr="00CB5884">
        <w:rPr>
          <w:rFonts w:ascii="Times New Roman" w:hAnsi="Times New Roman" w:cs="Times New Roman"/>
          <w:sz w:val="28"/>
          <w:szCs w:val="28"/>
        </w:rPr>
        <w:t>стикам личностной дезадаптации от остальных.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884">
        <w:rPr>
          <w:rFonts w:ascii="Times New Roman" w:hAnsi="Times New Roman" w:cs="Times New Roman"/>
          <w:sz w:val="28"/>
          <w:szCs w:val="28"/>
        </w:rPr>
        <w:t>В частности, они не отлич</w:t>
      </w:r>
      <w:r w:rsidRPr="00CB5884">
        <w:rPr>
          <w:rFonts w:ascii="Times New Roman" w:hAnsi="Times New Roman" w:cs="Times New Roman"/>
          <w:sz w:val="28"/>
          <w:szCs w:val="28"/>
        </w:rPr>
        <w:t>а</w:t>
      </w:r>
      <w:r w:rsidRPr="00CB5884">
        <w:rPr>
          <w:rFonts w:ascii="Times New Roman" w:hAnsi="Times New Roman" w:cs="Times New Roman"/>
          <w:sz w:val="28"/>
          <w:szCs w:val="28"/>
        </w:rPr>
        <w:t>лись по степени оптимизма-пессимизма, уровню самоуважения; их самоощ</w:t>
      </w:r>
      <w:r w:rsidRPr="00CB5884">
        <w:rPr>
          <w:rFonts w:ascii="Times New Roman" w:hAnsi="Times New Roman" w:cs="Times New Roman"/>
          <w:sz w:val="28"/>
          <w:szCs w:val="28"/>
        </w:rPr>
        <w:t>у</w:t>
      </w:r>
      <w:r w:rsidRPr="00CB5884">
        <w:rPr>
          <w:rFonts w:ascii="Times New Roman" w:hAnsi="Times New Roman" w:cs="Times New Roman"/>
          <w:sz w:val="28"/>
          <w:szCs w:val="28"/>
        </w:rPr>
        <w:t>щение было не хуже, чем у остальных школьников. Подростки-вандалы обл</w:t>
      </w:r>
      <w:r w:rsidRPr="00CB5884">
        <w:rPr>
          <w:rFonts w:ascii="Times New Roman" w:hAnsi="Times New Roman" w:cs="Times New Roman"/>
          <w:sz w:val="28"/>
          <w:szCs w:val="28"/>
        </w:rPr>
        <w:t>а</w:t>
      </w:r>
      <w:r w:rsidRPr="00CB5884">
        <w:rPr>
          <w:rFonts w:ascii="Times New Roman" w:hAnsi="Times New Roman" w:cs="Times New Roman"/>
          <w:sz w:val="28"/>
          <w:szCs w:val="28"/>
        </w:rPr>
        <w:t>дают примерно таким же уровнем интеллекта, как их сверстники, однако у</w:t>
      </w:r>
      <w:r w:rsidRPr="00CB5884">
        <w:rPr>
          <w:rFonts w:ascii="Times New Roman" w:hAnsi="Times New Roman" w:cs="Times New Roman"/>
          <w:sz w:val="28"/>
          <w:szCs w:val="28"/>
        </w:rPr>
        <w:t>с</w:t>
      </w:r>
      <w:r w:rsidRPr="00CB5884">
        <w:rPr>
          <w:rFonts w:ascii="Times New Roman" w:hAnsi="Times New Roman" w:cs="Times New Roman"/>
          <w:sz w:val="28"/>
          <w:szCs w:val="28"/>
        </w:rPr>
        <w:t>певают в школе гораздо хуже. Именно успеваемость, в отличие от социальн</w:t>
      </w:r>
      <w:r w:rsidRPr="00CB5884">
        <w:rPr>
          <w:rFonts w:ascii="Times New Roman" w:hAnsi="Times New Roman" w:cs="Times New Roman"/>
          <w:sz w:val="28"/>
          <w:szCs w:val="28"/>
        </w:rPr>
        <w:t>о</w:t>
      </w:r>
      <w:r w:rsidRPr="00CB5884">
        <w:rPr>
          <w:rFonts w:ascii="Times New Roman" w:hAnsi="Times New Roman" w:cs="Times New Roman"/>
          <w:sz w:val="28"/>
          <w:szCs w:val="28"/>
        </w:rPr>
        <w:t>го класса, является тем фактором, который предсказывает деликвентность подростка, в том числе и вандализм. Во многих американских школах сущес</w:t>
      </w:r>
      <w:r w:rsidRPr="00CB5884">
        <w:rPr>
          <w:rFonts w:ascii="Times New Roman" w:hAnsi="Times New Roman" w:cs="Times New Roman"/>
          <w:sz w:val="28"/>
          <w:szCs w:val="28"/>
        </w:rPr>
        <w:t>т</w:t>
      </w:r>
      <w:r w:rsidRPr="00CB5884">
        <w:rPr>
          <w:rFonts w:ascii="Times New Roman" w:hAnsi="Times New Roman" w:cs="Times New Roman"/>
          <w:sz w:val="28"/>
          <w:szCs w:val="28"/>
        </w:rPr>
        <w:t>вует система, при которой учащиеся распределяются по учебным группам с</w:t>
      </w:r>
      <w:r w:rsidRPr="00CB5884">
        <w:rPr>
          <w:rFonts w:ascii="Times New Roman" w:hAnsi="Times New Roman" w:cs="Times New Roman"/>
          <w:sz w:val="28"/>
          <w:szCs w:val="28"/>
        </w:rPr>
        <w:t>о</w:t>
      </w:r>
      <w:r w:rsidRPr="00CB5884">
        <w:rPr>
          <w:rFonts w:ascii="Times New Roman" w:hAnsi="Times New Roman" w:cs="Times New Roman"/>
          <w:sz w:val="28"/>
          <w:szCs w:val="28"/>
        </w:rPr>
        <w:t>ответственно успеваемости.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884">
        <w:rPr>
          <w:rFonts w:ascii="Times New Roman" w:hAnsi="Times New Roman" w:cs="Times New Roman"/>
          <w:sz w:val="28"/>
          <w:szCs w:val="28"/>
        </w:rPr>
        <w:t>Тайгарт обнаружил, что помещение ученика в худший класс является сильным фактором стимуляции вандализма. Другим важным фактором вандализма является конфликт с родителями или школ</w:t>
      </w:r>
      <w:r w:rsidRPr="00CB5884">
        <w:rPr>
          <w:rFonts w:ascii="Times New Roman" w:hAnsi="Times New Roman" w:cs="Times New Roman"/>
          <w:sz w:val="28"/>
          <w:szCs w:val="28"/>
        </w:rPr>
        <w:t>ь</w:t>
      </w:r>
      <w:r w:rsidRPr="00CB5884">
        <w:rPr>
          <w:rFonts w:ascii="Times New Roman" w:hAnsi="Times New Roman" w:cs="Times New Roman"/>
          <w:sz w:val="28"/>
          <w:szCs w:val="28"/>
        </w:rPr>
        <w:t>ными учителями, а также наличие друзей, которые часто разрушают и ломают что-нибудь. Исследование А. Хаубера, опросившего 500 подростков 12-18 лет, задержанных полицией за вандализм, показало, что большинство "злостных" вандалов находятся в кризисной жизненной ситуации. Для 58% из них были одновременно справедливы следующие характеристики: ими не интересуются родители, они плохо успевают в школе и их друзья также являются "трудными подростками". Только 4% "злостных" вандалов не имели ни одной из упом</w:t>
      </w:r>
      <w:r w:rsidRPr="00CB5884">
        <w:rPr>
          <w:rFonts w:ascii="Times New Roman" w:hAnsi="Times New Roman" w:cs="Times New Roman"/>
          <w:sz w:val="28"/>
          <w:szCs w:val="28"/>
        </w:rPr>
        <w:t>я</w:t>
      </w:r>
      <w:r w:rsidRPr="00CB5884">
        <w:rPr>
          <w:rFonts w:ascii="Times New Roman" w:hAnsi="Times New Roman" w:cs="Times New Roman"/>
          <w:sz w:val="28"/>
          <w:szCs w:val="28"/>
        </w:rPr>
        <w:t>нутых характеристик.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884">
        <w:rPr>
          <w:rFonts w:ascii="Times New Roman" w:hAnsi="Times New Roman" w:cs="Times New Roman"/>
          <w:sz w:val="28"/>
          <w:szCs w:val="28"/>
        </w:rPr>
        <w:t>Подростки-вандалы более негативно относились к шк</w:t>
      </w:r>
      <w:r w:rsidRPr="00CB5884">
        <w:rPr>
          <w:rFonts w:ascii="Times New Roman" w:hAnsi="Times New Roman" w:cs="Times New Roman"/>
          <w:sz w:val="28"/>
          <w:szCs w:val="28"/>
        </w:rPr>
        <w:t>о</w:t>
      </w:r>
      <w:r w:rsidRPr="00CB5884">
        <w:rPr>
          <w:rFonts w:ascii="Times New Roman" w:hAnsi="Times New Roman" w:cs="Times New Roman"/>
          <w:sz w:val="28"/>
          <w:szCs w:val="28"/>
        </w:rPr>
        <w:t>ле, чаще прогуливали занятия, больше предпочитали находиться вне дома, обычно вместе с друзьями.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884">
        <w:rPr>
          <w:rFonts w:ascii="Times New Roman" w:hAnsi="Times New Roman" w:cs="Times New Roman"/>
          <w:sz w:val="28"/>
          <w:szCs w:val="28"/>
        </w:rPr>
        <w:t>Их родители чаще не знали, где их дети проводят вечера. 96% подростков-вандалов регулярно употребляли алкоголь или ра</w:t>
      </w:r>
      <w:r w:rsidRPr="00CB5884">
        <w:rPr>
          <w:rFonts w:ascii="Times New Roman" w:hAnsi="Times New Roman" w:cs="Times New Roman"/>
          <w:sz w:val="28"/>
          <w:szCs w:val="28"/>
        </w:rPr>
        <w:t>з</w:t>
      </w:r>
      <w:r w:rsidRPr="00CB5884">
        <w:rPr>
          <w:rFonts w:ascii="Times New Roman" w:hAnsi="Times New Roman" w:cs="Times New Roman"/>
          <w:sz w:val="28"/>
          <w:szCs w:val="28"/>
        </w:rPr>
        <w:t>личные наркотики, 48% употребляли и алкоголь, и наркотики. Эмпирические исследования вандализма среди школьников показали, что успехи в школе я</w:t>
      </w:r>
      <w:r w:rsidRPr="00CB5884">
        <w:rPr>
          <w:rFonts w:ascii="Times New Roman" w:hAnsi="Times New Roman" w:cs="Times New Roman"/>
          <w:sz w:val="28"/>
          <w:szCs w:val="28"/>
        </w:rPr>
        <w:t>в</w:t>
      </w:r>
      <w:r w:rsidRPr="00CB5884">
        <w:rPr>
          <w:rFonts w:ascii="Times New Roman" w:hAnsi="Times New Roman" w:cs="Times New Roman"/>
          <w:sz w:val="28"/>
          <w:szCs w:val="28"/>
        </w:rPr>
        <w:t xml:space="preserve">ляются фактором, снижающим вероятность вандализма среди подростков, </w:t>
      </w:r>
      <w:r w:rsidRPr="00CB5884">
        <w:rPr>
          <w:rFonts w:ascii="Times New Roman" w:hAnsi="Times New Roman" w:cs="Times New Roman"/>
          <w:sz w:val="28"/>
          <w:szCs w:val="28"/>
        </w:rPr>
        <w:lastRenderedPageBreak/>
        <w:t>имеющих другие неблагоприятные факторы. Хотя большинство задержанных за вандализм составляют подростки, было бы неверно считать вандализм и</w:t>
      </w:r>
      <w:r w:rsidRPr="00CB5884">
        <w:rPr>
          <w:rFonts w:ascii="Times New Roman" w:hAnsi="Times New Roman" w:cs="Times New Roman"/>
          <w:sz w:val="28"/>
          <w:szCs w:val="28"/>
        </w:rPr>
        <w:t>с</w:t>
      </w:r>
      <w:r w:rsidRPr="00CB5884">
        <w:rPr>
          <w:rFonts w:ascii="Times New Roman" w:hAnsi="Times New Roman" w:cs="Times New Roman"/>
          <w:sz w:val="28"/>
          <w:szCs w:val="28"/>
        </w:rPr>
        <w:t>ключительно подростковым явлением.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0070" w:rsidRDefault="00600070" w:rsidP="00055D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Глава 2. Формирование исторической памяти подростков и молодежи на уроках  и во внеурочной деятельности по истории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Что показывает нам реальность? Социологи отмечают следующие негати</w:t>
      </w:r>
      <w:r w:rsidRPr="00BB5AA0">
        <w:rPr>
          <w:rFonts w:ascii="Times New Roman" w:hAnsi="Times New Roman" w:cs="Times New Roman"/>
          <w:sz w:val="28"/>
          <w:szCs w:val="28"/>
        </w:rPr>
        <w:t>в</w:t>
      </w:r>
      <w:r w:rsidRPr="00BB5AA0">
        <w:rPr>
          <w:rFonts w:ascii="Times New Roman" w:hAnsi="Times New Roman" w:cs="Times New Roman"/>
          <w:sz w:val="28"/>
          <w:szCs w:val="28"/>
        </w:rPr>
        <w:t>ные тенденции в развитии молодежи как социально-возрастной группы: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общее ухудшение характеристик молодого поколения без особых пол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жительных изменений: быстрое снижение образовательного и культурного уровня;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нравственная деградация молодого поколения в целом, выраженная в криминализации сознания и поведения, так ив снижении нравственного порога допустимого;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рост экстремистских тенденций в молодежной среде при общей социал</w:t>
      </w:r>
      <w:r w:rsidRPr="00BB5AA0">
        <w:rPr>
          <w:rFonts w:ascii="Times New Roman" w:hAnsi="Times New Roman" w:cs="Times New Roman"/>
          <w:sz w:val="28"/>
          <w:szCs w:val="28"/>
        </w:rPr>
        <w:t>ь</w:t>
      </w:r>
      <w:r w:rsidRPr="00BB5AA0">
        <w:rPr>
          <w:rFonts w:ascii="Times New Roman" w:hAnsi="Times New Roman" w:cs="Times New Roman"/>
          <w:sz w:val="28"/>
          <w:szCs w:val="28"/>
        </w:rPr>
        <w:t>ной апатии на фоне социальной неустойчивости всего общества;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рост право- и леворадикальных группировок и повышение их влияния на молодежь;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усиление эмиграционных тенденций наиболее образованной части мол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дежи при активном участии в этом процессе зарубежных неправительственных организаций;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резкий взлет наркомании, в меньшей степени алкоголизма практически во всех слоях общества, что грозит подрывом и разрушением генофонда нации;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реальный разрыв преемственности поколений не только по идеологич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ским, но и по нравственным характеристикам;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«Война памятников» - неформальное название акций вандализма в отн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шении мемориальных сооружений, увековечивших подвиг советского солдата – освободителя Европы. 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Сложность ситуации сегодня заключается в следующем: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lastRenderedPageBreak/>
        <w:t>- ХХ век – век, в котором наряду с катаклизмами в политической, идеол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гической, социально-экономической, культурной и других областях были раз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рваны  сложившиеся, сформировавшиеся в течение многих веков связи между поколениями. 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Революция и гражданская война привели к первому ма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штабному расколу между поколением 20-30-х гг. и предыдущего покол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ния;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возрастание высших потребностей поколений послевоенного времени было связано с обращением к духовности, к культурно-историческим основам, к глубоким традициям, уходящим в далекое прошлое страны. Вместе с тем, н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ти, связующие поколения эпохи «развитого социализма» с предыдущими пок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лениями ХХ и предшествующих веков, остались непрочными, рвущимися, п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этому так легко и стремительно произошли катастрофические изменения с н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 xml:space="preserve">чалом перестройки и правления Ельцина. 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Опора на фундамент отечественной истории оказалась недостаточной, незначительной по времени</w:t>
      </w:r>
      <w:r w:rsidRPr="00BB5AA0">
        <w:rPr>
          <w:rFonts w:ascii="Times New Roman" w:hAnsi="Times New Roman" w:cs="Times New Roman"/>
          <w:sz w:val="28"/>
          <w:szCs w:val="28"/>
        </w:rPr>
        <w:t xml:space="preserve">. Это стало 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причиной второго масштабного раскола между поколениями,</w:t>
      </w:r>
      <w:r w:rsidRPr="00BB5AA0">
        <w:rPr>
          <w:rFonts w:ascii="Times New Roman" w:hAnsi="Times New Roman" w:cs="Times New Roman"/>
          <w:sz w:val="28"/>
          <w:szCs w:val="28"/>
        </w:rPr>
        <w:t xml:space="preserve"> прежде всего военных и послевоенных лет, поколением 60-70-х гг. и подрастающим покол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 xml:space="preserve">нием, сформировавшимся с конца 80-х гг. 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Суть этого раскола</w:t>
      </w:r>
      <w:r w:rsidRPr="00BB5AA0">
        <w:rPr>
          <w:rFonts w:ascii="Times New Roman" w:hAnsi="Times New Roman" w:cs="Times New Roman"/>
          <w:sz w:val="28"/>
          <w:szCs w:val="28"/>
        </w:rPr>
        <w:t xml:space="preserve"> – в наиболее значимых ценностно-мировоззренческих и мотивационно-целевых различиях, признаках, определяющих    основы жизни и деятельности российских граждан в принципиально новых условиях.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Господствовавшие в 90-е гг. ценности либерального фундаментализма, эгоцентризма, индивидуализма, корпоративности, космополитизма, либерал</w:t>
      </w:r>
      <w:r w:rsidRPr="00BB5AA0">
        <w:rPr>
          <w:rFonts w:ascii="Times New Roman" w:hAnsi="Times New Roman" w:cs="Times New Roman"/>
          <w:sz w:val="28"/>
          <w:szCs w:val="28"/>
        </w:rPr>
        <w:t>ь</w:t>
      </w:r>
      <w:r w:rsidRPr="00BB5AA0">
        <w:rPr>
          <w:rFonts w:ascii="Times New Roman" w:hAnsi="Times New Roman" w:cs="Times New Roman"/>
          <w:sz w:val="28"/>
          <w:szCs w:val="28"/>
        </w:rPr>
        <w:t xml:space="preserve">но-рыночных, «общечеловеческих» ценностей в ущерб сохранению и развитию традиционно-патриотических основ нашего бытия привели к дезинтеграции и атомизации  российского общества. 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Сегодня, к сожалению, довольно частыми становятся новости об уничт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жении (осквернении) памятников победителям Великой Отечественной войны. Акты вандализма происходят не только в бывших республиках  СССР и соци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 xml:space="preserve">листического содружества, охваченных русофобией, но в самой России. У </w:t>
      </w:r>
      <w:r w:rsidRPr="00BB5AA0">
        <w:rPr>
          <w:rFonts w:ascii="Times New Roman" w:hAnsi="Times New Roman" w:cs="Times New Roman"/>
          <w:sz w:val="28"/>
          <w:szCs w:val="28"/>
        </w:rPr>
        <w:lastRenderedPageBreak/>
        <w:t>фальсификаторов истории есть веские причины активно нападать на ВЕЛИКУЮ ПОБЕДУ - последнюю государственную святыню России и СССР.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Для нас главный государственный и народный праздник – День Поб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ды. Что не нравится и смущает отечественных либералов и что очень б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стро воспринимается молодежью и подростками с асоциальным поведен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ем?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1) Смущение от того, что нужно отдать дань уважения фронтовикам и внушить властям и публике, что стыдно отмечать этот праздник тем, кто не причастен к Победе. Вот пока живы фронтовики, необходим и праздник, а без них мы просто не имеем морального права, мы просто не достойны отмечать День Победы. 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2) «Бессмертный полк» — международное общественное движение по с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хранению личной памяти о поколении </w:t>
      </w:r>
      <w:hyperlink r:id="rId10" w:tooltip="Великая Отечественная война" w:history="1">
        <w:r w:rsidRPr="00BB5AA0">
          <w:rPr>
            <w:rStyle w:val="ad"/>
            <w:rFonts w:ascii="Times New Roman" w:hAnsi="Times New Roman" w:cs="Times New Roman"/>
            <w:sz w:val="28"/>
            <w:szCs w:val="28"/>
          </w:rPr>
          <w:t>Великой Отечественной войны</w:t>
        </w:r>
      </w:hyperlink>
      <w:r w:rsidRPr="00BB5AA0">
        <w:rPr>
          <w:rFonts w:ascii="Times New Roman" w:hAnsi="Times New Roman" w:cs="Times New Roman"/>
          <w:sz w:val="28"/>
          <w:szCs w:val="28"/>
        </w:rPr>
        <w:t>. Учас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 xml:space="preserve">ники движения ежегодно в </w:t>
      </w:r>
      <w:hyperlink r:id="rId11" w:tooltip="День Победы" w:history="1">
        <w:r w:rsidRPr="00BB5AA0">
          <w:rPr>
            <w:rStyle w:val="ad"/>
            <w:rFonts w:ascii="Times New Roman" w:hAnsi="Times New Roman" w:cs="Times New Roman"/>
            <w:sz w:val="28"/>
            <w:szCs w:val="28"/>
          </w:rPr>
          <w:t>День Победы</w:t>
        </w:r>
      </w:hyperlink>
      <w:r w:rsidRPr="00BB5AA0">
        <w:rPr>
          <w:rFonts w:ascii="Times New Roman" w:hAnsi="Times New Roman" w:cs="Times New Roman"/>
          <w:sz w:val="28"/>
          <w:szCs w:val="28"/>
        </w:rPr>
        <w:t xml:space="preserve"> проходят колонной по улицам городов с фотографиями своих родственников — ветеранов армии и флота, партизан, подпольщиков, бойцов Сопротивления, тружеников тыла, узников концлагеря, блокадников, детей войны, — а также записывают семейные истории о них в Народную летопись на сайте движения «Бессмертный полк». А потом - акция в соцсетях по «развенчиванию и очернению «Бессмертного полка» с целью уб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 xml:space="preserve">дить население в том, что это очередное пропагандистское, принудительное мероприятие российской власти». 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3) Война – это ужас, ужас и еще раз ужас. Да, для миллионов советских людей 9 мая 1945 г. стало самым счастливым в жизни. Но мы-то знаем, сколько жертв было отдано за Победу. Что тут праздновать? Достаточно устроить день скорби.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4) Война СССР с фашистской Германией – это миф. Это советская проп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ганда. СССР заигрывал с Гитлером и Риббентропом, был даже союзником Ре</w:t>
      </w:r>
      <w:r w:rsidRPr="00BB5AA0">
        <w:rPr>
          <w:rFonts w:ascii="Times New Roman" w:hAnsi="Times New Roman" w:cs="Times New Roman"/>
          <w:sz w:val="28"/>
          <w:szCs w:val="28"/>
        </w:rPr>
        <w:t>й</w:t>
      </w:r>
      <w:r w:rsidRPr="00BB5AA0">
        <w:rPr>
          <w:rFonts w:ascii="Times New Roman" w:hAnsi="Times New Roman" w:cs="Times New Roman"/>
          <w:sz w:val="28"/>
          <w:szCs w:val="28"/>
        </w:rPr>
        <w:t>ха. Весь мир признает мудрость мужественного британского аристократа Че</w:t>
      </w:r>
      <w:r w:rsidRPr="00BB5AA0">
        <w:rPr>
          <w:rFonts w:ascii="Times New Roman" w:hAnsi="Times New Roman" w:cs="Times New Roman"/>
          <w:sz w:val="28"/>
          <w:szCs w:val="28"/>
        </w:rPr>
        <w:t>р</w:t>
      </w:r>
      <w:r w:rsidRPr="00BB5AA0">
        <w:rPr>
          <w:rFonts w:ascii="Times New Roman" w:hAnsi="Times New Roman" w:cs="Times New Roman"/>
          <w:sz w:val="28"/>
          <w:szCs w:val="28"/>
        </w:rPr>
        <w:t>чилля, отважно принявшего бой с нацизмом. Переиграла Гитлера и америка</w:t>
      </w:r>
      <w:r w:rsidRPr="00BB5AA0">
        <w:rPr>
          <w:rFonts w:ascii="Times New Roman" w:hAnsi="Times New Roman" w:cs="Times New Roman"/>
          <w:sz w:val="28"/>
          <w:szCs w:val="28"/>
        </w:rPr>
        <w:t>н</w:t>
      </w:r>
      <w:r w:rsidRPr="00BB5AA0">
        <w:rPr>
          <w:rFonts w:ascii="Times New Roman" w:hAnsi="Times New Roman" w:cs="Times New Roman"/>
          <w:sz w:val="28"/>
          <w:szCs w:val="28"/>
        </w:rPr>
        <w:t>ская экономика, построенная на принципах рыночной конкуренции. Нет ник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lastRenderedPageBreak/>
        <w:t>кой Великой Отечественной, но есть вторая мировая война, есть память о тр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гедии холокоста, под этим углом и будем отмечать вместе со всем цивилиз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ванным миром (а никак не с прогрессивным человечеством!) день 8 мая – П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беду в европейском измерении.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5)  Власовцы боролись с ненавистным сталинским режимом. Почему тыс</w:t>
      </w:r>
      <w:r w:rsidRPr="00BB5AA0">
        <w:rPr>
          <w:rFonts w:ascii="Times New Roman" w:hAnsi="Times New Roman" w:cs="Times New Roman"/>
          <w:sz w:val="28"/>
          <w:szCs w:val="28"/>
        </w:rPr>
        <w:t>я</w:t>
      </w:r>
      <w:r w:rsidRPr="00BB5AA0">
        <w:rPr>
          <w:rFonts w:ascii="Times New Roman" w:hAnsi="Times New Roman" w:cs="Times New Roman"/>
          <w:sz w:val="28"/>
          <w:szCs w:val="28"/>
        </w:rPr>
        <w:t>чи советских граждан стали воевать против Сталина, против СССР – это же беспрецедентный случай в истории войн! Либералы требуют дискуссии по эт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му поводу. Такие «патриоты» создают из русского народа образ вечной жертвы, а это уже очень удобная прелюдия для окончательного развала страны; для них есть только Россия-мечта, а подлинную историю своего народа они презирают.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6) Скучно жить в контексте советского мифа, хочется смуты душевной, а потом площадной! На войне у каждого была своя правда, и Победа – вовсе не национальная идея. Праздник отмечать нужно, но потише и с покаянными тр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лями вместо маршей. Сталин проиграл войну летом 41-го, а выиграл народ в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преки Сталину, вопреки партии… Народ-то и побеждал вопреки страшному г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сударству, которое ничем не лучше гитлеровского.</w:t>
      </w:r>
    </w:p>
    <w:p w:rsidR="00600070" w:rsidRPr="00BB5AA0" w:rsidRDefault="00600070" w:rsidP="00BB5A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Таким образом, государственным праздником Победа была и будет, потому что высокий политический статус современной России до сих пор определяется результатами той войны и сталинской дипломатии</w:t>
      </w:r>
      <w:r w:rsidRPr="00BB5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Что влияет на наше отношение к памятникам истории и культуры?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1) историческая память, которая меняется с естественным уходом людей - современников исторических событий, и поэтому становится менее достове</w:t>
      </w:r>
      <w:r w:rsidRPr="00BB5AA0">
        <w:rPr>
          <w:rFonts w:ascii="Times New Roman" w:hAnsi="Times New Roman" w:cs="Times New Roman"/>
          <w:sz w:val="28"/>
          <w:szCs w:val="28"/>
        </w:rPr>
        <w:t>р</w:t>
      </w:r>
      <w:r w:rsidRPr="00BB5AA0">
        <w:rPr>
          <w:rFonts w:ascii="Times New Roman" w:hAnsi="Times New Roman" w:cs="Times New Roman"/>
          <w:sz w:val="28"/>
          <w:szCs w:val="28"/>
        </w:rPr>
        <w:t>ной и более "насыщенной" реальностями дня сегодняшнего. Таким образом, важное свойство исторической памяти - способность политически и идеолог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чески актуализироваться. Принимая во внимание , какое количество событий происходит в политической жизни страны и в мире, какова роль СМИ в форм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ровании политической культуры граждан страны, понимаем, какое "давление" испытывает сознание подростков и молодежи.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2) культурная память, как память культурного человека - не такая "какой ее создала природа", а такая "какой ее создала культура", где центральным факт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lastRenderedPageBreak/>
        <w:t>ром развития человека выступает социальная среда. В этой связи понимаем, что важную роль в формировании и сохранении культурной памяти играет полит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 xml:space="preserve">ка государства по охране памятников истории и культуры. 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3) коллективная память как общий опыт, пережитый людьми (социальной группой) совместно. Здесь речь может идти о памяти поколений. Исследования социологов показывают, что наибольшее значение для сохранения единства н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 xml:space="preserve">ционального самосознания для российского народа сегодня имеет историческая память о великой Отечественной войне как память о Победе. 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В этой связи отметим угрозы, которые "подрывают" формирование этих видов памяти: 1) забвение событий и фигур вызвано не антипатией или безра</w:t>
      </w:r>
      <w:r w:rsidRPr="00BB5AA0">
        <w:rPr>
          <w:rFonts w:ascii="Times New Roman" w:hAnsi="Times New Roman" w:cs="Times New Roman"/>
          <w:sz w:val="28"/>
          <w:szCs w:val="28"/>
        </w:rPr>
        <w:t>з</w:t>
      </w:r>
      <w:r w:rsidRPr="00BB5AA0">
        <w:rPr>
          <w:rFonts w:ascii="Times New Roman" w:hAnsi="Times New Roman" w:cs="Times New Roman"/>
          <w:sz w:val="28"/>
          <w:szCs w:val="28"/>
        </w:rPr>
        <w:t>личием, а ИСЧЕЗНОВЕНИЕМ тех групп, которые хранили память о них (сег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дня все меньше остается живых ветеранов); 2) одновременное существование нескольких вариантов коллективной памяти, что определяется существованием многих групп (так для одних период правления Сталина связан исключительно с репрессиями, для других - это время великих строек, время созидания, Вел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кой Победы).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4) устная история как жизненный опыт самых разных людей. Черта устной истории - направленность на особое, эмоциональное восприятие прошлого.   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Меры по формированию исторической памяти подростков и молодежи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1. Изучение ментальности как системы коллективных  представлений, существовавших в прошлом</w:t>
      </w:r>
      <w:r w:rsidRPr="00BB5AA0">
        <w:rPr>
          <w:rFonts w:ascii="Times New Roman" w:hAnsi="Times New Roman" w:cs="Times New Roman"/>
          <w:sz w:val="28"/>
          <w:szCs w:val="28"/>
        </w:rPr>
        <w:t>. В Концепции нового УМК по отечественной и</w:t>
      </w:r>
      <w:r w:rsidRPr="00BB5AA0">
        <w:rPr>
          <w:rFonts w:ascii="Times New Roman" w:hAnsi="Times New Roman" w:cs="Times New Roman"/>
          <w:sz w:val="28"/>
          <w:szCs w:val="28"/>
        </w:rPr>
        <w:t>с</w:t>
      </w:r>
      <w:r w:rsidRPr="00BB5AA0">
        <w:rPr>
          <w:rFonts w:ascii="Times New Roman" w:hAnsi="Times New Roman" w:cs="Times New Roman"/>
          <w:sz w:val="28"/>
          <w:szCs w:val="28"/>
        </w:rPr>
        <w:t>тории рекомендуется в процессе урочной и внеурочной деятельности  обр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 xml:space="preserve">щаться к ярким примерам трудовых и воинских подвигов многих поколений россиян. Величие побед и тяжесть поражений убедительно раскрываются через жизнь и судьбы людей, в том числе отцов и дедов школьников, через историю  их рода и семьи. 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предполагаемые направления проектной деятельности: "Судьба семьи в судьбе страны", " Этих дней не смолкнет слава", "Поклонимся великим тем г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дам" и т.п.;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lastRenderedPageBreak/>
        <w:t>- конкурсы школьных сочинений "Что я знаю о войне", конкурсы плакатов "Память жива", конкурс летописей обучающихся "Великая Отечественная в жизни моей семьи", конкурсы чтецов стихов о войне, конкурсы военной песни "Споемте, друзья!", литературно-музыкальные композиции для ветеранов во</w:t>
      </w:r>
      <w:r w:rsidRPr="00BB5AA0">
        <w:rPr>
          <w:rFonts w:ascii="Times New Roman" w:hAnsi="Times New Roman" w:cs="Times New Roman"/>
          <w:sz w:val="28"/>
          <w:szCs w:val="28"/>
        </w:rPr>
        <w:t>й</w:t>
      </w:r>
      <w:r w:rsidRPr="00BB5AA0">
        <w:rPr>
          <w:rFonts w:ascii="Times New Roman" w:hAnsi="Times New Roman" w:cs="Times New Roman"/>
          <w:sz w:val="28"/>
          <w:szCs w:val="28"/>
        </w:rPr>
        <w:t>ны (для детей войны) «И помнит мир спасенный» и др.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Особое место в урочной деятельности занимает работа с солдатскими письмами (уроки "Письма солдат Великой Отечественной как исторический и</w:t>
      </w:r>
      <w:r w:rsidRPr="00BB5AA0">
        <w:rPr>
          <w:rFonts w:ascii="Times New Roman" w:hAnsi="Times New Roman" w:cs="Times New Roman"/>
          <w:sz w:val="28"/>
          <w:szCs w:val="28"/>
        </w:rPr>
        <w:t>с</w:t>
      </w:r>
      <w:r w:rsidRPr="00BB5AA0">
        <w:rPr>
          <w:rFonts w:ascii="Times New Roman" w:hAnsi="Times New Roman" w:cs="Times New Roman"/>
          <w:sz w:val="28"/>
          <w:szCs w:val="28"/>
        </w:rPr>
        <w:t>точник", "На душе от строк твоих теплей..." и т.п.), во внеурочной деятельности - акции "Солдатский треугольник", "Мое письмо деду на фронт" и т.д.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5AA0">
        <w:rPr>
          <w:rFonts w:ascii="Times New Roman" w:hAnsi="Times New Roman" w:cs="Times New Roman"/>
          <w:sz w:val="28"/>
          <w:szCs w:val="28"/>
        </w:rPr>
        <w:t xml:space="preserve">. 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Создание "устной истории" или "Дети пишут историю".</w:t>
      </w:r>
      <w:r w:rsidRPr="00BB5AA0">
        <w:rPr>
          <w:rFonts w:ascii="Times New Roman" w:hAnsi="Times New Roman" w:cs="Times New Roman"/>
          <w:sz w:val="28"/>
          <w:szCs w:val="28"/>
        </w:rPr>
        <w:t xml:space="preserve"> Рассказывая о своей жизни в контексте событий прошлого, люди подчас находятся в таком чувственном состоянии, какое не только несет выраженный личностный отт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нок, но может разбередить незаживающие раны, вызвать гнев, слезы и другие яркие эмоциональные проявления. Это особенно проявляется в случаях, св</w:t>
      </w:r>
      <w:r w:rsidRPr="00BB5AA0">
        <w:rPr>
          <w:rFonts w:ascii="Times New Roman" w:hAnsi="Times New Roman" w:cs="Times New Roman"/>
          <w:sz w:val="28"/>
          <w:szCs w:val="28"/>
        </w:rPr>
        <w:t>я</w:t>
      </w:r>
      <w:r w:rsidRPr="00BB5AA0">
        <w:rPr>
          <w:rFonts w:ascii="Times New Roman" w:hAnsi="Times New Roman" w:cs="Times New Roman"/>
          <w:sz w:val="28"/>
          <w:szCs w:val="28"/>
        </w:rPr>
        <w:t>занных с ужасами войны (проект: создание детской книги войны (война в во</w:t>
      </w:r>
      <w:r w:rsidRPr="00BB5AA0">
        <w:rPr>
          <w:rFonts w:ascii="Times New Roman" w:hAnsi="Times New Roman" w:cs="Times New Roman"/>
          <w:sz w:val="28"/>
          <w:szCs w:val="28"/>
        </w:rPr>
        <w:t>с</w:t>
      </w:r>
      <w:r w:rsidRPr="00BB5AA0">
        <w:rPr>
          <w:rFonts w:ascii="Times New Roman" w:hAnsi="Times New Roman" w:cs="Times New Roman"/>
          <w:sz w:val="28"/>
          <w:szCs w:val="28"/>
        </w:rPr>
        <w:t>поминаниях родственников, односельчан и т.д., которые были детьми войны), репрессий (проекты "Без права переписки...", "Осуждены по 58-й"); это ощущ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 xml:space="preserve">ние радости Победы (проект "Этот день мы приближали как могли").  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3. Посещение "мест памяти",</w:t>
      </w:r>
      <w:r w:rsidRPr="00BB5AA0">
        <w:rPr>
          <w:rFonts w:ascii="Times New Roman" w:hAnsi="Times New Roman" w:cs="Times New Roman"/>
          <w:sz w:val="28"/>
          <w:szCs w:val="28"/>
        </w:rPr>
        <w:t xml:space="preserve"> которыми могут стать люди, события, предметы, здания, традиции, легенды, географические точки, которыек окр</w:t>
      </w:r>
      <w:r w:rsidRPr="00BB5AA0">
        <w:rPr>
          <w:rFonts w:ascii="Times New Roman" w:hAnsi="Times New Roman" w:cs="Times New Roman"/>
          <w:sz w:val="28"/>
          <w:szCs w:val="28"/>
        </w:rPr>
        <w:t>у</w:t>
      </w:r>
      <w:r w:rsidRPr="00BB5AA0">
        <w:rPr>
          <w:rFonts w:ascii="Times New Roman" w:hAnsi="Times New Roman" w:cs="Times New Roman"/>
          <w:sz w:val="28"/>
          <w:szCs w:val="28"/>
        </w:rPr>
        <w:t xml:space="preserve">жены особой символической аурой. Их роль - напоминание о прошлом. 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  <w:u w:val="single"/>
        </w:rPr>
        <w:t>Задача школьников:</w:t>
      </w:r>
      <w:r w:rsidRPr="00BB5AA0">
        <w:rPr>
          <w:rFonts w:ascii="Times New Roman" w:hAnsi="Times New Roman" w:cs="Times New Roman"/>
          <w:sz w:val="28"/>
          <w:szCs w:val="28"/>
        </w:rPr>
        <w:t xml:space="preserve"> посредством  организации проектной деятельности проследить историю этого "места памяти", выяснить, когда оно получило свое символическое значение, каким образом оно изменялось с течением времени (памятники и обелиски города, района, села, карта памятников.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  <w:u w:val="single"/>
        </w:rPr>
        <w:t xml:space="preserve">При разработке программы внеурочной деятельности </w:t>
      </w:r>
      <w:r w:rsidRPr="00BB5AA0">
        <w:rPr>
          <w:rFonts w:ascii="Times New Roman" w:hAnsi="Times New Roman" w:cs="Times New Roman"/>
          <w:sz w:val="28"/>
          <w:szCs w:val="28"/>
        </w:rPr>
        <w:t>рекомендуется со</w:t>
      </w:r>
      <w:r w:rsidRPr="00BB5AA0">
        <w:rPr>
          <w:rFonts w:ascii="Times New Roman" w:hAnsi="Times New Roman" w:cs="Times New Roman"/>
          <w:sz w:val="28"/>
          <w:szCs w:val="28"/>
        </w:rPr>
        <w:t>з</w:t>
      </w:r>
      <w:r w:rsidRPr="00BB5AA0">
        <w:rPr>
          <w:rFonts w:ascii="Times New Roman" w:hAnsi="Times New Roman" w:cs="Times New Roman"/>
          <w:sz w:val="28"/>
          <w:szCs w:val="28"/>
        </w:rPr>
        <w:t>дать раздел (разделы) "Гражданско-патриотическое воспитание", "Социальное творчество (социально-преобразующая добровольческая деятельность"), "Тур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стско-краеведческая деятельность". В рамках проекта "Память" предусматр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 xml:space="preserve">ваются акции "Спасибо ветеранам", фестивали солдатской песни, экскурсии по </w:t>
      </w:r>
      <w:r w:rsidRPr="00BB5AA0">
        <w:rPr>
          <w:rFonts w:ascii="Times New Roman" w:hAnsi="Times New Roman" w:cs="Times New Roman"/>
          <w:sz w:val="28"/>
          <w:szCs w:val="28"/>
        </w:rPr>
        <w:lastRenderedPageBreak/>
        <w:t>памятным местам и др. в рамках проекта "Зеленый обелиск" - шефство над м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мориальным сооружением города, села, возложение цветов, озеленение терр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 xml:space="preserve">тории. 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4. Организация профильных историко-патриотических смен "Патри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ты Зауралья" и т.п.</w:t>
      </w:r>
      <w:r w:rsidRPr="00BB5AA0">
        <w:rPr>
          <w:rFonts w:ascii="Times New Roman" w:hAnsi="Times New Roman" w:cs="Times New Roman"/>
          <w:sz w:val="28"/>
          <w:szCs w:val="28"/>
        </w:rPr>
        <w:t xml:space="preserve"> В рамках смены: игры патриотической направленности с углублением знаний о национальных символах, праздниках, памятных датах России, встречи с интересными людьми Зауралья (политиками, спортсменами, общественными и религиозными деятелями, ветеранами Великой Отечестве</w:t>
      </w:r>
      <w:r w:rsidRPr="00BB5AA0">
        <w:rPr>
          <w:rFonts w:ascii="Times New Roman" w:hAnsi="Times New Roman" w:cs="Times New Roman"/>
          <w:sz w:val="28"/>
          <w:szCs w:val="28"/>
        </w:rPr>
        <w:t>н</w:t>
      </w:r>
      <w:r w:rsidRPr="00BB5AA0">
        <w:rPr>
          <w:rFonts w:ascii="Times New Roman" w:hAnsi="Times New Roman" w:cs="Times New Roman"/>
          <w:sz w:val="28"/>
          <w:szCs w:val="28"/>
        </w:rPr>
        <w:t>ной и локальных войн), конкурсы "Ратные страницы истории Отечества". О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>дельное место занимают встречи с представителями поисковых отрядов, кот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рые принимают активное участие в общероссийских и региональных акциях , участвуют в поисковых экспедициях "Вахта памяти" по поиску погибших во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нов.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Особое место в обучении истории занимает 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формирование у обучающи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 xml:space="preserve">ся образа России - СССР в ХХ веке. </w:t>
      </w:r>
      <w:r w:rsidRPr="00BB5AA0">
        <w:rPr>
          <w:rFonts w:ascii="Times New Roman" w:hAnsi="Times New Roman" w:cs="Times New Roman"/>
          <w:sz w:val="28"/>
          <w:szCs w:val="28"/>
        </w:rPr>
        <w:t>В аспекте данного направления на уроках школьникам могут быть предложены: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документы политического, личностного, международного характера, фиксирующие отношение их авторов и определенных групп к важным событ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ям истории России - СССР ХХ в.;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познавательные тексты о реакции мировой общественности на яркие с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бытия и личности отечественной истории;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политические плакаты и карикатуры "своих" и "чужих" как инструменты создания внутренних и внешних образов СССР - России в Новейшее время;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аудиовизуальные источники с записями государственных гимнов, де</w:t>
      </w:r>
      <w:r w:rsidRPr="00BB5AA0">
        <w:rPr>
          <w:rFonts w:ascii="Times New Roman" w:hAnsi="Times New Roman" w:cs="Times New Roman"/>
          <w:sz w:val="28"/>
          <w:szCs w:val="28"/>
        </w:rPr>
        <w:t>р</w:t>
      </w:r>
      <w:r w:rsidRPr="00BB5AA0">
        <w:rPr>
          <w:rFonts w:ascii="Times New Roman" w:hAnsi="Times New Roman" w:cs="Times New Roman"/>
          <w:sz w:val="28"/>
          <w:szCs w:val="28"/>
        </w:rPr>
        <w:t>жавно-патриотических и лирических песен, посвященных России - СССР;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документальные фильмы и кадры кинохроники, рассказывающие об СССР - России "своему" и "другому" зрителю;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- виртуальные экскурсии по историко-культурным местам, ставшим си</w:t>
      </w:r>
      <w:r w:rsidRPr="00BB5AA0">
        <w:rPr>
          <w:rFonts w:ascii="Times New Roman" w:hAnsi="Times New Roman" w:cs="Times New Roman"/>
          <w:sz w:val="28"/>
          <w:szCs w:val="28"/>
        </w:rPr>
        <w:t>м</w:t>
      </w:r>
      <w:r w:rsidRPr="00BB5AA0">
        <w:rPr>
          <w:rFonts w:ascii="Times New Roman" w:hAnsi="Times New Roman" w:cs="Times New Roman"/>
          <w:sz w:val="28"/>
          <w:szCs w:val="28"/>
        </w:rPr>
        <w:t>волами России - СССР ("Золотое кольцо", "музеи памяти жертв ГУЛАГа", Г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рода-герои и Города воинской славы  и т.п.).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Постижение смысла изучения истории ХХ в. и отношение к ней в ХХ</w:t>
      </w:r>
      <w:r w:rsidRPr="00BB5AA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 xml:space="preserve"> столетии.</w:t>
      </w:r>
      <w:r w:rsidRPr="00BB5AA0">
        <w:rPr>
          <w:rFonts w:ascii="Times New Roman" w:hAnsi="Times New Roman" w:cs="Times New Roman"/>
          <w:sz w:val="28"/>
          <w:szCs w:val="28"/>
        </w:rPr>
        <w:t xml:space="preserve"> На уроках полезны круглые столы, диспуты о смысле изучения истории (в том числе истории Второй мировой). Примерные вопросы: 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1) Какую роль исторические знания и память о второй мировой войне и</w:t>
      </w:r>
      <w:r w:rsidRPr="00BB5AA0">
        <w:rPr>
          <w:rFonts w:ascii="Times New Roman" w:hAnsi="Times New Roman" w:cs="Times New Roman"/>
          <w:sz w:val="28"/>
          <w:szCs w:val="28"/>
        </w:rPr>
        <w:t>г</w:t>
      </w:r>
      <w:r w:rsidRPr="00BB5AA0">
        <w:rPr>
          <w:rFonts w:ascii="Times New Roman" w:hAnsi="Times New Roman" w:cs="Times New Roman"/>
          <w:sz w:val="28"/>
          <w:szCs w:val="28"/>
        </w:rPr>
        <w:t>рают в современном мире? Какое значение они имеют для российского обещс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 xml:space="preserve">ва (современного человечества)? 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2) В каком состоянии находятся "места памяти" Второй мировой войны в нашей стране (за рубежом, в нашем крае)? Почему "войны памяти" и "войны памятников" вспыхивают в современном мире?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3) Какие проблемы, сюжеты, по Вашему мнению, должны остаться в с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временных школьных учебниках? 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Во внеурочной деятельности полезны проекты: "Карта "Мемориальные места Европы (Азии, Африки, Америки, Мира), посвященные героям и событ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 xml:space="preserve">ям Второй мировой войны" (Расскажите о наиболее интересных, с вашей точки зрения, памятниках и мемориалах. В каком состоянии они находятся? Кто и как охраняет их или, наоборот, грозит уничтожением? </w:t>
      </w:r>
    </w:p>
    <w:p w:rsidR="00600070" w:rsidRPr="00BB5AA0" w:rsidRDefault="00600070" w:rsidP="00BB5A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ab/>
        <w:t>Таким образом, для противодействия попыткам варварского отношения к памятникам истории и культуры, "местам памяти"  необходимо повысить ст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тус  исторического образования как ключевого направления социализации школьников. Эффективность исторического образования можно обеспечить  при условии формирования в школе  целостной системы урочной и внеурочной образовательной деятельности, фокусом которой будет создание педагогич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ских условий для становления гражданина России.</w:t>
      </w:r>
    </w:p>
    <w:p w:rsidR="00600070" w:rsidRPr="00BB5AA0" w:rsidRDefault="00600070" w:rsidP="00414EC5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414EC5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414EC5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414EC5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414EC5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414EC5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414EC5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70" w:rsidRPr="00BB5AA0" w:rsidRDefault="00600070" w:rsidP="00414EC5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Профилактика алкоголизма и наркомании в предупреждении подросткового вандализма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Чаще всего акты вандализма происходят в состоянии алкогольного или наркотического опьянения. Такое поведение обусловлено снижением уровня самоконтроля под влиянием действия на нервную систему опьянения. Поэтому в предупреждении подросткового вандализма большую роль играет профила</w:t>
      </w:r>
      <w:r w:rsidRPr="00BB5AA0">
        <w:rPr>
          <w:rFonts w:ascii="Times New Roman" w:hAnsi="Times New Roman" w:cs="Times New Roman"/>
          <w:sz w:val="28"/>
          <w:szCs w:val="28"/>
        </w:rPr>
        <w:t>к</w:t>
      </w:r>
      <w:r w:rsidRPr="00BB5AA0">
        <w:rPr>
          <w:rFonts w:ascii="Times New Roman" w:hAnsi="Times New Roman" w:cs="Times New Roman"/>
          <w:sz w:val="28"/>
          <w:szCs w:val="28"/>
        </w:rPr>
        <w:t>тика алкоголизма и наркомании.   В целях психологического просвещения по</w:t>
      </w:r>
      <w:r w:rsidRPr="00BB5AA0">
        <w:rPr>
          <w:rFonts w:ascii="Times New Roman" w:hAnsi="Times New Roman" w:cs="Times New Roman"/>
          <w:sz w:val="28"/>
          <w:szCs w:val="28"/>
        </w:rPr>
        <w:t>д</w:t>
      </w:r>
      <w:r w:rsidRPr="00BB5AA0">
        <w:rPr>
          <w:rFonts w:ascii="Times New Roman" w:hAnsi="Times New Roman" w:cs="Times New Roman"/>
          <w:sz w:val="28"/>
          <w:szCs w:val="28"/>
        </w:rPr>
        <w:t>ростков традиционные способы и каналы передачи информации: беседы, ле</w:t>
      </w:r>
      <w:r w:rsidRPr="00BB5AA0">
        <w:rPr>
          <w:rFonts w:ascii="Times New Roman" w:hAnsi="Times New Roman" w:cs="Times New Roman"/>
          <w:sz w:val="28"/>
          <w:szCs w:val="28"/>
        </w:rPr>
        <w:t>к</w:t>
      </w:r>
      <w:r w:rsidRPr="00BB5AA0">
        <w:rPr>
          <w:rFonts w:ascii="Times New Roman" w:hAnsi="Times New Roman" w:cs="Times New Roman"/>
          <w:sz w:val="28"/>
          <w:szCs w:val="28"/>
        </w:rPr>
        <w:t>ции, размещение информации на стендах считаются малоэффективными. Пр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сто рассказать о пагубном влиянии алкогольного и наркотического опьянения на  организм человека и возможных последствиях разрушительного поведения  не оказывает должного влияния на поведение современного поколения подр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стков. Подростки нас взрослых спрашивают: «А Вы сами зачем пьёте?»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Наибольший интерес у подростков и молодежи вызывают такие формы, как получение информации через Интернет, просвещение с применением инт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рактивных форм, различные акции, обучение сверстниками и т.п.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Продуктивными, в плане формирования здорового, социально ориент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рованного поведения, являются тренинговые занятия, ролевые игры, дискуссии, деловые игры, агитбригада, КВН, аукцион, и т.д.. Игра характеризуется развл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кательностью, зрелищностью, эмоциональностью, расслаблением и т.д. Каждая игра многофункциональна. В жизнь человека она способна внести значител</w:t>
      </w:r>
      <w:r w:rsidRPr="00BB5AA0">
        <w:rPr>
          <w:rFonts w:ascii="Times New Roman" w:hAnsi="Times New Roman" w:cs="Times New Roman"/>
          <w:sz w:val="28"/>
          <w:szCs w:val="28"/>
        </w:rPr>
        <w:t>ь</w:t>
      </w:r>
      <w:r w:rsidRPr="00BB5AA0">
        <w:rPr>
          <w:rFonts w:ascii="Times New Roman" w:hAnsi="Times New Roman" w:cs="Times New Roman"/>
          <w:sz w:val="28"/>
          <w:szCs w:val="28"/>
        </w:rPr>
        <w:t xml:space="preserve">ный интерес: научить творчески мыслить, активно действовать, развить особые умения и т.п. </w:t>
      </w:r>
    </w:p>
    <w:p w:rsidR="00600070" w:rsidRPr="00BB5AA0" w:rsidRDefault="00600070" w:rsidP="00414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«НАШЕ ЗДОРОВЬЕ В НАШИХ РУКАХ»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Цикл тренинговых занятий «Наше здоровье в наших руках» направлен на овладение детьми знаниями, способами, средствами укрепляющими психич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 xml:space="preserve">ское и физическое здоровье, на повышение потребности применять эти знания в жизни, заботиться о своём здоровье и здоровье окружающих людей.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Овладение и использование самовосстанавливающего потенциала тела позволяет детям эффективно оптимизировать свою жизнь, создать хороший н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lastRenderedPageBreak/>
        <w:t>строй на овладение знаниями, повысить концентрацию внимания, увеличить интерес к учёбе, улучшить социальную адаптацию, снизить тревожность, пов</w:t>
      </w:r>
      <w:r w:rsidRPr="00BB5AA0">
        <w:rPr>
          <w:rFonts w:ascii="Times New Roman" w:hAnsi="Times New Roman" w:cs="Times New Roman"/>
          <w:sz w:val="28"/>
          <w:szCs w:val="28"/>
        </w:rPr>
        <w:t>ы</w:t>
      </w:r>
      <w:r w:rsidRPr="00BB5AA0">
        <w:rPr>
          <w:rFonts w:ascii="Times New Roman" w:hAnsi="Times New Roman" w:cs="Times New Roman"/>
          <w:sz w:val="28"/>
          <w:szCs w:val="28"/>
        </w:rPr>
        <w:t>сить психологическую защищённость.</w:t>
      </w:r>
    </w:p>
    <w:p w:rsidR="00600070" w:rsidRPr="00BB5AA0" w:rsidRDefault="00600070" w:rsidP="00414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Занятия «Наше здоровье в наших руках» помимо образовательных задач (приобщение обучающихся к основам здорового образа жизни, профилактике заболеваний, профилактике курения, употребления алкоголя и наркотиков), н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сут серьёзный воспитательный потенциал: существенно способствуют разв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тию коммуникативной культуры, эмпатии, гуманизма, приобщению к общеч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ловеческим ценностям, становлению активной жизненной позиции, готовности к построению собственной судьбы. Неформальная обстановка на тренинговых занятиях способствует психологической «разгрузке» учеников.</w:t>
      </w:r>
    </w:p>
    <w:p w:rsidR="00600070" w:rsidRPr="00BB5AA0" w:rsidRDefault="00600070" w:rsidP="00414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Результатом работы учащихся должны стать сознательное использование техник снижающих стресс, предупреждающих заболевания и способствующих сохранению здоровья учащихся, ведение обучающимися здорового образа жи</w:t>
      </w:r>
      <w:r w:rsidRPr="00BB5AA0">
        <w:rPr>
          <w:rFonts w:ascii="Times New Roman" w:hAnsi="Times New Roman" w:cs="Times New Roman"/>
          <w:sz w:val="28"/>
          <w:szCs w:val="28"/>
        </w:rPr>
        <w:t>з</w:t>
      </w:r>
      <w:r w:rsidRPr="00BB5AA0">
        <w:rPr>
          <w:rFonts w:ascii="Times New Roman" w:hAnsi="Times New Roman" w:cs="Times New Roman"/>
          <w:sz w:val="28"/>
          <w:szCs w:val="28"/>
        </w:rPr>
        <w:t xml:space="preserve">ни. 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ab/>
        <w:t>ЦЕЛЬ: воспитание эмоционально устойчивой личности, владеющей с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мовосстанавливающими техниками, способной гармонизировать собственные интересы с интересами общества.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1) Приобщение подростков к основам знаний о своём здоровье, овладение м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тодами самокоррекции физического и психического здоровья.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2) Способствовать самопознанию подростков, повышению самоконтроля пов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дения, развитию коммуникативной культуры и эмпатии.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3) Содействовать становлению культуры организации учебной деятельности, способности распространять эти навыки на другие виды деятельности.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4) Формирование умения преодолевать стресс и чувства психологической з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щищённости у подростков в условиях совместной творческой деятельности, .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6) Развитие конструктивных способов поведения и взаимодействия в детском коллективе.</w:t>
      </w:r>
    </w:p>
    <w:p w:rsidR="00600070" w:rsidRPr="00BB5AA0" w:rsidRDefault="00600070" w:rsidP="00414EC5">
      <w:pPr>
        <w:widowControl w:val="0"/>
        <w:autoSpaceDE w:val="0"/>
        <w:autoSpaceDN w:val="0"/>
        <w:adjustRightInd w:val="0"/>
        <w:spacing w:after="0" w:line="360" w:lineRule="auto"/>
        <w:ind w:left="710" w:right="2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Информационная справка:</w:t>
      </w:r>
    </w:p>
    <w:p w:rsidR="00600070" w:rsidRPr="00BB5AA0" w:rsidRDefault="00600070" w:rsidP="00414EC5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lastRenderedPageBreak/>
        <w:t>1. Программа рассчитана на учащихся 11 - 14 лет;</w:t>
      </w:r>
    </w:p>
    <w:p w:rsidR="00600070" w:rsidRPr="00BB5AA0" w:rsidRDefault="00600070" w:rsidP="00414EC5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2. Количественный состав группы 12 - 15 человек (возможно до 25);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 Ожидаемые результаты: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      1) Овладение основными приёмами самодиагностики, самопомощью без л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карств, элементами психологической помощи и умением оказать помощь све</w:t>
      </w:r>
      <w:r w:rsidRPr="00BB5AA0">
        <w:rPr>
          <w:rFonts w:ascii="Times New Roman" w:hAnsi="Times New Roman" w:cs="Times New Roman"/>
          <w:sz w:val="28"/>
          <w:szCs w:val="28"/>
        </w:rPr>
        <w:t>р</w:t>
      </w:r>
      <w:r w:rsidRPr="00BB5AA0">
        <w:rPr>
          <w:rFonts w:ascii="Times New Roman" w:hAnsi="Times New Roman" w:cs="Times New Roman"/>
          <w:sz w:val="28"/>
          <w:szCs w:val="28"/>
        </w:rPr>
        <w:t>стникам.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       2) Освоение приёмов снятия эмоционального напряжения.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       3) Повышение ответственности за своё здоровье, улучшение навыков о</w:t>
      </w:r>
      <w:r w:rsidRPr="00BB5AA0">
        <w:rPr>
          <w:rFonts w:ascii="Times New Roman" w:hAnsi="Times New Roman" w:cs="Times New Roman"/>
          <w:sz w:val="28"/>
          <w:szCs w:val="28"/>
        </w:rPr>
        <w:t>б</w:t>
      </w:r>
      <w:r w:rsidRPr="00BB5AA0">
        <w:rPr>
          <w:rFonts w:ascii="Times New Roman" w:hAnsi="Times New Roman" w:cs="Times New Roman"/>
          <w:sz w:val="28"/>
          <w:szCs w:val="28"/>
        </w:rPr>
        <w:t>щения и культуры поведения, что станет основой для самореализации личности и развития её способностей.</w:t>
      </w:r>
    </w:p>
    <w:p w:rsidR="00600070" w:rsidRPr="00BB5AA0" w:rsidRDefault="00600070" w:rsidP="00414EC5">
      <w:pPr>
        <w:spacing w:after="0" w:line="360" w:lineRule="auto"/>
        <w:jc w:val="center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КОНСПЕКТЫ ЗАНЯТИЙ</w:t>
      </w:r>
    </w:p>
    <w:p w:rsidR="00600070" w:rsidRPr="00BB5AA0" w:rsidRDefault="00600070" w:rsidP="00414EC5">
      <w:pPr>
        <w:spacing w:after="0" w:line="360" w:lineRule="auto"/>
        <w:jc w:val="center"/>
        <w:rPr>
          <w:rFonts w:ascii="Times New Roman" w:hAnsi="Times New Roman" w:cs="Times New Roman"/>
          <w:b/>
          <w:bCs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w w:val="101"/>
          <w:sz w:val="28"/>
          <w:szCs w:val="28"/>
        </w:rPr>
        <w:t>Занятие № 1 (вводное)</w:t>
      </w:r>
    </w:p>
    <w:p w:rsidR="00600070" w:rsidRPr="00BB5AA0" w:rsidRDefault="00600070" w:rsidP="00414EC5">
      <w:pPr>
        <w:spacing w:after="0" w:line="360" w:lineRule="auto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Цель: формирование в классе (группе)  доброжелательной атмосферы, условий для снятия эмоционального напряжения, настроя на активное  участие в зан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тии, способствовать развитию и укреплению позитивного мышления, развитие конструктивных форм поведения.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Устанавливаем правила. </w:t>
      </w:r>
      <w:r w:rsidRPr="00BB5AA0">
        <w:rPr>
          <w:rFonts w:ascii="Times New Roman" w:hAnsi="Times New Roman" w:cs="Times New Roman"/>
          <w:sz w:val="28"/>
          <w:szCs w:val="28"/>
        </w:rPr>
        <w:t>Обсуждаются и принимаются  правила гру</w:t>
      </w:r>
      <w:r w:rsidRPr="00BB5AA0">
        <w:rPr>
          <w:rFonts w:ascii="Times New Roman" w:hAnsi="Times New Roman" w:cs="Times New Roman"/>
          <w:sz w:val="28"/>
          <w:szCs w:val="28"/>
        </w:rPr>
        <w:t>п</w:t>
      </w:r>
      <w:r w:rsidRPr="00BB5AA0">
        <w:rPr>
          <w:rFonts w:ascii="Times New Roman" w:hAnsi="Times New Roman" w:cs="Times New Roman"/>
          <w:sz w:val="28"/>
          <w:szCs w:val="28"/>
        </w:rPr>
        <w:t>повой работы.</w:t>
      </w:r>
    </w:p>
    <w:p w:rsidR="00600070" w:rsidRPr="00BB5AA0" w:rsidRDefault="00600070" w:rsidP="00414EC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Здесь и сейчас (правило конфиденциальности). Всё о чём говорится на занятии, не рассказывается за пределами класса (группы).</w:t>
      </w:r>
    </w:p>
    <w:p w:rsidR="00600070" w:rsidRPr="00BB5AA0" w:rsidRDefault="00600070" w:rsidP="00414EC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Правило поднятой руки, если хочешь что-то сказать.</w:t>
      </w:r>
    </w:p>
    <w:p w:rsidR="00600070" w:rsidRPr="00BB5AA0" w:rsidRDefault="00600070" w:rsidP="00414EC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Один говорит, остальные слушают. </w:t>
      </w:r>
    </w:p>
    <w:p w:rsidR="00600070" w:rsidRPr="00BB5AA0" w:rsidRDefault="00600070" w:rsidP="00414EC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Право отказаться от выполнения задания, но не более одного раза за занятие.</w:t>
      </w:r>
    </w:p>
    <w:p w:rsidR="00600070" w:rsidRPr="00BB5AA0" w:rsidRDefault="00600070" w:rsidP="00414EC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Постоянство группы (посещаемость занятий).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B5AA0">
        <w:rPr>
          <w:rFonts w:ascii="Times New Roman" w:hAnsi="Times New Roman" w:cs="Times New Roman"/>
          <w:sz w:val="28"/>
          <w:szCs w:val="28"/>
        </w:rPr>
        <w:t xml:space="preserve"> </w:t>
      </w: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«Ухо-нос»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Дети встают вкруг. Левой рукой нужно взяться за кончик носа, а правой – за противоположное ухо. Одновременно отпустить ухо и нос, хлопнуть в лад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ши, поменять положение рук.</w:t>
      </w:r>
    </w:p>
    <w:p w:rsidR="00600070" w:rsidRPr="00BB5AA0" w:rsidRDefault="00600070" w:rsidP="00414EC5">
      <w:pPr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Коммуникативное упражнение «Путаница»</w:t>
      </w:r>
    </w:p>
    <w:p w:rsidR="00600070" w:rsidRPr="00BB5AA0" w:rsidRDefault="00600070" w:rsidP="00414E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lastRenderedPageBreak/>
        <w:t>Дети встают в круг и берутся за руки. Водящий должен выйти из комнаты или отвернуться. Не отпуская рук, дети «запутываются» в кругу кто как может. Задача водящего распутать детей в круге. Если детей больше 20, то разделить на две команды.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Когнитивное упражнение «Колпак мой треугольный»</w:t>
      </w:r>
      <w:r w:rsidRPr="00BB5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Дети садятся в круг. Все по очереди, начиная с ведущего, произносят по одному слову из  фразы: «Колпак мой треугольный, треугольный мой колпак. А если не треугольный, то это не мой колпак». Затем фраза повторяется, но дети, которым выпадает говорить слово «колпак», заменяют его жестом (лёгкий хл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пок ладошкой по голове). Затем фраза повторяется ещё раз, но при этом на же</w:t>
      </w:r>
      <w:r w:rsidRPr="00BB5AA0">
        <w:rPr>
          <w:rFonts w:ascii="Times New Roman" w:hAnsi="Times New Roman" w:cs="Times New Roman"/>
          <w:sz w:val="28"/>
          <w:szCs w:val="28"/>
        </w:rPr>
        <w:t>с</w:t>
      </w:r>
      <w:r w:rsidRPr="00BB5AA0">
        <w:rPr>
          <w:rFonts w:ascii="Times New Roman" w:hAnsi="Times New Roman" w:cs="Times New Roman"/>
          <w:sz w:val="28"/>
          <w:szCs w:val="28"/>
        </w:rPr>
        <w:t>ты заменяются два слова: «колпак» (лёгкий хлопок ладошкой по голове) и «мой» (показать рукой на себя). При повторении фразы в третий раз заменяю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>ся на жесты три слова: «колпак», «мой» и «треугольный» (треугольник изобр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жается руками).</w:t>
      </w:r>
    </w:p>
    <w:p w:rsidR="00600070" w:rsidRPr="00BB5AA0" w:rsidRDefault="00600070" w:rsidP="00414EC5">
      <w:pPr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Упражнение «Тух-тиби-дух» (эмоциональное развитие)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Дети произносят заклинание против плохого настроения, обид и разоч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рований. Они, не разговаривая, хаотично двигаются по комнате и, останавлив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ясь напротив одного из участников, должны сердито произнести волшебное слово «Тух-тиби-дух». Другой участник может промолчать или трижды прои</w:t>
      </w:r>
      <w:r w:rsidRPr="00BB5AA0">
        <w:rPr>
          <w:rFonts w:ascii="Times New Roman" w:hAnsi="Times New Roman" w:cs="Times New Roman"/>
          <w:sz w:val="28"/>
          <w:szCs w:val="28"/>
        </w:rPr>
        <w:t>з</w:t>
      </w:r>
      <w:r w:rsidRPr="00BB5AA0">
        <w:rPr>
          <w:rFonts w:ascii="Times New Roman" w:hAnsi="Times New Roman" w:cs="Times New Roman"/>
          <w:sz w:val="28"/>
          <w:szCs w:val="28"/>
        </w:rPr>
        <w:t>нести волшебное слово «Тух-тиби-дух». После этого продолжить движение по комнате, время от времени  останавливаясь перед кем-нибудь и сердито прои</w:t>
      </w:r>
      <w:r w:rsidRPr="00BB5AA0">
        <w:rPr>
          <w:rFonts w:ascii="Times New Roman" w:hAnsi="Times New Roman" w:cs="Times New Roman"/>
          <w:sz w:val="28"/>
          <w:szCs w:val="28"/>
        </w:rPr>
        <w:t>з</w:t>
      </w:r>
      <w:r w:rsidRPr="00BB5AA0">
        <w:rPr>
          <w:rFonts w:ascii="Times New Roman" w:hAnsi="Times New Roman" w:cs="Times New Roman"/>
          <w:sz w:val="28"/>
          <w:szCs w:val="28"/>
        </w:rPr>
        <w:t>нося волшебное слово. Важно говорить его не в пустоту, а определённому ч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 xml:space="preserve">ловеку, стоящему напротив. Через некоторое время дети не смогут не смеяться. </w:t>
      </w:r>
    </w:p>
    <w:p w:rsidR="00600070" w:rsidRPr="00BB5AA0" w:rsidRDefault="00600070" w:rsidP="00414EC5">
      <w:pPr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Упражнение «Улыбка»</w:t>
      </w:r>
    </w:p>
    <w:p w:rsidR="00600070" w:rsidRPr="00BB5AA0" w:rsidRDefault="00600070" w:rsidP="00414E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Народная мудрость гласит «Если хочешь быть здоров - УЛЫБАЙСЯ»! Выполнение упражнения «Улыбка», позволит Вам улучшить своё настроение, самочувствие, уменьшить или снять страх, тревогу, беспокойство перед отв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том на уроке, на экзамене, при написании контрольной работы. Улыбка улу</w:t>
      </w:r>
      <w:r w:rsidRPr="00BB5AA0">
        <w:rPr>
          <w:rFonts w:ascii="Times New Roman" w:hAnsi="Times New Roman" w:cs="Times New Roman"/>
          <w:sz w:val="28"/>
          <w:szCs w:val="28"/>
        </w:rPr>
        <w:t>ч</w:t>
      </w:r>
      <w:r w:rsidRPr="00BB5AA0">
        <w:rPr>
          <w:rFonts w:ascii="Times New Roman" w:hAnsi="Times New Roman" w:cs="Times New Roman"/>
          <w:sz w:val="28"/>
          <w:szCs w:val="28"/>
        </w:rPr>
        <w:t>шает память, внимание, мышление. Повышает удачливость, улучшаются отн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шения, появляется  уверенность, что всё будет хорошо. Многочисленные и</w:t>
      </w:r>
      <w:r w:rsidRPr="00BB5AA0">
        <w:rPr>
          <w:rFonts w:ascii="Times New Roman" w:hAnsi="Times New Roman" w:cs="Times New Roman"/>
          <w:sz w:val="28"/>
          <w:szCs w:val="28"/>
        </w:rPr>
        <w:t>с</w:t>
      </w:r>
      <w:r w:rsidRPr="00BB5AA0">
        <w:rPr>
          <w:rFonts w:ascii="Times New Roman" w:hAnsi="Times New Roman" w:cs="Times New Roman"/>
          <w:sz w:val="28"/>
          <w:szCs w:val="28"/>
        </w:rPr>
        <w:lastRenderedPageBreak/>
        <w:t>следования учёных доказывают, что даже искусственно создаваемая и подде</w:t>
      </w:r>
      <w:r w:rsidRPr="00BB5AA0">
        <w:rPr>
          <w:rFonts w:ascii="Times New Roman" w:hAnsi="Times New Roman" w:cs="Times New Roman"/>
          <w:sz w:val="28"/>
          <w:szCs w:val="28"/>
        </w:rPr>
        <w:t>р</w:t>
      </w:r>
      <w:r w:rsidRPr="00BB5AA0">
        <w:rPr>
          <w:rFonts w:ascii="Times New Roman" w:hAnsi="Times New Roman" w:cs="Times New Roman"/>
          <w:sz w:val="28"/>
          <w:szCs w:val="28"/>
        </w:rPr>
        <w:t xml:space="preserve">живаемая улыбка губ значительно улучшает настроение человека (рис.1).  </w:t>
      </w:r>
    </w:p>
    <w:p w:rsidR="00600070" w:rsidRPr="00BB5AA0" w:rsidRDefault="00600070" w:rsidP="00414EC5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              Кто может начать сразу улыбаться должен это сделать. (Кому трудно, можно вспомнить из прошлого, настоящего или будущего всё, что вызовет улыбку на лице. Вызвав улыбку - картинку убрать.) Сесть прямо, плечи ра</w:t>
      </w:r>
      <w:r w:rsidRPr="00BB5AA0">
        <w:rPr>
          <w:rFonts w:ascii="Times New Roman" w:hAnsi="Times New Roman" w:cs="Times New Roman"/>
          <w:sz w:val="28"/>
          <w:szCs w:val="28"/>
        </w:rPr>
        <w:t>с</w:t>
      </w:r>
      <w:r w:rsidRPr="00BB5AA0">
        <w:rPr>
          <w:rFonts w:ascii="Times New Roman" w:hAnsi="Times New Roman" w:cs="Times New Roman"/>
          <w:sz w:val="28"/>
          <w:szCs w:val="28"/>
        </w:rPr>
        <w:t>править, расслабить лицо и создать улыбку на губах. Мысленно представить, как солнечный лучик падает вам на лицо, согревает его, и на всём лице появл</w:t>
      </w:r>
      <w:r w:rsidRPr="00BB5AA0">
        <w:rPr>
          <w:rFonts w:ascii="Times New Roman" w:hAnsi="Times New Roman" w:cs="Times New Roman"/>
          <w:sz w:val="28"/>
          <w:szCs w:val="28"/>
        </w:rPr>
        <w:t>я</w:t>
      </w:r>
      <w:r w:rsidRPr="00BB5AA0">
        <w:rPr>
          <w:rFonts w:ascii="Times New Roman" w:hAnsi="Times New Roman" w:cs="Times New Roman"/>
          <w:sz w:val="28"/>
          <w:szCs w:val="28"/>
        </w:rPr>
        <w:t>ется улыбка. Улыбаются глазки, нос, ушки. Солнечный лучик переходит на шею – улыбается шея. Лучик переходит на туловище, своим теплом согревает сердце, лёгкие. Ваше сердечко и лёгкие начинают улыбаться. Улыбка солне</w:t>
      </w:r>
      <w:r w:rsidRPr="00BB5AA0">
        <w:rPr>
          <w:rFonts w:ascii="Times New Roman" w:hAnsi="Times New Roman" w:cs="Times New Roman"/>
          <w:sz w:val="28"/>
          <w:szCs w:val="28"/>
        </w:rPr>
        <w:t>ч</w:t>
      </w:r>
      <w:r w:rsidRPr="00BB5AA0">
        <w:rPr>
          <w:rFonts w:ascii="Times New Roman" w:hAnsi="Times New Roman" w:cs="Times New Roman"/>
          <w:sz w:val="28"/>
          <w:szCs w:val="28"/>
        </w:rPr>
        <w:t>ного лучика передаётся вашему животику (улыбаются желудок, печень, к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шечник). Солнечный лучик согревает ваши руки, ноги. Все суставы ваших рук и ног улыбаются. Улыбка в вашем теле усиливается. Всё поле зрения наполн</w:t>
      </w:r>
      <w:r w:rsidRPr="00BB5AA0">
        <w:rPr>
          <w:rFonts w:ascii="Times New Roman" w:hAnsi="Times New Roman" w:cs="Times New Roman"/>
          <w:sz w:val="28"/>
          <w:szCs w:val="28"/>
        </w:rPr>
        <w:t>я</w:t>
      </w:r>
      <w:r w:rsidRPr="00BB5AA0">
        <w:rPr>
          <w:rFonts w:ascii="Times New Roman" w:hAnsi="Times New Roman" w:cs="Times New Roman"/>
          <w:sz w:val="28"/>
          <w:szCs w:val="28"/>
        </w:rPr>
        <w:t>ется светом улыбки. Свет становится ярким и всё растворяется в этой улыбке. Растворяются все ваши страхи, тревоги, обиды, боль. Вы чувствуете лёгкость, уверенность, силу. Вы улыбаетесь.</w:t>
      </w:r>
    </w:p>
    <w:p w:rsidR="00600070" w:rsidRPr="00BB5AA0" w:rsidRDefault="00600070" w:rsidP="00414EC5">
      <w:pPr>
        <w:widowControl w:val="0"/>
        <w:autoSpaceDE w:val="0"/>
        <w:autoSpaceDN w:val="0"/>
        <w:adjustRightInd w:val="0"/>
        <w:spacing w:after="0" w:line="360" w:lineRule="auto"/>
        <w:ind w:left="4" w:right="7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Оказавшись в критической ситуации – улыбайтесь. (Хотя бы про себя). Поселите улыбку в себе. Улыбка сильнее боли, улыбка сильнее страха. Све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 xml:space="preserve">лой Вам Улыбки!   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72C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971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Рис. 1. Динамика биоэнергетического потенциала человека при выпо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л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нении упражнения «Улыбки»</w:t>
      </w: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Упражнение «Подвеска» (стоя)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lastRenderedPageBreak/>
        <w:t>Детям предлагается представить, что они куклы-марионетки, которые п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сле выступления висят на гвоздиках в шкафу. Инструктор предлагает: «Пре</w:t>
      </w:r>
      <w:r w:rsidRPr="00BB5AA0">
        <w:rPr>
          <w:rFonts w:ascii="Times New Roman" w:hAnsi="Times New Roman" w:cs="Times New Roman"/>
          <w:sz w:val="28"/>
          <w:szCs w:val="28"/>
        </w:rPr>
        <w:t>д</w:t>
      </w:r>
      <w:r w:rsidRPr="00BB5AA0">
        <w:rPr>
          <w:rFonts w:ascii="Times New Roman" w:hAnsi="Times New Roman" w:cs="Times New Roman"/>
          <w:sz w:val="28"/>
          <w:szCs w:val="28"/>
        </w:rPr>
        <w:t>ставьте себе, что вас подвесили за руку, за палец, за шею, за плечо. Ваше тело фиксировано в одной точке, всё остальное расслаблено». Упражнение выполн</w:t>
      </w:r>
      <w:r w:rsidRPr="00BB5AA0">
        <w:rPr>
          <w:rFonts w:ascii="Times New Roman" w:hAnsi="Times New Roman" w:cs="Times New Roman"/>
          <w:sz w:val="28"/>
          <w:szCs w:val="28"/>
        </w:rPr>
        <w:t>я</w:t>
      </w:r>
      <w:r w:rsidRPr="00BB5AA0">
        <w:rPr>
          <w:rFonts w:ascii="Times New Roman" w:hAnsi="Times New Roman" w:cs="Times New Roman"/>
          <w:sz w:val="28"/>
          <w:szCs w:val="28"/>
        </w:rPr>
        <w:t>ется в произвольном темпе, лучше с закрытыми глазами.  Инструктор следит за степенью расслабленности тела у детей, акцентируя внимание на  напряжённых местах.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w w:val="101"/>
          <w:sz w:val="28"/>
          <w:szCs w:val="28"/>
        </w:rPr>
        <w:t>8. Итог занятия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 xml:space="preserve"> через рефлексию собственных ощущений и вербализ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цию своих чувств. Каждый участник должен завершить фразу «Мне сегодня …». Подведение итогов занятия.</w:t>
      </w:r>
    </w:p>
    <w:p w:rsidR="00600070" w:rsidRPr="00BB5AA0" w:rsidRDefault="00600070" w:rsidP="00414EC5">
      <w:pPr>
        <w:spacing w:after="0" w:line="360" w:lineRule="auto"/>
        <w:jc w:val="center"/>
        <w:rPr>
          <w:rFonts w:ascii="Times New Roman" w:hAnsi="Times New Roman" w:cs="Times New Roman"/>
          <w:b/>
          <w:bCs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w w:val="101"/>
          <w:sz w:val="28"/>
          <w:szCs w:val="28"/>
        </w:rPr>
        <w:t>Занятие № 2 (диагностическое)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Цель:</w:t>
      </w:r>
      <w:r w:rsidRPr="00BB5AA0">
        <w:rPr>
          <w:rFonts w:ascii="Times New Roman" w:hAnsi="Times New Roman" w:cs="Times New Roman"/>
          <w:sz w:val="28"/>
          <w:szCs w:val="28"/>
        </w:rPr>
        <w:t xml:space="preserve"> Познакомить со способами самооценки своего состояния. Продолжить развитие отзывчивости к другим людям, желание оказать им поддержку в тру</w:t>
      </w:r>
      <w:r w:rsidRPr="00BB5AA0">
        <w:rPr>
          <w:rFonts w:ascii="Times New Roman" w:hAnsi="Times New Roman" w:cs="Times New Roman"/>
          <w:sz w:val="28"/>
          <w:szCs w:val="28"/>
        </w:rPr>
        <w:t>д</w:t>
      </w:r>
      <w:r w:rsidRPr="00BB5AA0">
        <w:rPr>
          <w:rFonts w:ascii="Times New Roman" w:hAnsi="Times New Roman" w:cs="Times New Roman"/>
          <w:sz w:val="28"/>
          <w:szCs w:val="28"/>
        </w:rPr>
        <w:t>ной жизненной ситуации.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 Упражнение «Самооценка своего состояния»</w:t>
      </w:r>
    </w:p>
    <w:p w:rsidR="00600070" w:rsidRPr="00BB5AA0" w:rsidRDefault="00600070" w:rsidP="00414EC5">
      <w:pPr>
        <w:tabs>
          <w:tab w:val="left" w:pos="372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Оцените своё психологическое, физическое и общее состояние 1) По шк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 xml:space="preserve">ле от 0 до 100 баллов или процентов. 2) «Полный, полувыжатый, выжатый» лимон. 3) Ясно, пасмурно, дождливо. 4) В цвете.  </w:t>
      </w:r>
    </w:p>
    <w:p w:rsidR="00600070" w:rsidRPr="00BB5AA0" w:rsidRDefault="00600070" w:rsidP="00414EC5">
      <w:pPr>
        <w:tabs>
          <w:tab w:val="left" w:pos="372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Упражнение «Если бы я был .…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(временем года, суток, деревом, цве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ком, домашним животным, диким животным и т.д.),</w:t>
      </w: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то я бы был …..». 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б</w:t>
      </w:r>
      <w:r w:rsidRPr="00BB5AA0">
        <w:rPr>
          <w:rFonts w:ascii="Times New Roman" w:hAnsi="Times New Roman" w:cs="Times New Roman"/>
          <w:sz w:val="28"/>
          <w:szCs w:val="28"/>
        </w:rPr>
        <w:t>судить выбор.</w:t>
      </w:r>
    </w:p>
    <w:p w:rsidR="00600070" w:rsidRPr="00BB5AA0" w:rsidRDefault="00600070" w:rsidP="00414EC5">
      <w:pPr>
        <w:tabs>
          <w:tab w:val="left" w:pos="372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Коммуникативное  упражнение «Сороконожка»</w:t>
      </w:r>
    </w:p>
    <w:p w:rsidR="00600070" w:rsidRPr="00BB5AA0" w:rsidRDefault="00600070" w:rsidP="00414EC5">
      <w:pPr>
        <w:tabs>
          <w:tab w:val="left" w:pos="372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Участники группы встают друг за другом, держась за талию впереди стоящего. По команде инструктора «сороконожка» начинает двигаться вперёд, затем приседает, прыгает на одной ножке, проползает между препятствиями и т.д. Главная задача участников – не разорвать цепочку и сохранить «сорок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ножку».</w:t>
      </w:r>
    </w:p>
    <w:p w:rsidR="00600070" w:rsidRPr="00BB5AA0" w:rsidRDefault="00600070" w:rsidP="00414EC5">
      <w:pPr>
        <w:tabs>
          <w:tab w:val="left" w:pos="372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Коммуникативное упражнение «Маска»</w:t>
      </w:r>
    </w:p>
    <w:p w:rsidR="00600070" w:rsidRPr="00BB5AA0" w:rsidRDefault="00600070" w:rsidP="00414EC5">
      <w:pPr>
        <w:tabs>
          <w:tab w:val="left" w:pos="372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 Дети делятся на группы. Садятся группой в круг. Первый участник фи</w:t>
      </w:r>
      <w:r w:rsidRPr="00BB5AA0">
        <w:rPr>
          <w:rFonts w:ascii="Times New Roman" w:hAnsi="Times New Roman" w:cs="Times New Roman"/>
          <w:sz w:val="28"/>
          <w:szCs w:val="28"/>
        </w:rPr>
        <w:t>к</w:t>
      </w:r>
      <w:r w:rsidRPr="00BB5AA0">
        <w:rPr>
          <w:rFonts w:ascii="Times New Roman" w:hAnsi="Times New Roman" w:cs="Times New Roman"/>
          <w:sz w:val="28"/>
          <w:szCs w:val="28"/>
        </w:rPr>
        <w:t xml:space="preserve">сирует на лице какое-нибудь выражение (маску), демонстрирует его всем детям </w:t>
      </w:r>
      <w:r w:rsidRPr="00BB5AA0">
        <w:rPr>
          <w:rFonts w:ascii="Times New Roman" w:hAnsi="Times New Roman" w:cs="Times New Roman"/>
          <w:sz w:val="28"/>
          <w:szCs w:val="28"/>
        </w:rPr>
        <w:lastRenderedPageBreak/>
        <w:t>и «передаёт» соседу справа (слева). Сосед должен в точности повторить это выражение, поменять на новое и «передать» следующему участнику. Так же делают все остальные. Выражение лица может быть страшным, смешным, к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мическим, угрожающим и др. Обсудить с детьми какое выражение лица выз</w:t>
      </w:r>
      <w:r w:rsidRPr="00BB5AA0">
        <w:rPr>
          <w:rFonts w:ascii="Times New Roman" w:hAnsi="Times New Roman" w:cs="Times New Roman"/>
          <w:sz w:val="28"/>
          <w:szCs w:val="28"/>
        </w:rPr>
        <w:t>ы</w:t>
      </w:r>
      <w:r w:rsidRPr="00BB5AA0">
        <w:rPr>
          <w:rFonts w:ascii="Times New Roman" w:hAnsi="Times New Roman" w:cs="Times New Roman"/>
          <w:sz w:val="28"/>
          <w:szCs w:val="28"/>
        </w:rPr>
        <w:t>вает какие чувства.</w:t>
      </w:r>
    </w:p>
    <w:p w:rsidR="00600070" w:rsidRPr="00BB5AA0" w:rsidRDefault="00600070" w:rsidP="00414EC5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  <w:t xml:space="preserve">5. Упражнение  «Потери и находки» </w:t>
      </w:r>
    </w:p>
    <w:p w:rsidR="00600070" w:rsidRPr="00BB5AA0" w:rsidRDefault="00600070" w:rsidP="00414EC5">
      <w:pPr>
        <w:spacing w:after="0" w:line="360" w:lineRule="auto"/>
        <w:ind w:firstLine="680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Цель: Переоценка жизненных потерь  и находок.</w:t>
      </w:r>
    </w:p>
    <w:p w:rsidR="00600070" w:rsidRPr="00BB5AA0" w:rsidRDefault="00600070" w:rsidP="00414EC5">
      <w:pPr>
        <w:spacing w:after="0" w:line="360" w:lineRule="auto"/>
        <w:ind w:firstLine="680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Участники группы записывают свои «потери» и «находки» в жизни, в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ы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звавшие самые сильные переживания. Например: ссора с другом (потеря), н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ожиданная помощь в сложной ситуации (находка). После этого ведущий пр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о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сит оценить: что бы вы почувствовали, если бы это произошло сейчас.</w:t>
      </w:r>
    </w:p>
    <w:p w:rsidR="00600070" w:rsidRPr="00BB5AA0" w:rsidRDefault="00600070" w:rsidP="00414EC5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  <w:t>6.</w:t>
      </w:r>
      <w:r w:rsidRPr="00BB5AA0">
        <w:rPr>
          <w:rFonts w:ascii="Times New Roman" w:hAnsi="Times New Roman" w:cs="Times New Roman"/>
          <w:sz w:val="28"/>
          <w:szCs w:val="28"/>
        </w:rPr>
        <w:t xml:space="preserve"> </w:t>
      </w: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«Дерево»</w:t>
      </w:r>
    </w:p>
    <w:p w:rsidR="00600070" w:rsidRPr="00BB5AA0" w:rsidRDefault="00600070" w:rsidP="00414EC5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Исходное положение – сидя на корточках. Детям предлагается спрятать голову в колени, обхватить их руками. Ребёнок изображает семечко, которое постепенно прорастает и превращается дерево. Он медленно поднимается на ноги, затем распрямляет туловище, вытягивает руки вверх. Затем нужно н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прячь тело и вытянуться. Подул ветер – ребёнок раскачивает тело, имитируя дерево.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  <w:t xml:space="preserve">            7. Упражнение «Пожелание в круг»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ab/>
        <w:t>Участники группы высказывают свои пожелания на будущее, говорят, что понравилось и что не понравилось на занятии.</w:t>
      </w:r>
    </w:p>
    <w:p w:rsidR="00600070" w:rsidRPr="00BB5AA0" w:rsidRDefault="00600070" w:rsidP="00414EC5">
      <w:pPr>
        <w:spacing w:after="0" w:line="360" w:lineRule="auto"/>
        <w:jc w:val="center"/>
        <w:rPr>
          <w:rFonts w:ascii="Times New Roman" w:hAnsi="Times New Roman" w:cs="Times New Roman"/>
          <w:b/>
          <w:bCs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w w:val="101"/>
          <w:sz w:val="28"/>
          <w:szCs w:val="28"/>
        </w:rPr>
        <w:t>Занятие № 3 (развивающее)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Цель: Способствовать формированию групповой сплочённости, создать усл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о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вия для снятия эмоционального напряжения у участников группы посредством работы с эмоциями.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BB5AA0">
        <w:rPr>
          <w:rFonts w:ascii="Times New Roman" w:hAnsi="Times New Roman" w:cs="Times New Roman"/>
          <w:sz w:val="28"/>
          <w:szCs w:val="28"/>
        </w:rPr>
        <w:t xml:space="preserve"> </w:t>
      </w: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Разминка «Театр Кабуки» 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Участники делятся на 2 команды. Команды договариваются (внутри св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ей команды, не сообщая другой), кого будут изображать: принцессу, дракона или самурая.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lastRenderedPageBreak/>
        <w:t xml:space="preserve">Ведущий показывает командам характерные движения для принцессы, дракона, самурая.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Принцесса: кокетливо делает реверанс; дракон: с устрашающим видом, поднимая руки вверх, шагает вперед; самурай: делает движение взмаха саблей.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После того, как команды выбрали себе роль, ведущий сообщает: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«Принцесса очаровывает самурая, самурай убивает дракона. Дракон съ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дает принцессу». Затем команды выстраиваются в 2 шеренги друг напротив друга и по команде ведущего характерным движением показывают роль, кот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рую выбрали.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По одному очку получает команда, чья роль оказывается наиболее выго</w:t>
      </w:r>
      <w:r w:rsidRPr="00BB5AA0">
        <w:rPr>
          <w:rFonts w:ascii="Times New Roman" w:hAnsi="Times New Roman" w:cs="Times New Roman"/>
          <w:sz w:val="28"/>
          <w:szCs w:val="28"/>
        </w:rPr>
        <w:t>д</w:t>
      </w:r>
      <w:r w:rsidRPr="00BB5AA0">
        <w:rPr>
          <w:rFonts w:ascii="Times New Roman" w:hAnsi="Times New Roman" w:cs="Times New Roman"/>
          <w:sz w:val="28"/>
          <w:szCs w:val="28"/>
        </w:rPr>
        <w:t xml:space="preserve">ной.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Например: Принцесса и самурай (1 очко получает принцесса, потому, что она его очаровывает). Самурай и Дракон (1 очко получает самурай, потому, что он его убивает). Дракон и Принцесса (1 очко получает дракон, потому, что он съедает принцессу). Принцесса и Принцесса, Дракон и Дракон, Самурай и С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 xml:space="preserve">мурай (никто не получает очка).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Побеждает та команда, которая набрала больше баллов.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Упражнение 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Мозговой штурм «Причины и последствия употре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B5AA0">
        <w:rPr>
          <w:rFonts w:ascii="Times New Roman" w:hAnsi="Times New Roman" w:cs="Times New Roman"/>
          <w:b/>
          <w:bCs/>
          <w:sz w:val="28"/>
          <w:szCs w:val="28"/>
        </w:rPr>
        <w:t xml:space="preserve">ления наркотиков (алкоголя)» (20 минут)  </w:t>
      </w:r>
    </w:p>
    <w:p w:rsidR="00600070" w:rsidRPr="00BB5AA0" w:rsidRDefault="00600070" w:rsidP="00414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Вариант записи идей при мозговом штурме:      </w:t>
      </w: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4736"/>
      </w:tblGrid>
      <w:tr w:rsidR="00600070" w:rsidRPr="00BB5AA0">
        <w:tc>
          <w:tcPr>
            <w:tcW w:w="5148" w:type="dxa"/>
          </w:tcPr>
          <w:p w:rsidR="00600070" w:rsidRPr="00BB5AA0" w:rsidRDefault="00600070" w:rsidP="00414E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Причины  </w:t>
            </w:r>
          </w:p>
        </w:tc>
        <w:tc>
          <w:tcPr>
            <w:tcW w:w="4736" w:type="dxa"/>
          </w:tcPr>
          <w:p w:rsidR="00600070" w:rsidRPr="00BB5AA0" w:rsidRDefault="00600070" w:rsidP="00414E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Последствия </w:t>
            </w:r>
          </w:p>
        </w:tc>
      </w:tr>
      <w:tr w:rsidR="00600070" w:rsidRPr="00BB5AA0">
        <w:tc>
          <w:tcPr>
            <w:tcW w:w="5148" w:type="dxa"/>
          </w:tcPr>
          <w:p w:rsidR="00600070" w:rsidRPr="00BB5AA0" w:rsidRDefault="00600070" w:rsidP="00414E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 xml:space="preserve">За компанию </w:t>
            </w:r>
          </w:p>
        </w:tc>
        <w:tc>
          <w:tcPr>
            <w:tcW w:w="4736" w:type="dxa"/>
          </w:tcPr>
          <w:p w:rsidR="00600070" w:rsidRPr="00BB5AA0" w:rsidRDefault="00600070" w:rsidP="00414E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 xml:space="preserve">Смерть от передозировки </w:t>
            </w:r>
          </w:p>
        </w:tc>
      </w:tr>
      <w:tr w:rsidR="00600070" w:rsidRPr="00BB5AA0">
        <w:tc>
          <w:tcPr>
            <w:tcW w:w="5148" w:type="dxa"/>
          </w:tcPr>
          <w:p w:rsidR="00600070" w:rsidRPr="00BB5AA0" w:rsidRDefault="00600070" w:rsidP="00414E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Улучшить самочувствие</w:t>
            </w:r>
          </w:p>
        </w:tc>
        <w:tc>
          <w:tcPr>
            <w:tcW w:w="4736" w:type="dxa"/>
          </w:tcPr>
          <w:p w:rsidR="00600070" w:rsidRPr="00BB5AA0" w:rsidRDefault="00600070" w:rsidP="00414E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Правонарушения</w:t>
            </w:r>
          </w:p>
        </w:tc>
      </w:tr>
      <w:tr w:rsidR="00600070" w:rsidRPr="00BB5AA0">
        <w:tc>
          <w:tcPr>
            <w:tcW w:w="5148" w:type="dxa"/>
          </w:tcPr>
          <w:p w:rsidR="00600070" w:rsidRPr="00BB5AA0" w:rsidRDefault="00600070" w:rsidP="00414E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 xml:space="preserve">Модно </w:t>
            </w:r>
          </w:p>
        </w:tc>
        <w:tc>
          <w:tcPr>
            <w:tcW w:w="4736" w:type="dxa"/>
          </w:tcPr>
          <w:p w:rsidR="00600070" w:rsidRPr="00BB5AA0" w:rsidRDefault="00600070" w:rsidP="00414E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 xml:space="preserve">Потеря уважения окружающих </w:t>
            </w:r>
          </w:p>
        </w:tc>
      </w:tr>
      <w:tr w:rsidR="00600070" w:rsidRPr="00BB5AA0">
        <w:tc>
          <w:tcPr>
            <w:tcW w:w="5148" w:type="dxa"/>
          </w:tcPr>
          <w:p w:rsidR="00600070" w:rsidRPr="00BB5AA0" w:rsidRDefault="00600070" w:rsidP="00414E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 xml:space="preserve">Назло родителям </w:t>
            </w:r>
          </w:p>
        </w:tc>
        <w:tc>
          <w:tcPr>
            <w:tcW w:w="4736" w:type="dxa"/>
          </w:tcPr>
          <w:p w:rsidR="00600070" w:rsidRPr="00BB5AA0" w:rsidRDefault="00600070" w:rsidP="00414E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 xml:space="preserve">Гепатиты и СПИД </w:t>
            </w:r>
          </w:p>
        </w:tc>
      </w:tr>
      <w:tr w:rsidR="00600070" w:rsidRPr="00BB5AA0">
        <w:tc>
          <w:tcPr>
            <w:tcW w:w="5148" w:type="dxa"/>
          </w:tcPr>
          <w:p w:rsidR="00600070" w:rsidRPr="00BB5AA0" w:rsidRDefault="00600070" w:rsidP="00414E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 xml:space="preserve">Чтобы испытать новые ощущения </w:t>
            </w:r>
          </w:p>
        </w:tc>
        <w:tc>
          <w:tcPr>
            <w:tcW w:w="4736" w:type="dxa"/>
          </w:tcPr>
          <w:p w:rsidR="00600070" w:rsidRPr="00BB5AA0" w:rsidRDefault="00600070" w:rsidP="00414E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 xml:space="preserve">Конфликты с родителями  </w:t>
            </w:r>
          </w:p>
        </w:tc>
      </w:tr>
      <w:tr w:rsidR="00600070" w:rsidRPr="00BB5AA0">
        <w:tc>
          <w:tcPr>
            <w:tcW w:w="5148" w:type="dxa"/>
          </w:tcPr>
          <w:p w:rsidR="00600070" w:rsidRPr="00BB5AA0" w:rsidRDefault="00600070" w:rsidP="00414E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Снять стресс</w:t>
            </w:r>
          </w:p>
        </w:tc>
        <w:tc>
          <w:tcPr>
            <w:tcW w:w="4736" w:type="dxa"/>
          </w:tcPr>
          <w:p w:rsidR="00600070" w:rsidRPr="00BB5AA0" w:rsidRDefault="00600070" w:rsidP="00414E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A0">
              <w:rPr>
                <w:rFonts w:ascii="Times New Roman" w:hAnsi="Times New Roman" w:cs="Times New Roman"/>
                <w:sz w:val="28"/>
                <w:szCs w:val="28"/>
              </w:rPr>
              <w:t>Вандализм</w:t>
            </w:r>
          </w:p>
        </w:tc>
      </w:tr>
    </w:tbl>
    <w:p w:rsidR="00600070" w:rsidRPr="00BB5AA0" w:rsidRDefault="00600070" w:rsidP="00414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 xml:space="preserve">Вывод при обсуждении: </w:t>
      </w:r>
      <w:r w:rsidRPr="00BB5AA0">
        <w:rPr>
          <w:rFonts w:ascii="Times New Roman" w:hAnsi="Times New Roman" w:cs="Times New Roman"/>
          <w:sz w:val="28"/>
          <w:szCs w:val="28"/>
        </w:rPr>
        <w:t>практически во всех случаях человек сам выб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рает, употреблять ему наркотик (алкоголь) или нет; тот, кто выбирает наркот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ки (алкоголдь), косвенно выбирает и последствия.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 Упражнение «Театр эмоций»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Ведущий раздаёт нескольким детям карточки, на которых написаны ра</w:t>
      </w:r>
      <w:r w:rsidRPr="00BB5AA0">
        <w:rPr>
          <w:rFonts w:ascii="Times New Roman" w:hAnsi="Times New Roman" w:cs="Times New Roman"/>
          <w:sz w:val="28"/>
          <w:szCs w:val="28"/>
        </w:rPr>
        <w:t>з</w:t>
      </w:r>
      <w:r w:rsidRPr="00BB5AA0">
        <w:rPr>
          <w:rFonts w:ascii="Times New Roman" w:hAnsi="Times New Roman" w:cs="Times New Roman"/>
          <w:sz w:val="28"/>
          <w:szCs w:val="28"/>
        </w:rPr>
        <w:t>личные эмоции. Задача получившего карточку «вжиться в роль» и показать всем остальным ту эмоцию, которая написана на его карточке.  Все остальные отгадывают, что же было показано, и особое внимание обращают на то, как ч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ловек дышит в этот момент. На карточках можно написать следующие эмоции: печаль-грусть, гнев-агрессия, тревога-страх, радость-счастье и т.д. Если дети испытывают затруднения, рекомендуется показать на собственном примере с тем, чтобы потом все дети повторили данную эмоцию, и каждый на себе отсл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дил изменение дыхания в этот момент. (Обсуждение.) Все наши  эмоции отр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жаются на нашем дыхании (оно либо становится чаще, либо замирает, человек как бы не дышит), а от дыхания изменяется и работа нашего сердца, оно бьётся чаще – нагрузка на весь организм увеличивается. Таким образом, сердце и весь организм работают лучше, если мы контролируем глубину дыхания! Чем мы глубже дышим, тем меньше нам необходимо совершать дыхательных движ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ний. Регуляция глубины дыхания позволяет снять возникшее эмоциональное и физическое напряжение и способствует достижению состояния общего ра</w:t>
      </w:r>
      <w:r w:rsidRPr="00BB5AA0">
        <w:rPr>
          <w:rFonts w:ascii="Times New Roman" w:hAnsi="Times New Roman" w:cs="Times New Roman"/>
          <w:sz w:val="28"/>
          <w:szCs w:val="28"/>
        </w:rPr>
        <w:t>с</w:t>
      </w:r>
      <w:r w:rsidRPr="00BB5AA0">
        <w:rPr>
          <w:rFonts w:ascii="Times New Roman" w:hAnsi="Times New Roman" w:cs="Times New Roman"/>
          <w:sz w:val="28"/>
          <w:szCs w:val="28"/>
        </w:rPr>
        <w:t>слабления. Именно диафрагмальное дыхание является самым простым и наиб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лее эффективным способом регуляции своего состояния. УПРАЖНЕНИЕ. Д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вайте посмотрим, как влияет дыхание на состояние нашего организма. Полож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те пальцы правой руки на запястье левой и найдите биение пульса. Этот пульс, по которому мы можем судить о том, насколько быстро бьётся наше сердце. Попробуйте подышать чаще, чем обычно. Как отреагировало ваше сердце? Как вы думаете, легко ли ему, когда оно бьётся в таком темпе? Теперь  попробуйте дышать медленно и спокойно. Что произошло с пульсом? Как вы себя почувс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>вовали, когда стали дышать спокойно? Спокойное и медленное дыхание пом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гает нашему сердцу успокоиться и отдохнуть, а значит всему организму.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Диафрагмальное дыхание имеет свои правила.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Самое важное правило, которое мы уже проговаривали: на вдохе живот надувается, а на выдохе – втягивается (возвращается в исходное состояние).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lastRenderedPageBreak/>
        <w:t>Одну руку можно положить на грудь, вторую на живот. При вдохе нео</w:t>
      </w:r>
      <w:r w:rsidRPr="00BB5AA0">
        <w:rPr>
          <w:rFonts w:ascii="Times New Roman" w:hAnsi="Times New Roman" w:cs="Times New Roman"/>
          <w:sz w:val="28"/>
          <w:szCs w:val="28"/>
        </w:rPr>
        <w:t>б</w:t>
      </w:r>
      <w:r w:rsidRPr="00BB5AA0">
        <w:rPr>
          <w:rFonts w:ascii="Times New Roman" w:hAnsi="Times New Roman" w:cs="Times New Roman"/>
          <w:sz w:val="28"/>
          <w:szCs w:val="28"/>
        </w:rPr>
        <w:t>ходимо контролировать, чтобы рука, находящаяся на животе, двигалась, а та, которая лежит на груди, оставалась в покое. Вдыхайте воздух через нос. Пре</w:t>
      </w:r>
      <w:r w:rsidRPr="00BB5AA0">
        <w:rPr>
          <w:rFonts w:ascii="Times New Roman" w:hAnsi="Times New Roman" w:cs="Times New Roman"/>
          <w:sz w:val="28"/>
          <w:szCs w:val="28"/>
        </w:rPr>
        <w:t>д</w:t>
      </w:r>
      <w:r w:rsidRPr="00BB5AA0">
        <w:rPr>
          <w:rFonts w:ascii="Times New Roman" w:hAnsi="Times New Roman" w:cs="Times New Roman"/>
          <w:sz w:val="28"/>
          <w:szCs w:val="28"/>
        </w:rPr>
        <w:t>ставьте, что он, проходя через лёгкие, попадает в живот и наполняет его – ж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вот надувается. А на выдохе воздух выходит, и живот опадает и слегка втягив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 xml:space="preserve">ется. Можно закрыть глаза. Попробуйте подышать таким образом в удобном для вас темпе.  Грудная клетка не должна двигаться.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А теперь попробуйте сделать выдох как можно длиннее, выдувая воздух через слегка сомкнутые в трубочку губы. Дышите медленно, плавно, спокойно. Постарайтесь с каждым выдохом почувствовать расслабление.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Упражнение «Веретена точёны»</w:t>
      </w:r>
    </w:p>
    <w:p w:rsidR="00600070" w:rsidRPr="00BB5AA0" w:rsidRDefault="00600070" w:rsidP="00414EC5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Всех находящихся в зале ведущий разбивает на три команды. Одна к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манда «Веретена точёны», вторая — «Веники мочёны», третья — «Барыня, б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рыня, сударыня барыня». Ведущий указывает рукой на одну из команд, и та кричит свое название. С течением времени темп игры увеличивается. Практ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чески все игры, связанные с увеличением ритма и громкости, способствуют п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вышению уровня эмоционального состояния.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Упражнение «Зеркало»</w:t>
      </w:r>
    </w:p>
    <w:p w:rsidR="00600070" w:rsidRPr="00BB5AA0" w:rsidRDefault="00600070" w:rsidP="002B65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Играющие разбиваются на пары и становятся или садятся друг напротив друга. Первый в паре — «человек», второй — «зеркало». «Человек» начинает медленно и плавно двигать руками, а «зеркало» старается как можно точнее п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вторить его движения, «слиться» с ним. «Зеркало» может почувствовать ритм дыхания «человека» и синхронизировать с ним свое дыхание.</w:t>
      </w:r>
      <w:r w:rsidRPr="00BB5AA0">
        <w:rPr>
          <w:rFonts w:ascii="Times New Roman" w:hAnsi="Times New Roman" w:cs="Times New Roman"/>
          <w:sz w:val="28"/>
          <w:szCs w:val="28"/>
        </w:rPr>
        <w:br/>
        <w:t>Через несколько минут ведущий предлагает «зеркалу» и «человеку» поменяться ролями.</w:t>
      </w:r>
      <w:r w:rsidRPr="00BB5AA0">
        <w:rPr>
          <w:rFonts w:ascii="Times New Roman" w:hAnsi="Times New Roman" w:cs="Times New Roman"/>
          <w:sz w:val="28"/>
          <w:szCs w:val="28"/>
        </w:rPr>
        <w:br/>
        <w:t>В конце упражнения можно попросить ребят рассказать о своих ощущениях в разных ролях. Какая роль была легче — «зеркала» или «человека»? Почему? Что нужно для того, чтобы быть хорошим «зеркалом»?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Упражнение «У тебя всё получится»</w:t>
      </w:r>
    </w:p>
    <w:p w:rsidR="00600070" w:rsidRPr="00BB5AA0" w:rsidRDefault="00600070" w:rsidP="002B65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lastRenderedPageBreak/>
        <w:t>Ведущий предлагает каждому участнику поддержать своего соседа справа, ведь всем необходимо, чтобы рядом были те, кто может помочь  и делом, и д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брым словом. Каждый по очереди поворачивается к своему соседу справа и, пожав ему руку, говорит: «Я верю, у тебя всё получится!».</w:t>
      </w:r>
    </w:p>
    <w:p w:rsidR="00600070" w:rsidRPr="00BB5AA0" w:rsidRDefault="00600070" w:rsidP="00414EC5">
      <w:pPr>
        <w:spacing w:after="0" w:line="360" w:lineRule="auto"/>
        <w:jc w:val="center"/>
        <w:rPr>
          <w:rFonts w:ascii="Times New Roman" w:hAnsi="Times New Roman" w:cs="Times New Roman"/>
          <w:b/>
          <w:bCs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w w:val="101"/>
          <w:sz w:val="28"/>
          <w:szCs w:val="28"/>
        </w:rPr>
        <w:t>Занятие № 4 (развивающее)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Цель:</w:t>
      </w:r>
      <w:r w:rsidRPr="00BB5AA0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групповой сплочённости, потребн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сти заботиться о своём здоровье и здоровье окружающих людей, повышению психологической устойчивости.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 </w:t>
      </w: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Упражнение «Лезгинка»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Ребёнок складывает левую руку в кулак, большой палец отставляет в ст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рону, кулак разворачивает пальцами к себе. Правой рукой прямой ладонью в горизонтальном положении прикасается к мизинцу левой. После этого одн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временно меняет положение правой и левой руки (6 – 8 смен позиций). Необх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димо добиваться высокой скорости смены позиций.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Упражнение </w:t>
      </w:r>
      <w:r w:rsidRPr="00BB5AA0"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  <w:t>«Винегрет»</w:t>
      </w:r>
    </w:p>
    <w:p w:rsidR="00600070" w:rsidRPr="00BB5AA0" w:rsidRDefault="00600070" w:rsidP="002B6513">
      <w:pPr>
        <w:spacing w:after="0" w:line="360" w:lineRule="auto"/>
        <w:ind w:firstLine="540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Ведущий предлагает участникам занятия рассчитаться таким образом: картофель, лук, свекла, огурец, капуста, морковь. Затем, когда ведущий наз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ы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вает определённый овощ, меняются местами те, кому он выпал, если же вед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щий говорит: «Винегрет» - все участники занятия меняются местами.</w:t>
      </w:r>
    </w:p>
    <w:p w:rsidR="00600070" w:rsidRPr="00BB5AA0" w:rsidRDefault="00600070" w:rsidP="00414EC5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  <w:t>3. Упражнение</w:t>
      </w: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«Здоровье в наших руках»</w:t>
      </w:r>
    </w:p>
    <w:p w:rsidR="00600070" w:rsidRPr="00BB5AA0" w:rsidRDefault="00600070" w:rsidP="00414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Сопротивляемость организма в осенне-зимний период можно повысить с помощью пальцевого точечного массажа. Он применим в любом возрасте, с первого дня жизни и на всём её протяжении.</w:t>
      </w:r>
    </w:p>
    <w:p w:rsidR="00600070" w:rsidRPr="00BB5AA0" w:rsidRDefault="00600070" w:rsidP="00414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  <w:u w:val="single"/>
        </w:rPr>
        <w:t>Для профилактики</w:t>
      </w:r>
      <w:r w:rsidRPr="00BB5AA0">
        <w:rPr>
          <w:rFonts w:ascii="Times New Roman" w:hAnsi="Times New Roman" w:cs="Times New Roman"/>
          <w:sz w:val="28"/>
          <w:szCs w:val="28"/>
        </w:rPr>
        <w:t xml:space="preserve"> ОРЗ, а также во время эпидемий после каждого ко</w:t>
      </w:r>
      <w:r w:rsidRPr="00BB5AA0">
        <w:rPr>
          <w:rFonts w:ascii="Times New Roman" w:hAnsi="Times New Roman" w:cs="Times New Roman"/>
          <w:sz w:val="28"/>
          <w:szCs w:val="28"/>
        </w:rPr>
        <w:t>н</w:t>
      </w:r>
      <w:r w:rsidRPr="00BB5AA0">
        <w:rPr>
          <w:rFonts w:ascii="Times New Roman" w:hAnsi="Times New Roman" w:cs="Times New Roman"/>
          <w:sz w:val="28"/>
          <w:szCs w:val="28"/>
        </w:rPr>
        <w:t>такта с больными ОРЗ (в школе, в городском транспорте, в общественных ме</w:t>
      </w:r>
      <w:r w:rsidRPr="00BB5AA0">
        <w:rPr>
          <w:rFonts w:ascii="Times New Roman" w:hAnsi="Times New Roman" w:cs="Times New Roman"/>
          <w:sz w:val="28"/>
          <w:szCs w:val="28"/>
        </w:rPr>
        <w:t>с</w:t>
      </w:r>
      <w:r w:rsidRPr="00BB5AA0">
        <w:rPr>
          <w:rFonts w:ascii="Times New Roman" w:hAnsi="Times New Roman" w:cs="Times New Roman"/>
          <w:sz w:val="28"/>
          <w:szCs w:val="28"/>
        </w:rPr>
        <w:t>тах) необходимо делать массаж точек (на рисунке эти зоны обозначены кру</w:t>
      </w:r>
      <w:r w:rsidRPr="00BB5AA0">
        <w:rPr>
          <w:rFonts w:ascii="Times New Roman" w:hAnsi="Times New Roman" w:cs="Times New Roman"/>
          <w:sz w:val="28"/>
          <w:szCs w:val="28"/>
        </w:rPr>
        <w:t>п</w:t>
      </w:r>
      <w:r w:rsidRPr="00BB5AA0">
        <w:rPr>
          <w:rFonts w:ascii="Times New Roman" w:hAnsi="Times New Roman" w:cs="Times New Roman"/>
          <w:sz w:val="28"/>
          <w:szCs w:val="28"/>
        </w:rPr>
        <w:t xml:space="preserve">ными кружочками). </w:t>
      </w:r>
    </w:p>
    <w:p w:rsidR="00600070" w:rsidRPr="00BB5AA0" w:rsidRDefault="00600070" w:rsidP="00414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Давление на кожу оказывают до появления незначительной болезненн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сти, производя 9 - 10 вращательных движений по часовой стрелке и против неё </w:t>
      </w:r>
      <w:r w:rsidRPr="00BB5AA0">
        <w:rPr>
          <w:rFonts w:ascii="Times New Roman" w:hAnsi="Times New Roman" w:cs="Times New Roman"/>
          <w:sz w:val="28"/>
          <w:szCs w:val="28"/>
        </w:rPr>
        <w:lastRenderedPageBreak/>
        <w:t xml:space="preserve">(три вращения в секунду на счёт раз и два). Массаж выполняют не реже  3-4 раз в день. </w:t>
      </w:r>
    </w:p>
    <w:p w:rsidR="00600070" w:rsidRPr="00BB5AA0" w:rsidRDefault="00600070" w:rsidP="00414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  <w:u w:val="single"/>
        </w:rPr>
        <w:t>При заболевании</w:t>
      </w:r>
      <w:r w:rsidRPr="00BB5AA0">
        <w:rPr>
          <w:rFonts w:ascii="Times New Roman" w:hAnsi="Times New Roman" w:cs="Times New Roman"/>
          <w:sz w:val="28"/>
          <w:szCs w:val="28"/>
        </w:rPr>
        <w:t xml:space="preserve"> массаж может явиться дополнительным лечебным м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тодом. Воздействия в таких случаях  производят последовательно на все выя</w:t>
      </w:r>
      <w:r w:rsidRPr="00BB5AA0">
        <w:rPr>
          <w:rFonts w:ascii="Times New Roman" w:hAnsi="Times New Roman" w:cs="Times New Roman"/>
          <w:sz w:val="28"/>
          <w:szCs w:val="28"/>
        </w:rPr>
        <w:t>в</w:t>
      </w:r>
      <w:r w:rsidRPr="00BB5AA0">
        <w:rPr>
          <w:rFonts w:ascii="Times New Roman" w:hAnsi="Times New Roman" w:cs="Times New Roman"/>
          <w:sz w:val="28"/>
          <w:szCs w:val="28"/>
        </w:rPr>
        <w:t>ленные зоны через каждые 30 – 40 мин., не реже одного раза в два-три часа по 10 – 15 сек. до полного восстановления порога болевой чувствительности что, как правило, происходит по мере стихания тех или иных клинических проявл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ний. После этого переходят на обычный профилактический режим.</w:t>
      </w:r>
    </w:p>
    <w:p w:rsidR="00600070" w:rsidRPr="00BB5AA0" w:rsidRDefault="00600070" w:rsidP="00414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При длительной тренировке (два-три года) достаточно мысленно просл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дить за перечисленными областями и зонами или отдельными из них, чтобы включить одновременно всю защитную систему. Например, Вы в классе, где есть кашляющие и чихающие. В такой ситуации Вас выручит выработанный Вами условный рефлекс включения защитных свойств, которые позднее след</w:t>
      </w:r>
      <w:r w:rsidRPr="00BB5AA0">
        <w:rPr>
          <w:rFonts w:ascii="Times New Roman" w:hAnsi="Times New Roman" w:cs="Times New Roman"/>
          <w:sz w:val="28"/>
          <w:szCs w:val="28"/>
        </w:rPr>
        <w:t>у</w:t>
      </w:r>
      <w:r w:rsidRPr="00BB5AA0">
        <w:rPr>
          <w:rFonts w:ascii="Times New Roman" w:hAnsi="Times New Roman" w:cs="Times New Roman"/>
          <w:sz w:val="28"/>
          <w:szCs w:val="28"/>
        </w:rPr>
        <w:t>ет подкрепить с помощью массажа. (По материалам А.А. Уманской).</w:t>
      </w:r>
    </w:p>
    <w:p w:rsidR="00600070" w:rsidRPr="00BB5AA0" w:rsidRDefault="00600070" w:rsidP="00414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2C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3152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70" w:rsidRPr="00BB5AA0" w:rsidRDefault="00600070" w:rsidP="00414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  <w:t xml:space="preserve">4 .Упражнение «Позови ласково» 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Ведущий предлагает ребятам по очереди позвать кого-нибудь из круга, но ла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ково, так, как могла позвать его мама, при этом необходимо передать волше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б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ный клубок (весёлый мяч). Обсудить возникающие ощущения, чувства.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  <w:lastRenderedPageBreak/>
        <w:t xml:space="preserve">5. Упражнение «Марионетка»  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 xml:space="preserve">Цель: определить, что может чувствовать человек, когда им кто-то управляет, когда он не свободен.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Участники должны разбиться на тройки. Каждой тройке дается задание: два участника должны играть роль кукловода - полностью управлять всеми движениями куклы-марионетки, а третий участник будет играть роль куклы. Каждый участник должен побывать в роли куклы. Для каждой тройки расста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BB5AA0">
        <w:rPr>
          <w:rFonts w:ascii="Times New Roman" w:hAnsi="Times New Roman" w:cs="Times New Roman"/>
          <w:w w:val="101"/>
          <w:sz w:val="28"/>
          <w:szCs w:val="28"/>
        </w:rPr>
        <w:t xml:space="preserve">ляются два стула на расстоянии 1,5-3 метра. Цель «кукловодов» -  перевести «куклу» с одного стула на другой. При этом человек, который играет «куклу», не должен  сопротивляться тому, что с ним делают «кукловоды». Очень важно, чтобы на месте «куклы» побывал каждый участник.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 xml:space="preserve">Обсуждение: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 xml:space="preserve">Что чувствовали участники во время игры, когда были в роли «куклы»?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 xml:space="preserve">Понравилось ли им это чувство? комфортно ли им было?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Хотелось ли что-либо сделать самому?</w:t>
      </w:r>
      <w:r w:rsidRPr="00BB5AA0"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  <w:t xml:space="preserve">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  <w:t>6. Упражнение «Поросячьи бега»</w:t>
      </w:r>
    </w:p>
    <w:p w:rsidR="00600070" w:rsidRPr="00BB5AA0" w:rsidRDefault="00600070" w:rsidP="002B65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Участники сидят в кругу. Ведущий говорит, что мы попали на поросячьи бега — новый олимпийский вид спорта. Для того чтобы выиграть, нам нужно как можно быстрее передать «хрюк» по кругу. Сначала дайте возможность всем участникам потренироваться в «хрюканье». Игра на время. Старайтесь добит</w:t>
      </w:r>
      <w:r w:rsidRPr="00BB5AA0">
        <w:rPr>
          <w:rFonts w:ascii="Times New Roman" w:hAnsi="Times New Roman" w:cs="Times New Roman"/>
          <w:sz w:val="28"/>
          <w:szCs w:val="28"/>
        </w:rPr>
        <w:t>ь</w:t>
      </w:r>
      <w:r w:rsidRPr="00BB5AA0">
        <w:rPr>
          <w:rFonts w:ascii="Times New Roman" w:hAnsi="Times New Roman" w:cs="Times New Roman"/>
          <w:sz w:val="28"/>
          <w:szCs w:val="28"/>
        </w:rPr>
        <w:t>ся рекорда. Это внешне простое и несерьезное упражнение на самом деле, п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мимо того, что повышает эмоциональный уровень, очень хорошо влияет на процесс сплочения в группе и настраивает на взаимодействие.</w:t>
      </w:r>
    </w:p>
    <w:p w:rsidR="00600070" w:rsidRPr="00BB5AA0" w:rsidRDefault="00600070" w:rsidP="002B65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Итог занятия:</w:t>
      </w:r>
      <w:r w:rsidRPr="00BB5AA0">
        <w:rPr>
          <w:rFonts w:ascii="Times New Roman" w:hAnsi="Times New Roman" w:cs="Times New Roman"/>
          <w:sz w:val="28"/>
          <w:szCs w:val="28"/>
        </w:rPr>
        <w:t xml:space="preserve"> дети делятся своими чувствами и ощущениями. Подв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дятся итоги занятия.</w:t>
      </w:r>
    </w:p>
    <w:p w:rsidR="00600070" w:rsidRPr="00BB5AA0" w:rsidRDefault="00600070" w:rsidP="00414EC5">
      <w:pPr>
        <w:spacing w:after="0" w:line="360" w:lineRule="auto"/>
        <w:jc w:val="center"/>
        <w:rPr>
          <w:rFonts w:ascii="Times New Roman" w:hAnsi="Times New Roman" w:cs="Times New Roman"/>
          <w:b/>
          <w:bCs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w w:val="101"/>
          <w:sz w:val="28"/>
          <w:szCs w:val="28"/>
        </w:rPr>
        <w:t>Занятие № 5 (итоговое)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Цель:</w:t>
      </w:r>
      <w:r w:rsidRPr="00BB5AA0">
        <w:rPr>
          <w:rFonts w:ascii="Times New Roman" w:hAnsi="Times New Roman" w:cs="Times New Roman"/>
          <w:sz w:val="28"/>
          <w:szCs w:val="28"/>
        </w:rPr>
        <w:t xml:space="preserve"> способствовать развитию конструктивных форм поведения, п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требности заботиться о своём здоровье и здоровье окружающих людей. </w:t>
      </w:r>
    </w:p>
    <w:p w:rsidR="00600070" w:rsidRPr="00BB5AA0" w:rsidRDefault="00600070" w:rsidP="00414EC5">
      <w:pPr>
        <w:tabs>
          <w:tab w:val="left" w:pos="372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Коммуникативное упражнение «Комплимент.</w:t>
      </w:r>
    </w:p>
    <w:p w:rsidR="00600070" w:rsidRPr="00BB5AA0" w:rsidRDefault="00600070" w:rsidP="00414E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lastRenderedPageBreak/>
        <w:t>Дети садятся в круг. Каждый участник говорит соседу справа (или слева) фазу, которая начинается со слов: «Мне нравится в тебе..». Упражнение пом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гает ребёнку увидеть свои положительные стороны и почувствовать, что он принимаем другими детьми. </w:t>
      </w:r>
    </w:p>
    <w:p w:rsidR="00600070" w:rsidRPr="00BB5AA0" w:rsidRDefault="00600070" w:rsidP="00414EC5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2. Упражнение «Лифт»</w:t>
      </w:r>
    </w:p>
    <w:p w:rsidR="00600070" w:rsidRPr="00BB5AA0" w:rsidRDefault="00600070" w:rsidP="00414EC5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ab/>
        <w:t>Давайте сделаем  упражнение «Лифт». Делая вдох носом, мы начинаем поездку на лифте. Вдыхая, давайте почувствуем, как воздух наполняет лёгкие, начиная с нижних отделов (живота) и, поднимаясь всё выше, полностью напо</w:t>
      </w:r>
      <w:r w:rsidRPr="00BB5AA0">
        <w:rPr>
          <w:rFonts w:ascii="Times New Roman" w:hAnsi="Times New Roman" w:cs="Times New Roman"/>
          <w:sz w:val="28"/>
          <w:szCs w:val="28"/>
        </w:rPr>
        <w:t>л</w:t>
      </w:r>
      <w:r w:rsidRPr="00BB5AA0">
        <w:rPr>
          <w:rFonts w:ascii="Times New Roman" w:hAnsi="Times New Roman" w:cs="Times New Roman"/>
          <w:sz w:val="28"/>
          <w:szCs w:val="28"/>
        </w:rPr>
        <w:t>няет лёгкие. Можно сосчитать, на сколько «этажей» поднялся лифт, изображая руками его движение.</w:t>
      </w:r>
    </w:p>
    <w:p w:rsidR="00600070" w:rsidRPr="00BB5AA0" w:rsidRDefault="00600070" w:rsidP="00414EC5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Выдыхая, попробуем опустить лифт на большее количество этажей. Когда в</w:t>
      </w:r>
      <w:r w:rsidRPr="00BB5AA0">
        <w:rPr>
          <w:rFonts w:ascii="Times New Roman" w:hAnsi="Times New Roman" w:cs="Times New Roman"/>
          <w:sz w:val="28"/>
          <w:szCs w:val="28"/>
        </w:rPr>
        <w:t>ы</w:t>
      </w:r>
      <w:r w:rsidRPr="00BB5AA0">
        <w:rPr>
          <w:rFonts w:ascii="Times New Roman" w:hAnsi="Times New Roman" w:cs="Times New Roman"/>
          <w:sz w:val="28"/>
          <w:szCs w:val="28"/>
        </w:rPr>
        <w:t>дохнем, чувствуем, что всё напряжение и волнение вышли  из тела, словно из двери лифта.</w:t>
      </w:r>
    </w:p>
    <w:p w:rsidR="00600070" w:rsidRPr="00BB5AA0" w:rsidRDefault="00600070" w:rsidP="00BB5AA0">
      <w:pPr>
        <w:pStyle w:val="aa"/>
        <w:spacing w:before="0" w:beforeAutospacing="0" w:after="0" w:afterAutospacing="0" w:line="360" w:lineRule="auto"/>
        <w:ind w:firstLine="708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BB5AA0">
        <w:rPr>
          <w:rStyle w:val="ac"/>
          <w:rFonts w:ascii="Times New Roman" w:hAnsi="Times New Roman" w:cs="Times New Roman"/>
          <w:i/>
          <w:iCs/>
          <w:sz w:val="28"/>
          <w:szCs w:val="28"/>
        </w:rPr>
        <w:t>3. Упражнение «Несколько мячей»</w:t>
      </w:r>
      <w:r w:rsidRPr="00BB5AA0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</w:p>
    <w:p w:rsidR="00600070" w:rsidRPr="00BB5AA0" w:rsidRDefault="00600070" w:rsidP="00BB5AA0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Для этой игры понадобятся несколько небольших мячиков или мягких игрушек. Играющие достаточно свободно становятся в круг. Задача — перек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дывать мячик или игрушку от одного человека к другому так, чтобы он поб</w:t>
      </w:r>
      <w:r w:rsidRPr="00BB5AA0">
        <w:rPr>
          <w:rFonts w:ascii="Times New Roman" w:hAnsi="Times New Roman" w:cs="Times New Roman"/>
          <w:sz w:val="28"/>
          <w:szCs w:val="28"/>
        </w:rPr>
        <w:t>ы</w:t>
      </w:r>
      <w:r w:rsidRPr="00BB5AA0">
        <w:rPr>
          <w:rFonts w:ascii="Times New Roman" w:hAnsi="Times New Roman" w:cs="Times New Roman"/>
          <w:sz w:val="28"/>
          <w:szCs w:val="28"/>
        </w:rPr>
        <w:t>вал в руках у каждого игрока только один раз. Как только играющие запомнили порядок перебрасывания, ведущий вводит в игру второй мячик. Теперь по кр</w:t>
      </w:r>
      <w:r w:rsidRPr="00BB5AA0">
        <w:rPr>
          <w:rFonts w:ascii="Times New Roman" w:hAnsi="Times New Roman" w:cs="Times New Roman"/>
          <w:sz w:val="28"/>
          <w:szCs w:val="28"/>
        </w:rPr>
        <w:t>у</w:t>
      </w:r>
      <w:r w:rsidRPr="00BB5AA0">
        <w:rPr>
          <w:rFonts w:ascii="Times New Roman" w:hAnsi="Times New Roman" w:cs="Times New Roman"/>
          <w:sz w:val="28"/>
          <w:szCs w:val="28"/>
        </w:rPr>
        <w:t>гу идут два мяча. Если ребятам удается поддерживать ритм и не сбиваться, в игру вводится третий мяч. Со сколькими мячами удастся играть вашей группе?</w:t>
      </w:r>
    </w:p>
    <w:p w:rsidR="00600070" w:rsidRPr="00BB5AA0" w:rsidRDefault="00600070" w:rsidP="00BB5A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Упражнение «Закручивание»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              Вы несколько часов напряжённо учили, читали, писали, работали за компьютером. Тело, глаза устали, голова тяжёлая. Расслабьтесь и вместе с вд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хом начните поворачивать и вытягивать шею  вверх и влево. Если глаза, руки и туловище последуют в ту же сторону, эффект будет сильнее. Задержитесь в крайнем левом положении на 30 секунд или минуту. Не думайте ни о чём, только удерживайте внимание на выбранной позиции. </w:t>
      </w:r>
    </w:p>
    <w:p w:rsidR="00600070" w:rsidRPr="00BB5AA0" w:rsidRDefault="00600070" w:rsidP="004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             Спокойная, мягкая улыбка поможет добиться цели. Вернуться в исхо</w:t>
      </w:r>
      <w:r w:rsidRPr="00BB5AA0">
        <w:rPr>
          <w:rFonts w:ascii="Times New Roman" w:hAnsi="Times New Roman" w:cs="Times New Roman"/>
          <w:sz w:val="28"/>
          <w:szCs w:val="28"/>
        </w:rPr>
        <w:t>д</w:t>
      </w:r>
      <w:r w:rsidRPr="00BB5AA0">
        <w:rPr>
          <w:rFonts w:ascii="Times New Roman" w:hAnsi="Times New Roman" w:cs="Times New Roman"/>
          <w:sz w:val="28"/>
          <w:szCs w:val="28"/>
        </w:rPr>
        <w:t xml:space="preserve">ное положение следует также медленно и мягко, с выдохом. Не открывая глаз и </w:t>
      </w:r>
      <w:r w:rsidRPr="00BB5AA0">
        <w:rPr>
          <w:rFonts w:ascii="Times New Roman" w:hAnsi="Times New Roman" w:cs="Times New Roman"/>
          <w:sz w:val="28"/>
          <w:szCs w:val="28"/>
        </w:rPr>
        <w:lastRenderedPageBreak/>
        <w:t>не теряя улыбки, сделайте четыре спокойных вдоха и выдоха. А теперь откро</w:t>
      </w:r>
      <w:r w:rsidRPr="00BB5AA0">
        <w:rPr>
          <w:rFonts w:ascii="Times New Roman" w:hAnsi="Times New Roman" w:cs="Times New Roman"/>
          <w:sz w:val="28"/>
          <w:szCs w:val="28"/>
        </w:rPr>
        <w:t>й</w:t>
      </w:r>
      <w:r w:rsidRPr="00BB5AA0">
        <w:rPr>
          <w:rFonts w:ascii="Times New Roman" w:hAnsi="Times New Roman" w:cs="Times New Roman"/>
          <w:sz w:val="28"/>
          <w:szCs w:val="28"/>
        </w:rPr>
        <w:t>те глаза, и вы увидите, что краски стали ярче, настроение улучшилось, дышится легко, как будто вы хорошо отдохнули!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  <w:t xml:space="preserve">5. Упражнение «Просьба о помощи»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ЦЕЛЬ: обучение навыку обращения за помощью к окружающим.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 xml:space="preserve">Все участники группы должны попросить помощь у кого-то из группы: «Помоги мне…».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B5AA0">
        <w:rPr>
          <w:rFonts w:ascii="Times New Roman" w:hAnsi="Times New Roman" w:cs="Times New Roman"/>
          <w:w w:val="101"/>
          <w:sz w:val="28"/>
          <w:szCs w:val="28"/>
        </w:rPr>
        <w:t>После этого все участники обсуждают, сложно ли был просить помощь, что мешало, какие сложности подростки испытывают в жизни, когда нужно попросить помощь.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Упражнение «Общий брезент»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Вся группа должна разместиться (встать) на кусок брезента 2х2 м (можно заменить его бумагой), после каждого хода брезент складывают пополам. Он уменьшается, задание остаётся тем же. Оказывается, что можно  разместиться на куске брезента размером с тетрадный лист: если каждый наступит на него только одним носком, все игроки крепко возьмутся за руки и откинутся назад. (Конечно, желательно проводить эту игру на чем-нибудь мягком, например на матах).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Релаксация «Ковёр-самолёт»</w:t>
      </w:r>
      <w:r w:rsidRPr="00BB5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Исходная позиция – лёжа на спине. Инструктор поясняет: «Мы ложимся на волшебный ковёр-самолёт; он плавно и медленно поднимается, несёт нас по небу, тихонечко покачивает; ветерок нежно обдувает усталые тела, все отд</w:t>
      </w:r>
      <w:r w:rsidRPr="00BB5AA0">
        <w:rPr>
          <w:rFonts w:ascii="Times New Roman" w:hAnsi="Times New Roman" w:cs="Times New Roman"/>
          <w:sz w:val="28"/>
          <w:szCs w:val="28"/>
        </w:rPr>
        <w:t>ы</w:t>
      </w:r>
      <w:r w:rsidRPr="00BB5AA0">
        <w:rPr>
          <w:rFonts w:ascii="Times New Roman" w:hAnsi="Times New Roman" w:cs="Times New Roman"/>
          <w:sz w:val="28"/>
          <w:szCs w:val="28"/>
        </w:rPr>
        <w:t>хают…. Далеко внизу проплывают дома, поля, леса, реки и озёра… Постепенно ковёр-самолёт начинает снижение и приземляется в нашей комнате (пауза)….. Потягиваемся, делаем глубокий вдох и выдох, открываем глаза, медленно и а</w:t>
      </w:r>
      <w:r w:rsidRPr="00BB5AA0">
        <w:rPr>
          <w:rFonts w:ascii="Times New Roman" w:hAnsi="Times New Roman" w:cs="Times New Roman"/>
          <w:sz w:val="28"/>
          <w:szCs w:val="28"/>
        </w:rPr>
        <w:t>к</w:t>
      </w:r>
      <w:r w:rsidRPr="00BB5AA0">
        <w:rPr>
          <w:rFonts w:ascii="Times New Roman" w:hAnsi="Times New Roman" w:cs="Times New Roman"/>
          <w:sz w:val="28"/>
          <w:szCs w:val="28"/>
        </w:rPr>
        <w:t>куратно садимся».</w:t>
      </w:r>
    </w:p>
    <w:p w:rsidR="00600070" w:rsidRPr="00BB5AA0" w:rsidRDefault="00600070" w:rsidP="0041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Итог занятий:</w:t>
      </w:r>
      <w:r w:rsidRPr="00BB5AA0">
        <w:rPr>
          <w:rFonts w:ascii="Times New Roman" w:hAnsi="Times New Roman" w:cs="Times New Roman"/>
          <w:sz w:val="28"/>
          <w:szCs w:val="28"/>
        </w:rPr>
        <w:t xml:space="preserve"> дети делятся своими впечатлениями о участии в цикле тренинговых занятий. Подведение итогов.</w:t>
      </w:r>
    </w:p>
    <w:p w:rsidR="00600070" w:rsidRPr="00BB5AA0" w:rsidRDefault="00600070" w:rsidP="00414EC5">
      <w:pPr>
        <w:pStyle w:val="aa"/>
        <w:spacing w:before="0" w:beforeAutospacing="0" w:after="0" w:afterAutospacing="0" w:line="36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414EC5">
      <w:pPr>
        <w:widowControl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600070" w:rsidP="00414EC5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4. Профилактика и разрешение конфликтов в подростковой среде</w:t>
      </w:r>
    </w:p>
    <w:p w:rsidR="00600070" w:rsidRPr="00BB5AA0" w:rsidRDefault="00600070" w:rsidP="001E0383">
      <w:pPr>
        <w:pStyle w:val="aa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Один из  факторов, влияющих на детское агрессивное, разрушительное п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ведение, - это конфликт с родителями,  сверстниками  или   школьными учит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лями.  Криминологические исследования показывают, что в основе разруш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тельного и конфликтного поведения лежит потребность подростков в самоу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>верждении. Эта потребность присуща любой личности, однако такую гипе</w:t>
      </w:r>
      <w:r w:rsidRPr="00BB5AA0">
        <w:rPr>
          <w:rFonts w:ascii="Times New Roman" w:hAnsi="Times New Roman" w:cs="Times New Roman"/>
          <w:sz w:val="28"/>
          <w:szCs w:val="28"/>
        </w:rPr>
        <w:t>р</w:t>
      </w:r>
      <w:r w:rsidRPr="00BB5AA0">
        <w:rPr>
          <w:rFonts w:ascii="Times New Roman" w:hAnsi="Times New Roman" w:cs="Times New Roman"/>
          <w:sz w:val="28"/>
          <w:szCs w:val="28"/>
        </w:rPr>
        <w:t>трофированную форму она приобретает, когда подросток не может должным образом утвердиться в семье, школе, среди одноклассников. Поэтому он стар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ется выразить свое «Я» в подростковых стычках, «стрелках»,  неформальных группах сверстников, носящих вначале досуговый, а затем и криминальный х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рактер. Поэтому  развитие коммуникативной и конфликтологической культуры подростков  является одним из важнейших условий эффективной профилакт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 xml:space="preserve">ки подросткового вандализма. </w:t>
      </w:r>
    </w:p>
    <w:p w:rsidR="00600070" w:rsidRPr="00BB5AA0" w:rsidRDefault="00600070" w:rsidP="001E0383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Технология  «Картография конфликта» (авторы: Х.Корнелиус и Ш.Фейр) – это один из приемов, которым может воспользоваться педагог с целью обуч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ния подростков эффективному поведению в конфликте и разрешения того или иного разногласия в классе. Данная технология является итогом практической деятельности авторов по налаживанию отношений между людьми и организ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циями.</w:t>
      </w:r>
    </w:p>
    <w:p w:rsidR="00600070" w:rsidRPr="00BB5AA0" w:rsidRDefault="00600070" w:rsidP="001E0383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Еще в далеком 1986 году, названном Международным Годом Мира, Авс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>ралийская ассоциация содействия ООН основала Организацию по разрешению конфликтов как часть ее Программы Мира. Ее задача — разрабатывать и вн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дрять навыки по разрешению конфликтов для их эффективного применения в личной жизни, на работе и в международных отношениях. «Но для того чтобы достичь мира в мире,  – решили  авторы, –  надо научить людей сначала разр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 xml:space="preserve">шать конфликты в личной жизни». </w:t>
      </w:r>
    </w:p>
    <w:p w:rsidR="00600070" w:rsidRPr="00BB5AA0" w:rsidRDefault="00600070" w:rsidP="007A43F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Разработанные австралийскими конфликтологами методы и приемы разрешения конфликтных  ситуаций  быстро распространились по  всему миру и  оказались одинаково популярны  как в среде политиков и  экономистов, так и </w:t>
      </w:r>
      <w:r w:rsidRPr="00BB5AA0">
        <w:rPr>
          <w:rFonts w:ascii="Times New Roman" w:hAnsi="Times New Roman" w:cs="Times New Roman"/>
          <w:sz w:val="28"/>
          <w:szCs w:val="28"/>
        </w:rPr>
        <w:lastRenderedPageBreak/>
        <w:t>у обычных людей  -  педагогов и родителей,  которым приходиться сталкиват</w:t>
      </w:r>
      <w:r w:rsidRPr="00BB5AA0">
        <w:rPr>
          <w:rFonts w:ascii="Times New Roman" w:hAnsi="Times New Roman" w:cs="Times New Roman"/>
          <w:sz w:val="28"/>
          <w:szCs w:val="28"/>
        </w:rPr>
        <w:t>ь</w:t>
      </w:r>
      <w:r w:rsidRPr="00BB5AA0">
        <w:rPr>
          <w:rFonts w:ascii="Times New Roman" w:hAnsi="Times New Roman" w:cs="Times New Roman"/>
          <w:sz w:val="28"/>
          <w:szCs w:val="28"/>
        </w:rPr>
        <w:t>ся с трудновоспитуемостью детей и разрешать школьные и семейные ко</w:t>
      </w:r>
      <w:r w:rsidRPr="00BB5AA0">
        <w:rPr>
          <w:rFonts w:ascii="Times New Roman" w:hAnsi="Times New Roman" w:cs="Times New Roman"/>
          <w:sz w:val="28"/>
          <w:szCs w:val="28"/>
        </w:rPr>
        <w:t>н</w:t>
      </w:r>
      <w:r w:rsidRPr="00BB5AA0">
        <w:rPr>
          <w:rFonts w:ascii="Times New Roman" w:hAnsi="Times New Roman" w:cs="Times New Roman"/>
          <w:sz w:val="28"/>
          <w:szCs w:val="28"/>
        </w:rPr>
        <w:t xml:space="preserve">фликтные ситуации. </w:t>
      </w:r>
    </w:p>
    <w:p w:rsidR="00600070" w:rsidRPr="00BB5AA0" w:rsidRDefault="00600070" w:rsidP="007A43F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И как оказалось,  обучать  этим приемам детей и подростков можно столь же эффективно. «Один и тот же прием может быть приложим к самым различным сферам деятельности. В целом навыки, которые вы преподносите дипломату-международнику, мало отличаются от навыков, которым вы учите ребенка. Прием, оказавшийся полезным на кухне за завтраком, может приг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диться днем во время деловой встречи»,  -  пишут авторы.</w:t>
      </w:r>
    </w:p>
    <w:p w:rsidR="00600070" w:rsidRPr="00BB5AA0" w:rsidRDefault="00600070" w:rsidP="007A43F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Ниже представлена методическая разработка психологического занятия,  которая может быть использована специалистами службы школьной медиации, классными руководителями,  психологами,  социальными педагогами для ра</w:t>
      </w:r>
      <w:r w:rsidRPr="00BB5AA0">
        <w:rPr>
          <w:rFonts w:ascii="Times New Roman" w:hAnsi="Times New Roman" w:cs="Times New Roman"/>
          <w:sz w:val="28"/>
          <w:szCs w:val="28"/>
        </w:rPr>
        <w:t>з</w:t>
      </w:r>
      <w:r w:rsidRPr="00BB5AA0">
        <w:rPr>
          <w:rFonts w:ascii="Times New Roman" w:hAnsi="Times New Roman" w:cs="Times New Roman"/>
          <w:sz w:val="28"/>
          <w:szCs w:val="28"/>
        </w:rPr>
        <w:t>вития конфликтологической компетентности подростков и оптимизации вза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моотношений в школьном коллективе.</w:t>
      </w:r>
    </w:p>
    <w:p w:rsidR="00600070" w:rsidRPr="00BB5AA0" w:rsidRDefault="00600070" w:rsidP="00B413AA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психологического занятия                                    для подростков «Примирение на салфетке»</w:t>
      </w:r>
    </w:p>
    <w:p w:rsidR="00600070" w:rsidRPr="00BB5AA0" w:rsidRDefault="00600070" w:rsidP="00B413A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B5AA0">
        <w:rPr>
          <w:rFonts w:ascii="Times New Roman" w:hAnsi="Times New Roman" w:cs="Times New Roman"/>
          <w:sz w:val="28"/>
          <w:szCs w:val="28"/>
        </w:rPr>
        <w:t xml:space="preserve"> развитие коммуникативной культуры подростков через  овлад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ние техникой урегулирования конфликтных  ситуаций «картография конфли</w:t>
      </w:r>
      <w:r w:rsidRPr="00BB5AA0">
        <w:rPr>
          <w:rFonts w:ascii="Times New Roman" w:hAnsi="Times New Roman" w:cs="Times New Roman"/>
          <w:sz w:val="28"/>
          <w:szCs w:val="28"/>
        </w:rPr>
        <w:t>к</w:t>
      </w:r>
      <w:r w:rsidRPr="00BB5AA0">
        <w:rPr>
          <w:rFonts w:ascii="Times New Roman" w:hAnsi="Times New Roman" w:cs="Times New Roman"/>
          <w:sz w:val="28"/>
          <w:szCs w:val="28"/>
        </w:rPr>
        <w:t>та».</w:t>
      </w:r>
    </w:p>
    <w:p w:rsidR="00600070" w:rsidRPr="00BB5AA0" w:rsidRDefault="00600070" w:rsidP="00B413A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00070" w:rsidRPr="00BB5AA0" w:rsidRDefault="00600070" w:rsidP="00B413AA">
      <w:pPr>
        <w:pStyle w:val="a3"/>
        <w:numPr>
          <w:ilvl w:val="0"/>
          <w:numId w:val="44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AA0">
        <w:rPr>
          <w:rFonts w:ascii="Times New Roman" w:hAnsi="Times New Roman" w:cs="Times New Roman"/>
          <w:color w:val="000000"/>
          <w:sz w:val="28"/>
          <w:szCs w:val="28"/>
        </w:rPr>
        <w:t>Расширение представлений подростков о конфликте и его во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можностях  в развитии отношений и расширении знаний о самом  себе и о  др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гих.</w:t>
      </w:r>
    </w:p>
    <w:p w:rsidR="00600070" w:rsidRPr="00BB5AA0" w:rsidRDefault="00600070" w:rsidP="00B413AA">
      <w:pPr>
        <w:pStyle w:val="a3"/>
        <w:numPr>
          <w:ilvl w:val="0"/>
          <w:numId w:val="44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AA0">
        <w:rPr>
          <w:rFonts w:ascii="Times New Roman" w:hAnsi="Times New Roman" w:cs="Times New Roman"/>
          <w:color w:val="000000"/>
          <w:sz w:val="28"/>
          <w:szCs w:val="28"/>
        </w:rPr>
        <w:t>Развитие  у подростков навыков самопознания и самопринятия,  как основы  понимания и принятия чувств, переживаний и потребностей других людей.</w:t>
      </w:r>
    </w:p>
    <w:p w:rsidR="00600070" w:rsidRPr="00BB5AA0" w:rsidRDefault="00600070" w:rsidP="00B413AA">
      <w:pPr>
        <w:pStyle w:val="a3"/>
        <w:numPr>
          <w:ilvl w:val="0"/>
          <w:numId w:val="44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AA0">
        <w:rPr>
          <w:rFonts w:ascii="Times New Roman" w:hAnsi="Times New Roman" w:cs="Times New Roman"/>
          <w:color w:val="000000"/>
          <w:sz w:val="28"/>
          <w:szCs w:val="28"/>
        </w:rPr>
        <w:t>Воспитания у подростков культуры поведения в конфликтной с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туации и   ценностного отношения к индивидуальности сверстников.</w:t>
      </w:r>
    </w:p>
    <w:p w:rsidR="00600070" w:rsidRPr="00BB5AA0" w:rsidRDefault="00600070" w:rsidP="00B413A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помещению  и оборудованию: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 xml:space="preserve"> кабинет  с возможностью  организации «круглого стола»,  школьная доска или флипчарт (офисный мол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берт), писчая бумага,  мел/маркер,  фломастеры,  салфетки (по  количеству уч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стников группы).</w:t>
      </w:r>
    </w:p>
    <w:p w:rsidR="00600070" w:rsidRPr="00BB5AA0" w:rsidRDefault="00600070" w:rsidP="00B413A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 xml:space="preserve"> 2 академических часа.</w:t>
      </w:r>
    </w:p>
    <w:p w:rsidR="00600070" w:rsidRPr="00BB5AA0" w:rsidRDefault="00600070" w:rsidP="00B413A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Ход  занятия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Приходилось ли вам  когда-либо яростно хлопнуть дверью, выходя из комнаты? Или быть глубоко задетым чьим-то грубым замечанием? Были у вас когда-нибудь ссоры с родителями? Если вы ответили на любой из этих вопр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сов утвердительно, вы знакомы с тем, что называется «конфликт».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Желали ли вы когда-либо поступить по-иному? Так или иначе, вам пр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ходилось иметь дело с конфликтами на протяжении всей вашей жизни и у вас выработались в этом отношении определенные навыки. Быть может, вам хоче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>ся расширить их? Об этом и пойдет речь на нашем занятии.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Упражнение «Снежинки»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Каждый участник получает салфетку и молча, не глядя, как такую же операцию проделывают другие, выполняет следующие действия:</w:t>
      </w:r>
    </w:p>
    <w:p w:rsidR="00600070" w:rsidRPr="00BB5AA0" w:rsidRDefault="00600070" w:rsidP="00B413AA">
      <w:pPr>
        <w:numPr>
          <w:ilvl w:val="0"/>
          <w:numId w:val="4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складывает салфетку вдвое, отрывает правый верхний угол;</w:t>
      </w:r>
    </w:p>
    <w:p w:rsidR="00600070" w:rsidRPr="00BB5AA0" w:rsidRDefault="00600070" w:rsidP="00B413AA">
      <w:pPr>
        <w:numPr>
          <w:ilvl w:val="0"/>
          <w:numId w:val="4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снова складывает салфетку вдвое, отрывает правый верхний угол;</w:t>
      </w:r>
    </w:p>
    <w:p w:rsidR="00600070" w:rsidRPr="00BB5AA0" w:rsidRDefault="00600070" w:rsidP="00B413AA">
      <w:pPr>
        <w:numPr>
          <w:ilvl w:val="0"/>
          <w:numId w:val="4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в третий раз проделывает то же самое;</w:t>
      </w:r>
    </w:p>
    <w:p w:rsidR="00600070" w:rsidRPr="00BB5AA0" w:rsidRDefault="00600070" w:rsidP="00B413AA">
      <w:pPr>
        <w:numPr>
          <w:ilvl w:val="0"/>
          <w:numId w:val="4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и в последний, четвертый раз складывает вдвое салфетку и отрыв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ет правый верхний угол.</w:t>
      </w:r>
    </w:p>
    <w:p w:rsidR="00600070" w:rsidRPr="00BB5AA0" w:rsidRDefault="00600070" w:rsidP="00B413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Затем каждый разворачивает салфетку и демонстрирует то, что у него получилось. 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Style w:val="ab"/>
          <w:rFonts w:ascii="Times New Roman" w:hAnsi="Times New Roman" w:cs="Times New Roman"/>
          <w:sz w:val="28"/>
          <w:szCs w:val="28"/>
        </w:rPr>
        <w:t>Обсуждение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Участники сравнивают, какие снежинки у них получились — одинак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вые или разные, </w:t>
      </w:r>
      <w:r w:rsidRPr="00BB5AA0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непохожие</w:t>
      </w:r>
      <w:r w:rsidRPr="00BB5AA0">
        <w:rPr>
          <w:rFonts w:ascii="Times New Roman" w:hAnsi="Times New Roman" w:cs="Times New Roman"/>
          <w:sz w:val="28"/>
          <w:szCs w:val="28"/>
        </w:rPr>
        <w:t>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Ведущий занятия обращает внимание подростков на то, что хотя все в</w:t>
      </w:r>
      <w:r w:rsidRPr="00BB5AA0">
        <w:rPr>
          <w:rFonts w:ascii="Times New Roman" w:hAnsi="Times New Roman" w:cs="Times New Roman"/>
          <w:sz w:val="28"/>
          <w:szCs w:val="28"/>
        </w:rPr>
        <w:t>ы</w:t>
      </w:r>
      <w:r w:rsidRPr="00BB5AA0">
        <w:rPr>
          <w:rFonts w:ascii="Times New Roman" w:hAnsi="Times New Roman" w:cs="Times New Roman"/>
          <w:sz w:val="28"/>
          <w:szCs w:val="28"/>
        </w:rPr>
        <w:t>полняли упражнение по одной инструкции и нельзя сказать,  что  кто-то выпо</w:t>
      </w:r>
      <w:r w:rsidRPr="00BB5AA0">
        <w:rPr>
          <w:rFonts w:ascii="Times New Roman" w:hAnsi="Times New Roman" w:cs="Times New Roman"/>
          <w:sz w:val="28"/>
          <w:szCs w:val="28"/>
        </w:rPr>
        <w:t>л</w:t>
      </w:r>
      <w:r w:rsidRPr="00BB5AA0">
        <w:rPr>
          <w:rFonts w:ascii="Times New Roman" w:hAnsi="Times New Roman" w:cs="Times New Roman"/>
          <w:sz w:val="28"/>
          <w:szCs w:val="28"/>
        </w:rPr>
        <w:t>нял  упражнение неправильно, снежинки у них получились разные. Так и люди не похожи друг на друга, каждый имеет свою индивидуальность,  свои взгляды на одну и ту же ситуацию, свои переживания и опасения.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Слова ведущего: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В качестве эпиграфа к нашему занятию я бы хотела использовать слова Генри Тэйлора: “Ничто так не показывает превосходство характера, как хор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шее поведение в ссоре, которой нельзя избежать”.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Как вы думаете, что значит понятие конфликт? (ответы подростков)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Как видите, каждый понимает конфликт по-разному. Одно из определений понятия конфликт означает следующее. Конфликт – это столкновение интер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сов, планов, действий разных людей; потребностей одного человека.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Как вам кажется, почему проблема конфликтов так актуальна? (ответы подростков)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 xml:space="preserve">Действительно, будучи индивидуальностями с различными потребностями, взглядами и ценностями, мы, увы, не можем избежать конфликтов. </w:t>
      </w:r>
    </w:p>
    <w:p w:rsidR="00600070" w:rsidRPr="00BB5AA0" w:rsidRDefault="00600070" w:rsidP="0058548F">
      <w:pPr>
        <w:pStyle w:val="aa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Скажите, пожалуйста, а зачем люди вступают в конфликт? (ответы подр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стков)</w:t>
      </w:r>
    </w:p>
    <w:p w:rsidR="00600070" w:rsidRPr="00BB5AA0" w:rsidRDefault="00600070" w:rsidP="0058548F">
      <w:pPr>
        <w:pStyle w:val="aa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Да, действительно, в конфликте часто мы находит новые, нестандартные способы решения проблемы. Конфликт может быть позитивным или негати</w:t>
      </w:r>
      <w:r w:rsidRPr="00BB5AA0">
        <w:rPr>
          <w:rFonts w:ascii="Times New Roman" w:hAnsi="Times New Roman" w:cs="Times New Roman"/>
          <w:sz w:val="28"/>
          <w:szCs w:val="28"/>
        </w:rPr>
        <w:t>в</w:t>
      </w:r>
      <w:r w:rsidRPr="00BB5AA0">
        <w:rPr>
          <w:rFonts w:ascii="Times New Roman" w:hAnsi="Times New Roman" w:cs="Times New Roman"/>
          <w:sz w:val="28"/>
          <w:szCs w:val="28"/>
        </w:rPr>
        <w:t xml:space="preserve">ным в зависимости от того, как мы его разрешим. Иногда мы можем изменить его курс, просто взглянув на него по-другому. 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Наша жизнь может стать менее тягостной, если мы научимся предво</w:t>
      </w:r>
      <w:r w:rsidRPr="00BB5AA0">
        <w:rPr>
          <w:rFonts w:ascii="Times New Roman" w:hAnsi="Times New Roman" w:cs="Times New Roman"/>
          <w:sz w:val="28"/>
          <w:szCs w:val="28"/>
        </w:rPr>
        <w:t>с</w:t>
      </w:r>
      <w:r w:rsidRPr="00BB5AA0">
        <w:rPr>
          <w:rFonts w:ascii="Times New Roman" w:hAnsi="Times New Roman" w:cs="Times New Roman"/>
          <w:sz w:val="28"/>
          <w:szCs w:val="28"/>
        </w:rPr>
        <w:t xml:space="preserve">хищать возможный конфликт и подходить конструктивно к его разрешению. Поможет нам в этом  технология автралийских  психологов,  авторов книги «Выиграть может каждый» </w:t>
      </w:r>
      <w:r w:rsidRPr="00BB5AA0">
        <w:rPr>
          <w:rFonts w:ascii="Times New Roman" w:hAnsi="Times New Roman" w:cs="Times New Roman"/>
          <w:color w:val="000000"/>
          <w:sz w:val="28"/>
          <w:szCs w:val="28"/>
        </w:rPr>
        <w:t>Хелены Корнелиус и Шошаны Фейр</w:t>
      </w:r>
      <w:r w:rsidRPr="00BB5AA0">
        <w:rPr>
          <w:rFonts w:ascii="Times New Roman" w:hAnsi="Times New Roman" w:cs="Times New Roman"/>
          <w:sz w:val="28"/>
          <w:szCs w:val="28"/>
        </w:rPr>
        <w:t>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Упражнение «Картография конфликта»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Слова ведущего: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Приходилось ли Вам иметь дело с проблемой, вызвав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шей у Вас такие чувства: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• Я в смятении. Я никак не могу разобраться в происхо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дящем.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• Я застрял. Я не вижу никакого выхода из проблемной ситуации.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• •Ситуация безысходная — мы просто не сошлись!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• Как человек может вести себя так?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lastRenderedPageBreak/>
        <w:t xml:space="preserve"> В такие минуты Вам необходимо прибегнуть к... кар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тографии конфли</w:t>
      </w:r>
      <w:r w:rsidRPr="00BB5AA0">
        <w:rPr>
          <w:rFonts w:ascii="Times New Roman" w:hAnsi="Times New Roman" w:cs="Times New Roman"/>
          <w:sz w:val="28"/>
          <w:szCs w:val="28"/>
        </w:rPr>
        <w:t>к</w:t>
      </w:r>
      <w:r w:rsidRPr="00BB5AA0">
        <w:rPr>
          <w:rFonts w:ascii="Times New Roman" w:hAnsi="Times New Roman" w:cs="Times New Roman"/>
          <w:sz w:val="28"/>
          <w:szCs w:val="28"/>
        </w:rPr>
        <w:t>та. Карта дает нам четкое отображение того, как вещи расположены по отн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шению друг к другу; она дает нам также возможность увидеть многое, что в противном случае могло бы ускользнуть от нашего внима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ния. Вы можете сд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лать это наеди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не, со своими друзьями или родителями.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Вы можете создать карту в любое время, в любом месте и с любым ч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ловеком!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Для карты лучше всего использовать большой лист бумаги и карандаш. Полезно пользоваться различными цветами: одним — для отобра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жения пр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блемы участников, другими — для нужд и опа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сений. Тем не менее, по выраж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нию авторов технологии, известны случаи первоклассных карт, нарисованных на бумажной салфетке за семейным ужином огрызком карандаша! Поэтому часто  эту технологию так и называют  –  примирение на салфетке.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Как мы будем заполнять карту?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i/>
          <w:iCs/>
          <w:sz w:val="28"/>
          <w:szCs w:val="28"/>
        </w:rPr>
        <w:t>Этап 1. В чем проблема.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На  этом этапе нужно описать проблему в общих чертах. Если речь идет о столкнове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нии с друзьями и потери доверия, проблема может быть названа  «Общение». Если возникла проблема в семье с мытьем посуды или беспоря</w:t>
      </w:r>
      <w:r w:rsidRPr="00BB5AA0">
        <w:rPr>
          <w:rFonts w:ascii="Times New Roman" w:hAnsi="Times New Roman" w:cs="Times New Roman"/>
          <w:sz w:val="28"/>
          <w:szCs w:val="28"/>
        </w:rPr>
        <w:t>д</w:t>
      </w:r>
      <w:r w:rsidRPr="00BB5AA0">
        <w:rPr>
          <w:rFonts w:ascii="Times New Roman" w:hAnsi="Times New Roman" w:cs="Times New Roman"/>
          <w:sz w:val="28"/>
          <w:szCs w:val="28"/>
        </w:rPr>
        <w:t>ком в комнатах  –  «Мытье посуды» или «Работа по дому». Название проблемы мы будем записывать  в центре карты (макет карты должен  быть нарисован  на доске или флипчарте (см. карту ниже).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BB5AA0" w:rsidRDefault="00772C3D" w:rsidP="00BB5AA0">
      <w:pPr>
        <w:pStyle w:val="aa"/>
        <w:spacing w:before="0" w:beforeAutospacing="0" w:after="0" w:afterAutospacing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6100" cy="2124075"/>
            <wp:effectExtent l="19050" t="0" r="0" b="0"/>
            <wp:docPr id="4" name="Рисунок 4" descr="http://ok-t.ru/studopediaru/baza10/406549433787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ru/baza10/406549433787.files/image02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Примечание для ведущего: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На этом этапе представления технологии важно совместно  с участник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ми  выбрать ситуацию для рассмотрения.  Можно попросить нескольких  чел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век предложить для рассмотрения свои примеры актуальных  или  уже переж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тых  конфликтов,  которые могут быть ими  безболезненно вынесены на обсу</w:t>
      </w:r>
      <w:r w:rsidRPr="00BB5AA0">
        <w:rPr>
          <w:rFonts w:ascii="Times New Roman" w:hAnsi="Times New Roman" w:cs="Times New Roman"/>
          <w:sz w:val="28"/>
          <w:szCs w:val="28"/>
        </w:rPr>
        <w:t>ж</w:t>
      </w:r>
      <w:r w:rsidRPr="00BB5AA0">
        <w:rPr>
          <w:rFonts w:ascii="Times New Roman" w:hAnsi="Times New Roman" w:cs="Times New Roman"/>
          <w:sz w:val="28"/>
          <w:szCs w:val="28"/>
        </w:rPr>
        <w:t>дения в качестве учебных  ситуаций. Выбор ситуаций для обсуждения можно провести в форме голосования.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Наиболее частыми конфликтными ситуациями подростки считают: н</w:t>
      </w:r>
      <w:r w:rsidRPr="00BB5AA0">
        <w:rPr>
          <w:rFonts w:ascii="Times New Roman" w:hAnsi="Times New Roman" w:cs="Times New Roman"/>
          <w:sz w:val="28"/>
          <w:szCs w:val="28"/>
        </w:rPr>
        <w:t>е</w:t>
      </w:r>
      <w:r w:rsidRPr="00BB5AA0">
        <w:rPr>
          <w:rFonts w:ascii="Times New Roman" w:hAnsi="Times New Roman" w:cs="Times New Roman"/>
          <w:sz w:val="28"/>
          <w:szCs w:val="28"/>
        </w:rPr>
        <w:t>хватка свободы в отношениях с родителями, вмешательство  в личные дела, предательство  или нечестное отношение со  стороны друзей и т.д.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Если  подростки затрудняются с предложениями -  задача ведущего предложить  ту ситуацию,  которая покажется актуальной большинству учас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>ников.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Слова ведущего: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i/>
          <w:iCs/>
          <w:sz w:val="28"/>
          <w:szCs w:val="28"/>
        </w:rPr>
        <w:t>Этап 2. Кто вовлечен?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На втором этапе нам необходимо решить, кто является главными стор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 xml:space="preserve">нами конфликта. Мы можем внести в список себя,  родителей,  сверстников, учителей, всех,  кто вовлечен в конфликт. 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Ведущий заполняет графы  карты в соответствии в выбранной для обс</w:t>
      </w:r>
      <w:r w:rsidRPr="00BB5AA0">
        <w:rPr>
          <w:rFonts w:ascii="Times New Roman" w:hAnsi="Times New Roman" w:cs="Times New Roman"/>
          <w:sz w:val="28"/>
          <w:szCs w:val="28"/>
        </w:rPr>
        <w:t>у</w:t>
      </w:r>
      <w:r w:rsidRPr="00BB5AA0">
        <w:rPr>
          <w:rFonts w:ascii="Times New Roman" w:hAnsi="Times New Roman" w:cs="Times New Roman"/>
          <w:sz w:val="28"/>
          <w:szCs w:val="28"/>
        </w:rPr>
        <w:t>ждения ситуацией.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i/>
          <w:iCs/>
          <w:sz w:val="28"/>
          <w:szCs w:val="28"/>
        </w:rPr>
        <w:t>Этап 3. Каковы их подлинные потребности и опасения?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Далее мы будем перечислять основные потребно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сти и опасения для к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ждого из главных участников, связан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ные с данной проблемой. Поступки людей и их установки вызваны их желания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ми и стоящими за ними мотивами; мы стремимся к тому, что приближает удовлетворение наших потребностей, и и</w:t>
      </w:r>
      <w:r w:rsidRPr="00BB5AA0">
        <w:rPr>
          <w:rFonts w:ascii="Times New Roman" w:hAnsi="Times New Roman" w:cs="Times New Roman"/>
          <w:sz w:val="28"/>
          <w:szCs w:val="28"/>
        </w:rPr>
        <w:t>з</w:t>
      </w:r>
      <w:r w:rsidRPr="00BB5AA0">
        <w:rPr>
          <w:rFonts w:ascii="Times New Roman" w:hAnsi="Times New Roman" w:cs="Times New Roman"/>
          <w:sz w:val="28"/>
          <w:szCs w:val="28"/>
        </w:rPr>
        <w:t>бегаем того, что мешает этому.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  <w:u w:val="single"/>
        </w:rPr>
        <w:t>Потребности.</w:t>
      </w:r>
      <w:r w:rsidRPr="00BB5AA0">
        <w:rPr>
          <w:rFonts w:ascii="Times New Roman" w:hAnsi="Times New Roman" w:cs="Times New Roman"/>
          <w:sz w:val="28"/>
          <w:szCs w:val="28"/>
        </w:rPr>
        <w:t xml:space="preserve"> Мы пользуемся этим термином в его ши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роком смысле — он может означать желания, ценности, интересы и вообще все, что может к</w:t>
      </w:r>
      <w:r w:rsidRPr="00BB5AA0">
        <w:rPr>
          <w:rFonts w:ascii="Times New Roman" w:hAnsi="Times New Roman" w:cs="Times New Roman"/>
          <w:sz w:val="28"/>
          <w:szCs w:val="28"/>
        </w:rPr>
        <w:t>а</w:t>
      </w:r>
      <w:r w:rsidRPr="00BB5AA0">
        <w:rPr>
          <w:rFonts w:ascii="Times New Roman" w:hAnsi="Times New Roman" w:cs="Times New Roman"/>
          <w:sz w:val="28"/>
          <w:szCs w:val="28"/>
        </w:rPr>
        <w:t>заться важным для человека. Вы можете просто спросить участников: «В от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ношении к проблеме... в чем заключаются Ваши/их глав</w:t>
      </w:r>
      <w:r w:rsidRPr="00BB5AA0">
        <w:rPr>
          <w:rFonts w:ascii="Times New Roman" w:hAnsi="Times New Roman" w:cs="Times New Roman"/>
          <w:sz w:val="28"/>
          <w:szCs w:val="28"/>
        </w:rPr>
        <w:softHyphen/>
        <w:t xml:space="preserve">ные потребности?». Вы </w:t>
      </w:r>
      <w:r w:rsidRPr="00BB5AA0">
        <w:rPr>
          <w:rFonts w:ascii="Times New Roman" w:hAnsi="Times New Roman" w:cs="Times New Roman"/>
          <w:sz w:val="28"/>
          <w:szCs w:val="28"/>
        </w:rPr>
        <w:lastRenderedPageBreak/>
        <w:t>можете задать этот вопрос себе, другому участнику или о другом лице или ст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роне. В числе потребностей могут быть:</w:t>
      </w:r>
    </w:p>
    <w:p w:rsidR="00600070" w:rsidRPr="00BB5AA0" w:rsidRDefault="00600070" w:rsidP="00B413AA">
      <w:pPr>
        <w:pStyle w:val="aa"/>
        <w:numPr>
          <w:ilvl w:val="1"/>
          <w:numId w:val="42"/>
        </w:numPr>
        <w:tabs>
          <w:tab w:val="clear" w:pos="2342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свобода;</w:t>
      </w:r>
    </w:p>
    <w:p w:rsidR="00600070" w:rsidRPr="00BB5AA0" w:rsidRDefault="00600070" w:rsidP="00B413AA">
      <w:pPr>
        <w:pStyle w:val="aa"/>
        <w:numPr>
          <w:ilvl w:val="1"/>
          <w:numId w:val="42"/>
        </w:numPr>
        <w:tabs>
          <w:tab w:val="clear" w:pos="2342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уважение;</w:t>
      </w:r>
    </w:p>
    <w:p w:rsidR="00600070" w:rsidRPr="00BB5AA0" w:rsidRDefault="00600070" w:rsidP="00B413AA">
      <w:pPr>
        <w:pStyle w:val="aa"/>
        <w:numPr>
          <w:ilvl w:val="1"/>
          <w:numId w:val="42"/>
        </w:numPr>
        <w:tabs>
          <w:tab w:val="clear" w:pos="2342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признание и понимание;</w:t>
      </w:r>
    </w:p>
    <w:p w:rsidR="00600070" w:rsidRPr="00BB5AA0" w:rsidRDefault="00600070" w:rsidP="00B413AA">
      <w:pPr>
        <w:pStyle w:val="aa"/>
        <w:numPr>
          <w:ilvl w:val="1"/>
          <w:numId w:val="42"/>
        </w:numPr>
        <w:tabs>
          <w:tab w:val="clear" w:pos="2342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прибранный дом/письменный стол;</w:t>
      </w:r>
    </w:p>
    <w:p w:rsidR="00600070" w:rsidRPr="00BB5AA0" w:rsidRDefault="00600070" w:rsidP="00B413AA">
      <w:pPr>
        <w:pStyle w:val="aa"/>
        <w:numPr>
          <w:ilvl w:val="1"/>
          <w:numId w:val="42"/>
        </w:numPr>
        <w:tabs>
          <w:tab w:val="clear" w:pos="2342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позволение держать вещи в беспорядке и др.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Иногда одна и та же потребность относится к несколь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ким или даже всем участникам. В таком случае может быть по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лезным привести эту потребность под всеми рубриками, чтобы показать наличие общих интересов у всех учас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>ников.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  <w:u w:val="single"/>
        </w:rPr>
        <w:t>Опасения.</w:t>
      </w:r>
      <w:r w:rsidRPr="00BB5AA0">
        <w:rPr>
          <w:rFonts w:ascii="Times New Roman" w:hAnsi="Times New Roman" w:cs="Times New Roman"/>
          <w:sz w:val="28"/>
          <w:szCs w:val="28"/>
        </w:rPr>
        <w:t xml:space="preserve"> Речь здесь может идти об озабоченности, опасениях, трев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гах. Опасения могут включать следующие категории:</w:t>
      </w:r>
    </w:p>
    <w:p w:rsidR="00600070" w:rsidRPr="00BB5AA0" w:rsidRDefault="00600070" w:rsidP="00B413AA">
      <w:pPr>
        <w:pStyle w:val="aa"/>
        <w:numPr>
          <w:ilvl w:val="1"/>
          <w:numId w:val="43"/>
        </w:numPr>
        <w:tabs>
          <w:tab w:val="clear" w:pos="2342"/>
          <w:tab w:val="num" w:pos="720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провал и унижение;</w:t>
      </w:r>
    </w:p>
    <w:p w:rsidR="00600070" w:rsidRPr="00BB5AA0" w:rsidRDefault="00600070" w:rsidP="00B413AA">
      <w:pPr>
        <w:pStyle w:val="aa"/>
        <w:numPr>
          <w:ilvl w:val="1"/>
          <w:numId w:val="43"/>
        </w:numPr>
        <w:tabs>
          <w:tab w:val="clear" w:pos="2342"/>
          <w:tab w:val="num" w:pos="720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боязнь оплошать;</w:t>
      </w:r>
    </w:p>
    <w:p w:rsidR="00600070" w:rsidRPr="00BB5AA0" w:rsidRDefault="00600070" w:rsidP="00B413AA">
      <w:pPr>
        <w:pStyle w:val="aa"/>
        <w:numPr>
          <w:ilvl w:val="1"/>
          <w:numId w:val="43"/>
        </w:numPr>
        <w:tabs>
          <w:tab w:val="clear" w:pos="2342"/>
          <w:tab w:val="num" w:pos="720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возможность быть отвергнутым или нелюбимым;</w:t>
      </w:r>
    </w:p>
    <w:p w:rsidR="00600070" w:rsidRPr="00BB5AA0" w:rsidRDefault="00600070" w:rsidP="00B413AA">
      <w:pPr>
        <w:pStyle w:val="aa"/>
        <w:numPr>
          <w:ilvl w:val="1"/>
          <w:numId w:val="43"/>
        </w:numPr>
        <w:tabs>
          <w:tab w:val="clear" w:pos="2342"/>
          <w:tab w:val="num" w:pos="720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одиночество;</w:t>
      </w:r>
    </w:p>
    <w:p w:rsidR="00600070" w:rsidRPr="00BB5AA0" w:rsidRDefault="00600070" w:rsidP="00B413AA">
      <w:pPr>
        <w:pStyle w:val="aa"/>
        <w:numPr>
          <w:ilvl w:val="1"/>
          <w:numId w:val="43"/>
        </w:numPr>
        <w:tabs>
          <w:tab w:val="clear" w:pos="2342"/>
          <w:tab w:val="num" w:pos="720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быть подвергнутым критике или осуждению и др.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5AA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Примечание для ведущего: 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Важно помнить, составляя примерную  карту, вы должны сосредот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читься на потребностях и опасениях всех сторон, пока карта не будет готова полно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стью. Не позволяйте отвлекать себя в сторону для обсужде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ния последс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>вий, побочных вопросов («А как насчет...?» и т. п.) и тем более решений. Если группа настаивает на вре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менном отходе в сторону, зафиксируйте этот побо</w:t>
      </w:r>
      <w:r w:rsidRPr="00BB5AA0">
        <w:rPr>
          <w:rFonts w:ascii="Times New Roman" w:hAnsi="Times New Roman" w:cs="Times New Roman"/>
          <w:sz w:val="28"/>
          <w:szCs w:val="28"/>
        </w:rPr>
        <w:t>ч</w:t>
      </w:r>
      <w:r w:rsidRPr="00BB5AA0">
        <w:rPr>
          <w:rFonts w:ascii="Times New Roman" w:hAnsi="Times New Roman" w:cs="Times New Roman"/>
          <w:sz w:val="28"/>
          <w:szCs w:val="28"/>
        </w:rPr>
        <w:t>ный во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прос на отдельном листе бумаги. Упорно настаивайте на от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ветах на в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прос: «Каковы Ваши потребности и каковы опа</w:t>
      </w:r>
      <w:r w:rsidRPr="00BB5AA0">
        <w:rPr>
          <w:rFonts w:ascii="Times New Roman" w:hAnsi="Times New Roman" w:cs="Times New Roman"/>
          <w:sz w:val="28"/>
          <w:szCs w:val="28"/>
        </w:rPr>
        <w:softHyphen/>
        <w:t xml:space="preserve">сения? А каковы,  по-вашему,  будут опасения родителей? а потребности учителей?». 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Если кто-то в группе делает замечание относительно того, что им что-то не нравится или является неудовлетво</w:t>
      </w:r>
      <w:r w:rsidRPr="00BB5AA0">
        <w:rPr>
          <w:rFonts w:ascii="Times New Roman" w:hAnsi="Times New Roman" w:cs="Times New Roman"/>
          <w:sz w:val="28"/>
          <w:szCs w:val="28"/>
        </w:rPr>
        <w:softHyphen/>
        <w:t xml:space="preserve">рительным, приложите усилия к тому, </w:t>
      </w:r>
      <w:r w:rsidRPr="00BB5AA0">
        <w:rPr>
          <w:rFonts w:ascii="Times New Roman" w:hAnsi="Times New Roman" w:cs="Times New Roman"/>
          <w:sz w:val="28"/>
          <w:szCs w:val="28"/>
        </w:rPr>
        <w:lastRenderedPageBreak/>
        <w:t>чтобы узнать, что скрывается за этим замечанием и как его можно перефра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зировать в опасение или потребность.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</w:rPr>
        <w:t>Слова ведущего: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i/>
          <w:iCs/>
          <w:sz w:val="28"/>
          <w:szCs w:val="28"/>
        </w:rPr>
        <w:t>Этап 4.  Анализ  карты.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Давайте посмотрим,  а есть ли в нашем  случае потребности и опасения,  зафиксированные у разных  участников конфликта? Мы выделим эту потре</w:t>
      </w:r>
      <w:r w:rsidRPr="00BB5AA0">
        <w:rPr>
          <w:rFonts w:ascii="Times New Roman" w:hAnsi="Times New Roman" w:cs="Times New Roman"/>
          <w:sz w:val="28"/>
          <w:szCs w:val="28"/>
        </w:rPr>
        <w:t>б</w:t>
      </w:r>
      <w:r w:rsidRPr="00BB5AA0">
        <w:rPr>
          <w:rFonts w:ascii="Times New Roman" w:hAnsi="Times New Roman" w:cs="Times New Roman"/>
          <w:sz w:val="28"/>
          <w:szCs w:val="28"/>
        </w:rPr>
        <w:t>ность и  переживание, чтобы показать наличие общих интересов у всех учас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>ников.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Если имеются общие опасения, например, часто бывает, что люди, чт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бы не потерять авторитет, обостряют конфликт. Ваши родите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ли, боясь утратить уважение, «потерять свой авторитет», за</w:t>
      </w:r>
      <w:r w:rsidRPr="00BB5AA0">
        <w:rPr>
          <w:rFonts w:ascii="Times New Roman" w:hAnsi="Times New Roman" w:cs="Times New Roman"/>
          <w:sz w:val="28"/>
          <w:szCs w:val="28"/>
        </w:rPr>
        <w:softHyphen/>
        <w:t>прещают вам приходить позже пол</w:t>
      </w:r>
      <w:r w:rsidRPr="00BB5AA0">
        <w:rPr>
          <w:rFonts w:ascii="Times New Roman" w:hAnsi="Times New Roman" w:cs="Times New Roman"/>
          <w:sz w:val="28"/>
          <w:szCs w:val="28"/>
        </w:rPr>
        <w:t>о</w:t>
      </w:r>
      <w:r w:rsidRPr="00BB5AA0">
        <w:rPr>
          <w:rFonts w:ascii="Times New Roman" w:hAnsi="Times New Roman" w:cs="Times New Roman"/>
          <w:sz w:val="28"/>
          <w:szCs w:val="28"/>
        </w:rPr>
        <w:t>женного срока, а вы, притязая на то же уважение, требуете права приходить, когда считаете нужным, и т.д. Здесь важно увидеть, что общие потребности и интересы могут быть поняты.</w:t>
      </w:r>
    </w:p>
    <w:p w:rsidR="00600070" w:rsidRPr="00BB5AA0" w:rsidRDefault="00600070" w:rsidP="00997378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i/>
          <w:iCs/>
          <w:sz w:val="28"/>
          <w:szCs w:val="28"/>
        </w:rPr>
        <w:t>Примечание для ведущего: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На этом этапе важно активизировать групповое «чтение карты» и о</w:t>
      </w:r>
      <w:r w:rsidRPr="00BB5AA0">
        <w:rPr>
          <w:rFonts w:ascii="Times New Roman" w:hAnsi="Times New Roman" w:cs="Times New Roman"/>
          <w:sz w:val="28"/>
          <w:szCs w:val="28"/>
        </w:rPr>
        <w:t>б</w:t>
      </w:r>
      <w:r w:rsidRPr="00BB5AA0">
        <w:rPr>
          <w:rFonts w:ascii="Times New Roman" w:hAnsi="Times New Roman" w:cs="Times New Roman"/>
          <w:sz w:val="28"/>
          <w:szCs w:val="28"/>
        </w:rPr>
        <w:t>щую  дискуссию для выражения мнения и отношения к проблеме всех  учас</w:t>
      </w:r>
      <w:r w:rsidRPr="00BB5AA0">
        <w:rPr>
          <w:rFonts w:ascii="Times New Roman" w:hAnsi="Times New Roman" w:cs="Times New Roman"/>
          <w:sz w:val="28"/>
          <w:szCs w:val="28"/>
        </w:rPr>
        <w:t>т</w:t>
      </w:r>
      <w:r w:rsidRPr="00BB5AA0">
        <w:rPr>
          <w:rFonts w:ascii="Times New Roman" w:hAnsi="Times New Roman" w:cs="Times New Roman"/>
          <w:sz w:val="28"/>
          <w:szCs w:val="28"/>
        </w:rPr>
        <w:t xml:space="preserve">ников. 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По окончанию дискуссии можно предложить подросткам на обратной стороне карты прописать план первоочередных  действий каждого из  участн</w:t>
      </w:r>
      <w:r w:rsidRPr="00BB5AA0">
        <w:rPr>
          <w:rFonts w:ascii="Times New Roman" w:hAnsi="Times New Roman" w:cs="Times New Roman"/>
          <w:sz w:val="28"/>
          <w:szCs w:val="28"/>
        </w:rPr>
        <w:t>и</w:t>
      </w:r>
      <w:r w:rsidRPr="00BB5AA0">
        <w:rPr>
          <w:rFonts w:ascii="Times New Roman" w:hAnsi="Times New Roman" w:cs="Times New Roman"/>
          <w:sz w:val="28"/>
          <w:szCs w:val="28"/>
        </w:rPr>
        <w:t>ков для скорейшего разрешения конфликта (пойти навстречу друг другу, пу</w:t>
      </w:r>
      <w:r w:rsidRPr="00BB5AA0">
        <w:rPr>
          <w:rFonts w:ascii="Times New Roman" w:hAnsi="Times New Roman" w:cs="Times New Roman"/>
          <w:sz w:val="28"/>
          <w:szCs w:val="28"/>
        </w:rPr>
        <w:t>б</w:t>
      </w:r>
      <w:r w:rsidRPr="00BB5AA0">
        <w:rPr>
          <w:rFonts w:ascii="Times New Roman" w:hAnsi="Times New Roman" w:cs="Times New Roman"/>
          <w:sz w:val="28"/>
          <w:szCs w:val="28"/>
        </w:rPr>
        <w:t>лично попросить прощения, предложить  способы заглаживания вреда и т.д.).</w:t>
      </w:r>
    </w:p>
    <w:p w:rsidR="00600070" w:rsidRPr="00BB5AA0" w:rsidRDefault="00600070" w:rsidP="00B413AA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i/>
          <w:iCs/>
          <w:sz w:val="28"/>
          <w:szCs w:val="28"/>
        </w:rPr>
        <w:t>Дополнительные рекомендации к чтению карты:</w:t>
      </w:r>
    </w:p>
    <w:p w:rsidR="00600070" w:rsidRPr="00BB5AA0" w:rsidRDefault="00600070" w:rsidP="00955A07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• Ищите новую информацию и новое понимание — что-то незамеченное или недопонятое Вами ранее. Карта помогает Вам увидеть ситуацию глазами другого члена семьи.</w:t>
      </w:r>
    </w:p>
    <w:p w:rsidR="00600070" w:rsidRPr="00BB5AA0" w:rsidRDefault="00600070" w:rsidP="00955A07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• Ищите общую «точку опоры» — общие потребности или интересы вас и вашего ребенка.</w:t>
      </w:r>
    </w:p>
    <w:p w:rsidR="00600070" w:rsidRPr="00BB5AA0" w:rsidRDefault="00600070" w:rsidP="00955A07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t>• Ищите общую точку зрения и поддерживайте общие ценности или идеи, разделяемые всеми участниками.</w:t>
      </w:r>
    </w:p>
    <w:p w:rsidR="00600070" w:rsidRPr="00BB5AA0" w:rsidRDefault="00600070" w:rsidP="00955A07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</w:rPr>
        <w:lastRenderedPageBreak/>
        <w:t>В окончании дискуссии можно предложить подросткам послушать притчу.</w:t>
      </w:r>
    </w:p>
    <w:p w:rsidR="00600070" w:rsidRPr="00BB5AA0" w:rsidRDefault="00600070" w:rsidP="00955A07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i/>
          <w:iCs/>
          <w:sz w:val="28"/>
          <w:szCs w:val="28"/>
        </w:rPr>
        <w:t>Однажды две сестры сильно поругались из-за…апельсина. Каждой из девочек он необходим целиком, делиться никто не хотел, но в доме больше не было цитрусовых. Обстановка накалялась, крики усиливались, так и до рук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прикладства недалеко. Тогда отец девочек, услышав их ссору, решил вмешат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ся и разобраться с проблемой. Он сказал:</w:t>
      </w:r>
    </w:p>
    <w:p w:rsidR="00600070" w:rsidRPr="00BB5AA0" w:rsidRDefault="00600070" w:rsidP="00955A07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i/>
          <w:iCs/>
          <w:sz w:val="28"/>
          <w:szCs w:val="28"/>
        </w:rPr>
        <w:t>– Объясните мне каждая из вас, для чего вам этот несчастный апел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син? И почему именно целым? </w:t>
      </w:r>
    </w:p>
    <w:p w:rsidR="00600070" w:rsidRPr="00BB5AA0" w:rsidRDefault="00600070" w:rsidP="00955A07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i/>
          <w:iCs/>
          <w:sz w:val="28"/>
          <w:szCs w:val="28"/>
        </w:rPr>
        <w:t>Выяснилось, что первая сестра намеревалась выжать из него свежий сок, а вторая – испечь пирог с использованием апельсиновой кожуры-цедры. Тогда отец предложил:</w:t>
      </w:r>
    </w:p>
    <w:p w:rsidR="00600070" w:rsidRPr="00BB5AA0" w:rsidRDefault="00600070" w:rsidP="00955A07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i/>
          <w:iCs/>
          <w:sz w:val="28"/>
          <w:szCs w:val="28"/>
        </w:rPr>
        <w:t xml:space="preserve">– Получается, что для одной из вас достаточно кожуры, а для другой – мякоти. Каждая получает то, что хочет, в полной мере. </w:t>
      </w:r>
    </w:p>
    <w:p w:rsidR="00600070" w:rsidRPr="00BB5AA0" w:rsidRDefault="00600070" w:rsidP="00955A07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AA0">
        <w:rPr>
          <w:rFonts w:ascii="Times New Roman" w:hAnsi="Times New Roman" w:cs="Times New Roman"/>
          <w:i/>
          <w:iCs/>
          <w:sz w:val="28"/>
          <w:szCs w:val="28"/>
        </w:rPr>
        <w:t>Часто конфликты разгораются из-за того, что люди жестко наста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вают на своей позиции “Хочу это и точка!”, не поинтересовавшись друг у др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 xml:space="preserve">га – а  для чего же, собственно, им нужен “апельсин”, т.е. предмет спора. </w:t>
      </w:r>
    </w:p>
    <w:p w:rsidR="00600070" w:rsidRPr="00BB5AA0" w:rsidRDefault="00600070" w:rsidP="00955A07">
      <w:pPr>
        <w:pStyle w:val="aa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i/>
          <w:iCs/>
          <w:sz w:val="28"/>
          <w:szCs w:val="28"/>
        </w:rPr>
        <w:t>“Другая сторона может не знать, каковы ваши интересы, а вы мож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те не догадываться о том, каковы их интересы. Каким же образом обсу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BB5AA0">
        <w:rPr>
          <w:rFonts w:ascii="Times New Roman" w:hAnsi="Times New Roman" w:cs="Times New Roman"/>
          <w:i/>
          <w:iCs/>
          <w:sz w:val="28"/>
          <w:szCs w:val="28"/>
        </w:rPr>
        <w:t xml:space="preserve">дать интересы, не ограничивая себя жесткой позицией? Если вы хотите, чтобы другая сторона приняла во внимание ваши интересы, надо объяснить, в чем они заключаются” </w:t>
      </w:r>
      <w:r w:rsidRPr="00BB5AA0">
        <w:rPr>
          <w:rStyle w:val="ab"/>
          <w:rFonts w:ascii="Times New Roman" w:hAnsi="Times New Roman" w:cs="Times New Roman"/>
          <w:sz w:val="28"/>
          <w:szCs w:val="28"/>
        </w:rPr>
        <w:t>(Р.Фишер, У.Юри. Путь к согласию, или Переговоры без поражения)</w:t>
      </w:r>
      <w:r w:rsidRPr="00BB5AA0">
        <w:rPr>
          <w:rFonts w:ascii="Times New Roman" w:hAnsi="Times New Roman" w:cs="Times New Roman"/>
          <w:sz w:val="28"/>
          <w:szCs w:val="28"/>
        </w:rPr>
        <w:t>.</w:t>
      </w:r>
    </w:p>
    <w:p w:rsidR="00600070" w:rsidRPr="00BB5AA0" w:rsidRDefault="00600070" w:rsidP="00955A07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600070" w:rsidRPr="00BB5AA0" w:rsidRDefault="00600070" w:rsidP="00955A07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AA0">
        <w:rPr>
          <w:rFonts w:ascii="Times New Roman" w:hAnsi="Times New Roman" w:cs="Times New Roman"/>
          <w:sz w:val="28"/>
          <w:szCs w:val="28"/>
          <w:lang w:eastAsia="ru-RU"/>
        </w:rPr>
        <w:t>В конце занятия каждый участник предлагает свое правило для «кодекса бесконфликтного общения». Все предложения записываются самими участн</w:t>
      </w:r>
      <w:r w:rsidRPr="00BB5AA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5AA0">
        <w:rPr>
          <w:rFonts w:ascii="Times New Roman" w:hAnsi="Times New Roman" w:cs="Times New Roman"/>
          <w:sz w:val="28"/>
          <w:szCs w:val="28"/>
          <w:lang w:eastAsia="ru-RU"/>
        </w:rPr>
        <w:t>ками занятия  на листе бумаги, который размещается в уголке класса.</w:t>
      </w:r>
    </w:p>
    <w:p w:rsidR="00600070" w:rsidRPr="00BB5AA0" w:rsidRDefault="00600070" w:rsidP="00B413AA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070" w:rsidRPr="00BB5AA0" w:rsidRDefault="00600070" w:rsidP="007C4BFA">
      <w:pPr>
        <w:pStyle w:val="a3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070" w:rsidRPr="00BB5AA0" w:rsidRDefault="00600070" w:rsidP="007C4BFA">
      <w:pPr>
        <w:pStyle w:val="a3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070" w:rsidRPr="00BB5AA0" w:rsidRDefault="00600070" w:rsidP="007C4BFA">
      <w:pPr>
        <w:pStyle w:val="a3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5A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600070" w:rsidRPr="00D55A51" w:rsidRDefault="00600070" w:rsidP="00D55A51">
      <w:pPr>
        <w:pStyle w:val="a3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A51">
        <w:rPr>
          <w:rFonts w:ascii="Times New Roman" w:hAnsi="Times New Roman" w:cs="Times New Roman"/>
          <w:sz w:val="28"/>
          <w:szCs w:val="28"/>
          <w:lang w:eastAsia="ru-RU"/>
        </w:rPr>
        <w:t xml:space="preserve">Агапова, И. Мы – патриоты: Классные часы и внеклассные мероприятия. 1-11 классы / И.Агапова. – М.: Вако, 2006. </w:t>
      </w:r>
    </w:p>
    <w:p w:rsidR="00600070" w:rsidRPr="00D55A51" w:rsidRDefault="00600070" w:rsidP="00D55A51">
      <w:pPr>
        <w:pStyle w:val="a3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A51">
        <w:rPr>
          <w:rFonts w:ascii="Times New Roman" w:hAnsi="Times New Roman" w:cs="Times New Roman"/>
          <w:sz w:val="28"/>
          <w:szCs w:val="28"/>
          <w:lang w:eastAsia="ru-RU"/>
        </w:rPr>
        <w:t>Алиева, С.А. Психолого-педагогические предпосылки воспитания па</w:t>
      </w:r>
      <w:r w:rsidRPr="00D55A5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55A51">
        <w:rPr>
          <w:rFonts w:ascii="Times New Roman" w:hAnsi="Times New Roman" w:cs="Times New Roman"/>
          <w:sz w:val="28"/>
          <w:szCs w:val="28"/>
          <w:lang w:eastAsia="ru-RU"/>
        </w:rPr>
        <w:t>риотизма у детей младшего школьного возраста / С.А.Алиева // Начал</w:t>
      </w:r>
      <w:r w:rsidRPr="00D55A5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55A51">
        <w:rPr>
          <w:rFonts w:ascii="Times New Roman" w:hAnsi="Times New Roman" w:cs="Times New Roman"/>
          <w:sz w:val="28"/>
          <w:szCs w:val="28"/>
          <w:lang w:eastAsia="ru-RU"/>
        </w:rPr>
        <w:t xml:space="preserve">ная школа. </w:t>
      </w:r>
      <w:r w:rsidRPr="00D55A51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D55A51">
        <w:rPr>
          <w:rFonts w:ascii="Times New Roman" w:hAnsi="Times New Roman" w:cs="Times New Roman"/>
          <w:sz w:val="28"/>
          <w:szCs w:val="28"/>
          <w:lang w:eastAsia="ru-RU"/>
        </w:rPr>
        <w:t xml:space="preserve"> 2007. </w:t>
      </w:r>
      <w:r w:rsidRPr="00D55A51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D55A51">
        <w:rPr>
          <w:rFonts w:ascii="Times New Roman" w:hAnsi="Times New Roman" w:cs="Times New Roman"/>
          <w:sz w:val="28"/>
          <w:szCs w:val="28"/>
          <w:lang w:eastAsia="ru-RU"/>
        </w:rPr>
        <w:t xml:space="preserve"> № 9. – С.17-20.</w:t>
      </w:r>
    </w:p>
    <w:p w:rsidR="00600070" w:rsidRPr="00D55A51" w:rsidRDefault="00600070" w:rsidP="00D55A51">
      <w:pPr>
        <w:pStyle w:val="a3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A51">
        <w:rPr>
          <w:rFonts w:ascii="Times New Roman" w:hAnsi="Times New Roman" w:cs="Times New Roman"/>
          <w:sz w:val="28"/>
          <w:szCs w:val="28"/>
          <w:lang w:eastAsia="ru-RU"/>
        </w:rPr>
        <w:t xml:space="preserve">Веденяпина, В.Л. Воспитание у младших школьников любви к Родине,  Отчему дому, семье, родителям / В.А.Веденяпина // Начальная школа. </w:t>
      </w:r>
      <w:r w:rsidRPr="00D55A51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D55A51">
        <w:rPr>
          <w:rFonts w:ascii="Times New Roman" w:hAnsi="Times New Roman" w:cs="Times New Roman"/>
          <w:sz w:val="28"/>
          <w:szCs w:val="28"/>
          <w:lang w:eastAsia="ru-RU"/>
        </w:rPr>
        <w:t xml:space="preserve"> 2011. </w:t>
      </w:r>
      <w:r w:rsidRPr="00D55A51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D55A51">
        <w:rPr>
          <w:rFonts w:ascii="Times New Roman" w:hAnsi="Times New Roman" w:cs="Times New Roman"/>
          <w:sz w:val="28"/>
          <w:szCs w:val="28"/>
          <w:lang w:eastAsia="ru-RU"/>
        </w:rPr>
        <w:t xml:space="preserve"> № 2. – С.55-59.</w:t>
      </w:r>
    </w:p>
    <w:p w:rsidR="00600070" w:rsidRPr="00D55A51" w:rsidRDefault="00600070" w:rsidP="00D55A5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Исаева, М.А. Предпосылки и источники молодежного экстремизма / М.А. Исаева // Власть. 2007. - № 12. - С.43-49.</w:t>
      </w:r>
    </w:p>
    <w:p w:rsidR="00600070" w:rsidRPr="00D55A51" w:rsidRDefault="00600070" w:rsidP="00D55A51">
      <w:pPr>
        <w:numPr>
          <w:ilvl w:val="0"/>
          <w:numId w:val="46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Корнелиус, X. Выиграть может каждый / X. Корнелиус, Ш. Фэйр.  - М., 1992.</w:t>
      </w:r>
    </w:p>
    <w:p w:rsidR="00600070" w:rsidRPr="00D55A51" w:rsidRDefault="00600070" w:rsidP="00D55A51">
      <w:pPr>
        <w:pStyle w:val="a3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A51">
        <w:rPr>
          <w:rFonts w:ascii="Times New Roman" w:hAnsi="Times New Roman" w:cs="Times New Roman"/>
          <w:sz w:val="28"/>
          <w:szCs w:val="28"/>
          <w:lang w:eastAsia="ru-RU"/>
        </w:rPr>
        <w:t>Кульневич, С.В., Лакоценина, Т.П. Воспитательная работа в современной школе: от коллективизма к взаимодействию: Для учителей, классных р</w:t>
      </w:r>
      <w:r w:rsidRPr="00D55A5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55A51">
        <w:rPr>
          <w:rFonts w:ascii="Times New Roman" w:hAnsi="Times New Roman" w:cs="Times New Roman"/>
          <w:sz w:val="28"/>
          <w:szCs w:val="28"/>
          <w:lang w:eastAsia="ru-RU"/>
        </w:rPr>
        <w:t xml:space="preserve">ководителей / С.В.Кульневич, Т.П.Лакоценина. – Воронеж: Учитель, 2006. </w:t>
      </w:r>
    </w:p>
    <w:p w:rsidR="00600070" w:rsidRPr="00D55A51" w:rsidRDefault="00600070" w:rsidP="00D55A5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Майорова-Щеглова, С.Н. Патриотизм российских пдростков: социолог</w:t>
      </w:r>
      <w:r w:rsidRPr="00D55A51">
        <w:rPr>
          <w:rFonts w:ascii="Times New Roman" w:hAnsi="Times New Roman" w:cs="Times New Roman"/>
          <w:sz w:val="28"/>
          <w:szCs w:val="28"/>
        </w:rPr>
        <w:t>и</w:t>
      </w:r>
      <w:r w:rsidRPr="00D55A51">
        <w:rPr>
          <w:rFonts w:ascii="Times New Roman" w:hAnsi="Times New Roman" w:cs="Times New Roman"/>
          <w:sz w:val="28"/>
          <w:szCs w:val="28"/>
        </w:rPr>
        <w:t>ческий анализ сознания и поведения / С.Н. Майорова-Щеглова // Педаг</w:t>
      </w:r>
      <w:r w:rsidRPr="00D55A51">
        <w:rPr>
          <w:rFonts w:ascii="Times New Roman" w:hAnsi="Times New Roman" w:cs="Times New Roman"/>
          <w:sz w:val="28"/>
          <w:szCs w:val="28"/>
        </w:rPr>
        <w:t>о</w:t>
      </w:r>
      <w:r w:rsidRPr="00D55A51">
        <w:rPr>
          <w:rFonts w:ascii="Times New Roman" w:hAnsi="Times New Roman" w:cs="Times New Roman"/>
          <w:sz w:val="28"/>
          <w:szCs w:val="28"/>
        </w:rPr>
        <w:t>гическая диагностика. - 2011. - № 5. - С. 30-43.</w:t>
      </w:r>
    </w:p>
    <w:p w:rsidR="00600070" w:rsidRPr="00D55A51" w:rsidRDefault="00600070" w:rsidP="00D55A51">
      <w:pPr>
        <w:numPr>
          <w:ilvl w:val="0"/>
          <w:numId w:val="46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Микляева, А.В., Румянцева, П.В. Школьная тревожность: Диагностика, профилактика, коррекция / А.В. Микляева, П.В. Румянцева. - СПб., 2006. </w:t>
      </w:r>
    </w:p>
    <w:p w:rsidR="00600070" w:rsidRPr="00D55A51" w:rsidRDefault="00600070" w:rsidP="00D55A51">
      <w:pPr>
        <w:numPr>
          <w:ilvl w:val="0"/>
          <w:numId w:val="46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Плющ, И.В.,  Организация деятельности  по профилактике злоупотребл</w:t>
      </w:r>
      <w:r w:rsidRPr="00D55A51">
        <w:rPr>
          <w:rFonts w:ascii="Times New Roman" w:hAnsi="Times New Roman" w:cs="Times New Roman"/>
          <w:sz w:val="28"/>
          <w:szCs w:val="28"/>
        </w:rPr>
        <w:t>е</w:t>
      </w:r>
      <w:r w:rsidRPr="00D55A51">
        <w:rPr>
          <w:rFonts w:ascii="Times New Roman" w:hAnsi="Times New Roman" w:cs="Times New Roman"/>
          <w:sz w:val="28"/>
          <w:szCs w:val="28"/>
        </w:rPr>
        <w:t>ния психоактивными веществами в образовательном учреждении: Мет</w:t>
      </w:r>
      <w:r w:rsidRPr="00D55A51">
        <w:rPr>
          <w:rFonts w:ascii="Times New Roman" w:hAnsi="Times New Roman" w:cs="Times New Roman"/>
          <w:sz w:val="28"/>
          <w:szCs w:val="28"/>
        </w:rPr>
        <w:t>о</w:t>
      </w:r>
      <w:r w:rsidRPr="00D55A51">
        <w:rPr>
          <w:rFonts w:ascii="Times New Roman" w:hAnsi="Times New Roman" w:cs="Times New Roman"/>
          <w:sz w:val="28"/>
          <w:szCs w:val="28"/>
        </w:rPr>
        <w:t xml:space="preserve">дические рекомендации / И.В. Плющ, А.Н. Третьякова, Н.О. Герьянская, Н.Н. Шелегин, Н.А. Склянова. – Новосибирск: Изд-во НИПКиПРО, 2014. </w:t>
      </w:r>
    </w:p>
    <w:p w:rsidR="00600070" w:rsidRPr="00D55A51" w:rsidRDefault="00600070" w:rsidP="00D55A51">
      <w:pPr>
        <w:widowControl w:val="0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  <w:lang w:eastAsia="ru-RU"/>
        </w:rPr>
        <w:t xml:space="preserve">Раттер, М. Помощь трудным детям / М. Раттер. </w:t>
      </w:r>
      <w:r w:rsidRPr="00D55A51">
        <w:rPr>
          <w:rFonts w:ascii="Times New Roman" w:hAnsi="Times New Roman" w:cs="Times New Roman"/>
          <w:sz w:val="28"/>
          <w:szCs w:val="28"/>
        </w:rPr>
        <w:t xml:space="preserve">– </w:t>
      </w:r>
      <w:r w:rsidRPr="00D55A51">
        <w:rPr>
          <w:rFonts w:ascii="Times New Roman" w:hAnsi="Times New Roman" w:cs="Times New Roman"/>
          <w:sz w:val="28"/>
          <w:szCs w:val="28"/>
          <w:lang w:eastAsia="ru-RU"/>
        </w:rPr>
        <w:t>М., 1987.</w:t>
      </w:r>
    </w:p>
    <w:p w:rsidR="00600070" w:rsidRPr="00D55A51" w:rsidRDefault="00600070" w:rsidP="00D55A5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Рейнгарт, О.С. Программа развития гражданско-патриотического образ</w:t>
      </w:r>
      <w:r w:rsidRPr="00D55A51">
        <w:rPr>
          <w:rFonts w:ascii="Times New Roman" w:hAnsi="Times New Roman" w:cs="Times New Roman"/>
          <w:sz w:val="28"/>
          <w:szCs w:val="28"/>
        </w:rPr>
        <w:t>о</w:t>
      </w:r>
      <w:r w:rsidRPr="00D55A51">
        <w:rPr>
          <w:rFonts w:ascii="Times New Roman" w:hAnsi="Times New Roman" w:cs="Times New Roman"/>
          <w:sz w:val="28"/>
          <w:szCs w:val="28"/>
        </w:rPr>
        <w:t>вания / О.С. Рейнгарт // Научно-методический журнал заместителя дире</w:t>
      </w:r>
      <w:r w:rsidRPr="00D55A51">
        <w:rPr>
          <w:rFonts w:ascii="Times New Roman" w:hAnsi="Times New Roman" w:cs="Times New Roman"/>
          <w:sz w:val="28"/>
          <w:szCs w:val="28"/>
        </w:rPr>
        <w:t>к</w:t>
      </w:r>
      <w:r w:rsidRPr="00D55A51">
        <w:rPr>
          <w:rFonts w:ascii="Times New Roman" w:hAnsi="Times New Roman" w:cs="Times New Roman"/>
          <w:sz w:val="28"/>
          <w:szCs w:val="28"/>
        </w:rPr>
        <w:t>тора школы по воспитательной работе. - 2014. - № 8. - С.4-31.</w:t>
      </w:r>
    </w:p>
    <w:p w:rsidR="00600070" w:rsidRPr="00D55A51" w:rsidRDefault="00600070" w:rsidP="00D55A51">
      <w:pPr>
        <w:pStyle w:val="a3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Репринцев, А.В. Формирование патриотизма как проблема дошкольного и школьного воспитания / А.В. Репринцев // Начальная школа. </w:t>
      </w:r>
      <w:r w:rsidRPr="00D55A51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D55A51">
        <w:rPr>
          <w:rFonts w:ascii="Times New Roman" w:hAnsi="Times New Roman" w:cs="Times New Roman"/>
          <w:sz w:val="28"/>
          <w:szCs w:val="28"/>
          <w:lang w:eastAsia="ru-RU"/>
        </w:rPr>
        <w:t xml:space="preserve">2011. </w:t>
      </w:r>
      <w:r w:rsidRPr="00D55A51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D55A51">
        <w:rPr>
          <w:rFonts w:ascii="Times New Roman" w:hAnsi="Times New Roman" w:cs="Times New Roman"/>
          <w:sz w:val="28"/>
          <w:szCs w:val="28"/>
          <w:lang w:eastAsia="ru-RU"/>
        </w:rPr>
        <w:t>№ 6. – С.84-86.</w:t>
      </w:r>
    </w:p>
    <w:p w:rsidR="00600070" w:rsidRPr="00D55A51" w:rsidRDefault="00600070" w:rsidP="00D55A51">
      <w:pPr>
        <w:numPr>
          <w:ilvl w:val="0"/>
          <w:numId w:val="46"/>
        </w:numPr>
        <w:tabs>
          <w:tab w:val="left" w:pos="374"/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Родионов, В.А. Прививка от стресса. Методические рекомендации по профилактике негативных последствий воздействия стресса на детей / В.А.Родионов, М.А. Ступницкая, К.Р. Ступницкая. – Ярославль: Акад</w:t>
      </w:r>
      <w:r w:rsidRPr="00D55A51">
        <w:rPr>
          <w:rFonts w:ascii="Times New Roman" w:hAnsi="Times New Roman" w:cs="Times New Roman"/>
          <w:sz w:val="28"/>
          <w:szCs w:val="28"/>
        </w:rPr>
        <w:t>е</w:t>
      </w:r>
      <w:r w:rsidRPr="00D55A51">
        <w:rPr>
          <w:rFonts w:ascii="Times New Roman" w:hAnsi="Times New Roman" w:cs="Times New Roman"/>
          <w:sz w:val="28"/>
          <w:szCs w:val="28"/>
        </w:rPr>
        <w:t xml:space="preserve">мия развития, 2006. </w:t>
      </w:r>
    </w:p>
    <w:p w:rsidR="00600070" w:rsidRPr="00D55A51" w:rsidRDefault="00600070" w:rsidP="00D55A5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Тарасов, М.В. Образ Родины как инновационный ресурс патриотического воспитания молодежи  / М.В. Тарасов // Инновации в образовании. - 2015. -№ 6. - С.124-129.</w:t>
      </w:r>
    </w:p>
    <w:p w:rsidR="00600070" w:rsidRPr="00D55A51" w:rsidRDefault="00600070" w:rsidP="00D55A51">
      <w:pPr>
        <w:pStyle w:val="a3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A51">
        <w:rPr>
          <w:rFonts w:ascii="Times New Roman" w:hAnsi="Times New Roman" w:cs="Times New Roman"/>
          <w:color w:val="000000"/>
          <w:sz w:val="28"/>
          <w:szCs w:val="28"/>
        </w:rPr>
        <w:t>Фишер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5A51">
        <w:rPr>
          <w:rFonts w:ascii="Times New Roman" w:hAnsi="Times New Roman" w:cs="Times New Roman"/>
          <w:color w:val="000000"/>
          <w:sz w:val="28"/>
          <w:szCs w:val="28"/>
        </w:rPr>
        <w:t xml:space="preserve"> Р. Путь к согласию, или переговоры без поражения / Р. Фишер, У. Юри. — М.: Наука, 1992.</w:t>
      </w:r>
    </w:p>
    <w:p w:rsidR="00600070" w:rsidRPr="00D55A51" w:rsidRDefault="00600070" w:rsidP="00D55A51">
      <w:pPr>
        <w:pStyle w:val="a3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A51">
        <w:rPr>
          <w:rFonts w:ascii="Times New Roman" w:hAnsi="Times New Roman" w:cs="Times New Roman"/>
          <w:sz w:val="28"/>
          <w:szCs w:val="28"/>
        </w:rPr>
        <w:t>Фокина, И.И. Программа гражданско-патриотического воспитания "Я - гражданин России" / И.И. Фокина // Справочник классного руководителя. - 2015. - № 3. - С.4-12.</w:t>
      </w:r>
    </w:p>
    <w:p w:rsidR="00600070" w:rsidRPr="00BB5AA0" w:rsidRDefault="00600070" w:rsidP="00BB5AA0">
      <w:pPr>
        <w:pStyle w:val="a3"/>
        <w:widowControl w:val="0"/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070" w:rsidRPr="00D55A51" w:rsidRDefault="00600070" w:rsidP="00D55A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A51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источники </w:t>
      </w:r>
    </w:p>
    <w:p w:rsidR="00600070" w:rsidRPr="00D55A51" w:rsidRDefault="00600070" w:rsidP="00D55A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55A51">
          <w:rPr>
            <w:rStyle w:val="ad"/>
            <w:rFonts w:ascii="Times New Roman" w:hAnsi="Times New Roman" w:cs="Times New Roman"/>
            <w:sz w:val="28"/>
            <w:szCs w:val="28"/>
          </w:rPr>
          <w:t>http://общеедело.рф/</w:t>
        </w:r>
      </w:hyperlink>
      <w:r w:rsidRPr="00D55A51">
        <w:rPr>
          <w:rFonts w:ascii="Times New Roman" w:hAnsi="Times New Roman" w:cs="Times New Roman"/>
          <w:sz w:val="28"/>
          <w:szCs w:val="28"/>
        </w:rPr>
        <w:t xml:space="preserve"> (Сайт общественного движения «ОБЩЕЕ ДЕЛО»); </w:t>
      </w:r>
    </w:p>
    <w:p w:rsidR="00600070" w:rsidRPr="00D55A51" w:rsidRDefault="00600070" w:rsidP="00D55A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-</w:t>
      </w:r>
      <w:r w:rsidRPr="00D55A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55A51">
        <w:rPr>
          <w:rFonts w:ascii="Times New Roman" w:hAnsi="Times New Roman" w:cs="Times New Roman"/>
          <w:sz w:val="28"/>
          <w:szCs w:val="28"/>
        </w:rPr>
        <w:t>://</w:t>
      </w:r>
      <w:hyperlink r:id="rId16" w:history="1">
        <w:r w:rsidRPr="00D55A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5A5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D55A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NARKONET</w:t>
        </w:r>
        <w:r w:rsidRPr="00D55A5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D55A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D55A51">
        <w:rPr>
          <w:rFonts w:ascii="Times New Roman" w:hAnsi="Times New Roman" w:cs="Times New Roman"/>
          <w:sz w:val="28"/>
          <w:szCs w:val="28"/>
        </w:rPr>
        <w:t xml:space="preserve">  (Сайт Материалы. Консультационный центр;</w:t>
      </w:r>
    </w:p>
    <w:p w:rsidR="00600070" w:rsidRPr="00D55A51" w:rsidRDefault="00600070" w:rsidP="00D55A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-</w:t>
      </w:r>
      <w:r w:rsidRPr="00D55A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55A51">
        <w:rPr>
          <w:rFonts w:ascii="Times New Roman" w:hAnsi="Times New Roman" w:cs="Times New Roman"/>
          <w:sz w:val="28"/>
          <w:szCs w:val="28"/>
        </w:rPr>
        <w:t>://</w:t>
      </w:r>
      <w:hyperlink r:id="rId17" w:history="1">
        <w:r w:rsidRPr="00D55A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5A5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D55A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narkotiki</w:t>
        </w:r>
        <w:r w:rsidRPr="00D55A5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D55A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5A51">
        <w:rPr>
          <w:rFonts w:ascii="Times New Roman" w:hAnsi="Times New Roman" w:cs="Times New Roman"/>
          <w:sz w:val="28"/>
          <w:szCs w:val="28"/>
        </w:rPr>
        <w:t xml:space="preserve"> (Сайт «Нет наркотикам!» Материалы родителям, учителям, психологам);</w:t>
      </w:r>
    </w:p>
    <w:p w:rsidR="00600070" w:rsidRPr="00D55A51" w:rsidRDefault="00600070" w:rsidP="00D55A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-</w:t>
      </w:r>
      <w:r w:rsidRPr="00D55A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55A51">
        <w:rPr>
          <w:rFonts w:ascii="Times New Roman" w:hAnsi="Times New Roman" w:cs="Times New Roman"/>
          <w:sz w:val="28"/>
          <w:szCs w:val="28"/>
        </w:rPr>
        <w:t>://</w:t>
      </w:r>
      <w:r w:rsidRPr="00D55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55A51">
        <w:rPr>
          <w:rFonts w:ascii="Times New Roman" w:hAnsi="Times New Roman" w:cs="Times New Roman"/>
          <w:sz w:val="28"/>
          <w:szCs w:val="28"/>
        </w:rPr>
        <w:t>.</w:t>
      </w:r>
      <w:r w:rsidRPr="00D55A51">
        <w:rPr>
          <w:rFonts w:ascii="Times New Roman" w:hAnsi="Times New Roman" w:cs="Times New Roman"/>
          <w:sz w:val="28"/>
          <w:szCs w:val="28"/>
          <w:lang w:val="en-US"/>
        </w:rPr>
        <w:t>msmsu</w:t>
      </w:r>
      <w:r w:rsidRPr="00D55A51">
        <w:rPr>
          <w:rFonts w:ascii="Times New Roman" w:hAnsi="Times New Roman" w:cs="Times New Roman"/>
          <w:sz w:val="28"/>
          <w:szCs w:val="28"/>
        </w:rPr>
        <w:t>.</w:t>
      </w:r>
      <w:r w:rsidRPr="00D55A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55A51">
        <w:rPr>
          <w:rFonts w:ascii="Times New Roman" w:hAnsi="Times New Roman" w:cs="Times New Roman"/>
          <w:sz w:val="28"/>
          <w:szCs w:val="28"/>
        </w:rPr>
        <w:t>/</w:t>
      </w:r>
      <w:r w:rsidRPr="00D55A51">
        <w:rPr>
          <w:rFonts w:ascii="Times New Roman" w:hAnsi="Times New Roman" w:cs="Times New Roman"/>
          <w:sz w:val="28"/>
          <w:szCs w:val="28"/>
          <w:lang w:val="en-US"/>
        </w:rPr>
        <w:t>zob</w:t>
      </w:r>
      <w:r w:rsidRPr="00D55A51">
        <w:rPr>
          <w:rFonts w:ascii="Times New Roman" w:hAnsi="Times New Roman" w:cs="Times New Roman"/>
          <w:sz w:val="28"/>
          <w:szCs w:val="28"/>
        </w:rPr>
        <w:t xml:space="preserve">/ (Сайт Здоровый образ жизни и профилактика социально значимых заболеваний); </w:t>
      </w:r>
    </w:p>
    <w:p w:rsidR="00600070" w:rsidRPr="00D55A51" w:rsidRDefault="00600070" w:rsidP="00D55A51">
      <w:pPr>
        <w:widowControl w:val="0"/>
        <w:tabs>
          <w:tab w:val="left" w:pos="0"/>
          <w:tab w:val="left" w:pos="993"/>
        </w:tabs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D55A51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r w:rsidRPr="00D55A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zhizn</w:t>
        </w:r>
        <w:r w:rsidRPr="00D55A5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D55A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orthodoxy</w:t>
        </w:r>
        <w:r w:rsidRPr="00D55A51">
          <w:rPr>
            <w:rStyle w:val="ad"/>
            <w:rFonts w:ascii="Times New Roman" w:hAnsi="Times New Roman" w:cs="Times New Roman"/>
            <w:sz w:val="28"/>
            <w:szCs w:val="28"/>
          </w:rPr>
          <w:t>.ru</w:t>
        </w:r>
      </w:hyperlink>
      <w:r w:rsidRPr="00D55A51">
        <w:rPr>
          <w:rFonts w:ascii="Times New Roman" w:hAnsi="Times New Roman" w:cs="Times New Roman"/>
          <w:sz w:val="28"/>
          <w:szCs w:val="28"/>
        </w:rPr>
        <w:t>/</w:t>
      </w:r>
      <w:r w:rsidRPr="00D55A5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55A51">
        <w:rPr>
          <w:rFonts w:ascii="Times New Roman" w:hAnsi="Times New Roman" w:cs="Times New Roman"/>
          <w:sz w:val="28"/>
          <w:szCs w:val="28"/>
        </w:rPr>
        <w:t>/</w:t>
      </w:r>
      <w:r w:rsidRPr="00D55A51">
        <w:rPr>
          <w:rFonts w:ascii="Times New Roman" w:hAnsi="Times New Roman" w:cs="Times New Roman"/>
          <w:sz w:val="28"/>
          <w:szCs w:val="28"/>
          <w:lang w:val="en-US"/>
        </w:rPr>
        <w:t>ktostoit</w:t>
      </w:r>
      <w:r w:rsidRPr="00D55A51">
        <w:rPr>
          <w:rFonts w:ascii="Times New Roman" w:hAnsi="Times New Roman" w:cs="Times New Roman"/>
          <w:sz w:val="28"/>
          <w:szCs w:val="28"/>
        </w:rPr>
        <w:t>.</w:t>
      </w:r>
      <w:r w:rsidRPr="00D55A51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D55A51">
        <w:rPr>
          <w:rFonts w:ascii="Times New Roman" w:hAnsi="Times New Roman" w:cs="Times New Roman"/>
          <w:sz w:val="28"/>
          <w:szCs w:val="28"/>
        </w:rPr>
        <w:t xml:space="preserve"> (Сайт «Здоровье, творящее о</w:t>
      </w:r>
      <w:r w:rsidRPr="00D55A51">
        <w:rPr>
          <w:rFonts w:ascii="Times New Roman" w:hAnsi="Times New Roman" w:cs="Times New Roman"/>
          <w:sz w:val="28"/>
          <w:szCs w:val="28"/>
        </w:rPr>
        <w:t>б</w:t>
      </w:r>
      <w:r w:rsidRPr="00D55A51">
        <w:rPr>
          <w:rFonts w:ascii="Times New Roman" w:hAnsi="Times New Roman" w:cs="Times New Roman"/>
          <w:sz w:val="28"/>
          <w:szCs w:val="28"/>
        </w:rPr>
        <w:t>разование»)</w:t>
      </w:r>
    </w:p>
    <w:p w:rsidR="00600070" w:rsidRPr="00BB5AA0" w:rsidRDefault="00600070" w:rsidP="00753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AA0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Подписано к печати 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600070" w:rsidRPr="00BB5AA0" w:rsidRDefault="00600070" w:rsidP="00753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AA0">
        <w:rPr>
          <w:rFonts w:ascii="Times New Roman" w:hAnsi="Times New Roman" w:cs="Times New Roman"/>
          <w:sz w:val="28"/>
          <w:szCs w:val="28"/>
          <w:lang w:eastAsia="ru-RU"/>
        </w:rPr>
        <w:t>Лицензия серия ЛР № 040316 от 14.04.1998</w:t>
      </w:r>
    </w:p>
    <w:p w:rsidR="00600070" w:rsidRPr="00BB5AA0" w:rsidRDefault="00600070" w:rsidP="00753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AA0">
        <w:rPr>
          <w:rFonts w:ascii="Times New Roman" w:hAnsi="Times New Roman" w:cs="Times New Roman"/>
          <w:sz w:val="28"/>
          <w:szCs w:val="28"/>
          <w:lang w:eastAsia="ru-RU"/>
        </w:rPr>
        <w:t>Бум. кн.-журн. Формат А5 1/24 Усл.п.л. 5,3</w:t>
      </w:r>
    </w:p>
    <w:p w:rsidR="00600070" w:rsidRPr="00BB5AA0" w:rsidRDefault="00600070" w:rsidP="00753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AA0">
        <w:rPr>
          <w:rFonts w:ascii="Times New Roman" w:hAnsi="Times New Roman" w:cs="Times New Roman"/>
          <w:sz w:val="28"/>
          <w:szCs w:val="28"/>
          <w:lang w:eastAsia="ru-RU"/>
        </w:rPr>
        <w:t>Тираж 100 экз. Заказ 58</w:t>
      </w:r>
    </w:p>
    <w:p w:rsidR="00600070" w:rsidRPr="00BB5AA0" w:rsidRDefault="00600070" w:rsidP="00753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AA0">
        <w:rPr>
          <w:rFonts w:ascii="Times New Roman" w:hAnsi="Times New Roman" w:cs="Times New Roman"/>
          <w:sz w:val="28"/>
          <w:szCs w:val="28"/>
          <w:lang w:eastAsia="ru-RU"/>
        </w:rPr>
        <w:t>Отпечатано на дупликаторе ГАОУ ДПО ИРОСТ</w:t>
      </w:r>
    </w:p>
    <w:p w:rsidR="00600070" w:rsidRPr="00BB5AA0" w:rsidRDefault="00600070" w:rsidP="007C4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A0">
        <w:rPr>
          <w:rFonts w:ascii="Times New Roman" w:hAnsi="Times New Roman" w:cs="Times New Roman"/>
          <w:sz w:val="28"/>
          <w:szCs w:val="28"/>
          <w:lang w:eastAsia="ru-RU"/>
        </w:rPr>
        <w:t>640000, Курган, Пичугина, 38</w:t>
      </w:r>
    </w:p>
    <w:sectPr w:rsidR="00600070" w:rsidRPr="00BB5AA0" w:rsidSect="005978A2"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70" w:rsidRDefault="00600070">
      <w:pPr>
        <w:spacing w:after="0" w:line="240" w:lineRule="auto"/>
      </w:pPr>
      <w:r>
        <w:separator/>
      </w:r>
    </w:p>
  </w:endnote>
  <w:endnote w:type="continuationSeparator" w:id="0">
    <w:p w:rsidR="00600070" w:rsidRDefault="0060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 Antiqua">
    <w:altName w:val="Quant Antiqu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70" w:rsidRPr="005978A2" w:rsidRDefault="00BD7770" w:rsidP="005C4041">
    <w:pPr>
      <w:pStyle w:val="a4"/>
      <w:framePr w:wrap="auto" w:vAnchor="text" w:hAnchor="page" w:x="5881" w:y="4"/>
      <w:rPr>
        <w:rStyle w:val="a6"/>
        <w:rFonts w:ascii="Times New Roman" w:hAnsi="Times New Roman" w:cs="Times New Roman"/>
      </w:rPr>
    </w:pPr>
    <w:r w:rsidRPr="005978A2">
      <w:rPr>
        <w:rStyle w:val="a6"/>
        <w:rFonts w:ascii="Times New Roman" w:hAnsi="Times New Roman" w:cs="Times New Roman"/>
      </w:rPr>
      <w:fldChar w:fldCharType="begin"/>
    </w:r>
    <w:r w:rsidR="00600070" w:rsidRPr="005978A2">
      <w:rPr>
        <w:rStyle w:val="a6"/>
        <w:rFonts w:ascii="Times New Roman" w:hAnsi="Times New Roman" w:cs="Times New Roman"/>
      </w:rPr>
      <w:instrText xml:space="preserve">PAGE  </w:instrText>
    </w:r>
    <w:r w:rsidRPr="005978A2">
      <w:rPr>
        <w:rStyle w:val="a6"/>
        <w:rFonts w:ascii="Times New Roman" w:hAnsi="Times New Roman" w:cs="Times New Roman"/>
      </w:rPr>
      <w:fldChar w:fldCharType="separate"/>
    </w:r>
    <w:r w:rsidR="00772C3D">
      <w:rPr>
        <w:rStyle w:val="a6"/>
        <w:rFonts w:ascii="Times New Roman" w:hAnsi="Times New Roman" w:cs="Times New Roman"/>
        <w:noProof/>
      </w:rPr>
      <w:t>47</w:t>
    </w:r>
    <w:r w:rsidRPr="005978A2">
      <w:rPr>
        <w:rStyle w:val="a6"/>
        <w:rFonts w:ascii="Times New Roman" w:hAnsi="Times New Roman" w:cs="Times New Roman"/>
      </w:rPr>
      <w:fldChar w:fldCharType="end"/>
    </w:r>
  </w:p>
  <w:p w:rsidR="00600070" w:rsidRDefault="00600070" w:rsidP="005978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70" w:rsidRDefault="00600070">
      <w:pPr>
        <w:spacing w:after="0" w:line="240" w:lineRule="auto"/>
      </w:pPr>
      <w:r>
        <w:separator/>
      </w:r>
    </w:p>
  </w:footnote>
  <w:footnote w:type="continuationSeparator" w:id="0">
    <w:p w:rsidR="00600070" w:rsidRDefault="0060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982"/>
    <w:multiLevelType w:val="hybridMultilevel"/>
    <w:tmpl w:val="6338F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3475EA6"/>
    <w:multiLevelType w:val="hybridMultilevel"/>
    <w:tmpl w:val="F0601A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80344D"/>
    <w:multiLevelType w:val="hybridMultilevel"/>
    <w:tmpl w:val="6AE69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432B2"/>
    <w:multiLevelType w:val="multilevel"/>
    <w:tmpl w:val="252C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CF236F"/>
    <w:multiLevelType w:val="hybridMultilevel"/>
    <w:tmpl w:val="17902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DC97F57"/>
    <w:multiLevelType w:val="multilevel"/>
    <w:tmpl w:val="155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FA03075"/>
    <w:multiLevelType w:val="hybridMultilevel"/>
    <w:tmpl w:val="8CCE4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03D2AA6"/>
    <w:multiLevelType w:val="hybridMultilevel"/>
    <w:tmpl w:val="D3DAE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19A7BD5"/>
    <w:multiLevelType w:val="hybridMultilevel"/>
    <w:tmpl w:val="CB62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39E4C5E"/>
    <w:multiLevelType w:val="hybridMultilevel"/>
    <w:tmpl w:val="022CC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5D654B1"/>
    <w:multiLevelType w:val="hybridMultilevel"/>
    <w:tmpl w:val="A8C0819E"/>
    <w:lvl w:ilvl="0" w:tplc="BD80619A">
      <w:start w:val="1"/>
      <w:numFmt w:val="bullet"/>
      <w:lvlText w:val=""/>
      <w:lvlJc w:val="left"/>
      <w:pPr>
        <w:tabs>
          <w:tab w:val="num" w:pos="2522"/>
        </w:tabs>
        <w:ind w:left="2522" w:hanging="360"/>
      </w:pPr>
      <w:rPr>
        <w:rFonts w:ascii="Symbol" w:hAnsi="Symbol" w:cs="Symbol" w:hint="default"/>
      </w:rPr>
    </w:lvl>
    <w:lvl w:ilvl="1" w:tplc="BD80619A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11">
    <w:nsid w:val="15F8046B"/>
    <w:multiLevelType w:val="multilevel"/>
    <w:tmpl w:val="5D84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B2647FD"/>
    <w:multiLevelType w:val="multilevel"/>
    <w:tmpl w:val="0BC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E2B1F05"/>
    <w:multiLevelType w:val="hybridMultilevel"/>
    <w:tmpl w:val="5406EA6E"/>
    <w:lvl w:ilvl="0" w:tplc="0690088E">
      <w:start w:val="1"/>
      <w:numFmt w:val="bullet"/>
      <w:lvlText w:val="-"/>
      <w:lvlJc w:val="left"/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1" w:tplc="9E6AC5FA">
      <w:start w:val="1"/>
      <w:numFmt w:val="bullet"/>
      <w:lvlText w:val="o"/>
      <w:lvlJc w:val="left"/>
      <w:pPr>
        <w:ind w:left="108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2" w:tplc="C5B8AED0">
      <w:start w:val="1"/>
      <w:numFmt w:val="bullet"/>
      <w:lvlText w:val="▪"/>
      <w:lvlJc w:val="left"/>
      <w:pPr>
        <w:ind w:left="180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3" w:tplc="E0C6BD3C">
      <w:start w:val="1"/>
      <w:numFmt w:val="bullet"/>
      <w:lvlText w:val="•"/>
      <w:lvlJc w:val="left"/>
      <w:pPr>
        <w:ind w:left="252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4" w:tplc="3B0A4542">
      <w:start w:val="1"/>
      <w:numFmt w:val="bullet"/>
      <w:lvlText w:val="o"/>
      <w:lvlJc w:val="left"/>
      <w:pPr>
        <w:ind w:left="324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5" w:tplc="5BFE9432">
      <w:start w:val="1"/>
      <w:numFmt w:val="bullet"/>
      <w:lvlText w:val="▪"/>
      <w:lvlJc w:val="left"/>
      <w:pPr>
        <w:ind w:left="396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6" w:tplc="EACAFE9A">
      <w:start w:val="1"/>
      <w:numFmt w:val="bullet"/>
      <w:lvlText w:val="•"/>
      <w:lvlJc w:val="left"/>
      <w:pPr>
        <w:ind w:left="468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7" w:tplc="1D6C3D9E">
      <w:start w:val="1"/>
      <w:numFmt w:val="bullet"/>
      <w:lvlText w:val="o"/>
      <w:lvlJc w:val="left"/>
      <w:pPr>
        <w:ind w:left="540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8" w:tplc="69F8B3F8">
      <w:start w:val="1"/>
      <w:numFmt w:val="bullet"/>
      <w:lvlText w:val="▪"/>
      <w:lvlJc w:val="left"/>
      <w:pPr>
        <w:ind w:left="612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</w:abstractNum>
  <w:abstractNum w:abstractNumId="14">
    <w:nsid w:val="222F25BF"/>
    <w:multiLevelType w:val="hybridMultilevel"/>
    <w:tmpl w:val="AC887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25492613"/>
    <w:multiLevelType w:val="multilevel"/>
    <w:tmpl w:val="C9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82C5D94"/>
    <w:multiLevelType w:val="hybridMultilevel"/>
    <w:tmpl w:val="6988F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8B679E3"/>
    <w:multiLevelType w:val="multilevel"/>
    <w:tmpl w:val="B8BA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F7A051A"/>
    <w:multiLevelType w:val="multilevel"/>
    <w:tmpl w:val="E698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12A5A79"/>
    <w:multiLevelType w:val="multilevel"/>
    <w:tmpl w:val="2A78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853135"/>
    <w:multiLevelType w:val="hybridMultilevel"/>
    <w:tmpl w:val="16760D16"/>
    <w:lvl w:ilvl="0" w:tplc="BD80619A">
      <w:start w:val="1"/>
      <w:numFmt w:val="bullet"/>
      <w:lvlText w:val=""/>
      <w:lvlJc w:val="left"/>
      <w:pPr>
        <w:tabs>
          <w:tab w:val="num" w:pos="2522"/>
        </w:tabs>
        <w:ind w:left="2522" w:hanging="360"/>
      </w:pPr>
      <w:rPr>
        <w:rFonts w:ascii="Symbol" w:hAnsi="Symbol" w:cs="Symbol" w:hint="default"/>
      </w:rPr>
    </w:lvl>
    <w:lvl w:ilvl="1" w:tplc="BD80619A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21">
    <w:nsid w:val="347A78D3"/>
    <w:multiLevelType w:val="hybridMultilevel"/>
    <w:tmpl w:val="F3D25B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34CE1258"/>
    <w:multiLevelType w:val="hybridMultilevel"/>
    <w:tmpl w:val="E6284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E71D79"/>
    <w:multiLevelType w:val="multilevel"/>
    <w:tmpl w:val="A0C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F6C529B"/>
    <w:multiLevelType w:val="hybridMultilevel"/>
    <w:tmpl w:val="9E2C98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FF67A4B"/>
    <w:multiLevelType w:val="multilevel"/>
    <w:tmpl w:val="BA2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0D30E0D"/>
    <w:multiLevelType w:val="hybridMultilevel"/>
    <w:tmpl w:val="7CE27C84"/>
    <w:lvl w:ilvl="0" w:tplc="CA4C454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1871484"/>
    <w:multiLevelType w:val="hybridMultilevel"/>
    <w:tmpl w:val="9AF65CFC"/>
    <w:lvl w:ilvl="0" w:tplc="92EE1A1A">
      <w:start w:val="1"/>
      <w:numFmt w:val="bullet"/>
      <w:lvlText w:val="-"/>
      <w:lvlJc w:val="left"/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1" w:tplc="AE1C1702">
      <w:start w:val="1"/>
      <w:numFmt w:val="bullet"/>
      <w:lvlText w:val="o"/>
      <w:lvlJc w:val="left"/>
      <w:pPr>
        <w:ind w:left="108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2" w:tplc="003A0858">
      <w:start w:val="1"/>
      <w:numFmt w:val="bullet"/>
      <w:lvlText w:val="▪"/>
      <w:lvlJc w:val="left"/>
      <w:pPr>
        <w:ind w:left="180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3" w:tplc="78F840D2">
      <w:start w:val="1"/>
      <w:numFmt w:val="bullet"/>
      <w:lvlText w:val="•"/>
      <w:lvlJc w:val="left"/>
      <w:pPr>
        <w:ind w:left="252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4" w:tplc="1C08D3E2">
      <w:start w:val="1"/>
      <w:numFmt w:val="bullet"/>
      <w:lvlText w:val="o"/>
      <w:lvlJc w:val="left"/>
      <w:pPr>
        <w:ind w:left="324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5" w:tplc="45F658B8">
      <w:start w:val="1"/>
      <w:numFmt w:val="bullet"/>
      <w:lvlText w:val="▪"/>
      <w:lvlJc w:val="left"/>
      <w:pPr>
        <w:ind w:left="396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6" w:tplc="F38AB2DC">
      <w:start w:val="1"/>
      <w:numFmt w:val="bullet"/>
      <w:lvlText w:val="•"/>
      <w:lvlJc w:val="left"/>
      <w:pPr>
        <w:ind w:left="468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7" w:tplc="42C0171C">
      <w:start w:val="1"/>
      <w:numFmt w:val="bullet"/>
      <w:lvlText w:val="o"/>
      <w:lvlJc w:val="left"/>
      <w:pPr>
        <w:ind w:left="540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  <w:lvl w:ilvl="8" w:tplc="13424450">
      <w:start w:val="1"/>
      <w:numFmt w:val="bullet"/>
      <w:lvlText w:val="▪"/>
      <w:lvlJc w:val="left"/>
      <w:pPr>
        <w:ind w:left="6120"/>
      </w:pPr>
      <w:rPr>
        <w:rFonts w:ascii="Candara" w:eastAsia="Times New Roman" w:hAnsi="Candara"/>
        <w:b w:val="0"/>
        <w:bCs w:val="0"/>
        <w:i w:val="0"/>
        <w:iCs w:val="0"/>
        <w:strike w:val="0"/>
        <w:dstrike w:val="0"/>
        <w:color w:val="auto"/>
        <w:sz w:val="17"/>
        <w:szCs w:val="17"/>
        <w:u w:val="none"/>
        <w:vertAlign w:val="baseline"/>
      </w:rPr>
    </w:lvl>
  </w:abstractNum>
  <w:abstractNum w:abstractNumId="28">
    <w:nsid w:val="429767A2"/>
    <w:multiLevelType w:val="hybridMultilevel"/>
    <w:tmpl w:val="11E8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5E649F1"/>
    <w:multiLevelType w:val="hybridMultilevel"/>
    <w:tmpl w:val="E314F7C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48B875BF"/>
    <w:multiLevelType w:val="multilevel"/>
    <w:tmpl w:val="C026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C010721"/>
    <w:multiLevelType w:val="multilevel"/>
    <w:tmpl w:val="685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40A3C6F"/>
    <w:multiLevelType w:val="hybridMultilevel"/>
    <w:tmpl w:val="4BEE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6F24288"/>
    <w:multiLevelType w:val="multilevel"/>
    <w:tmpl w:val="3BE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A7D42C2"/>
    <w:multiLevelType w:val="multilevel"/>
    <w:tmpl w:val="C18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AA117AB"/>
    <w:multiLevelType w:val="multilevel"/>
    <w:tmpl w:val="59A8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F3121AD"/>
    <w:multiLevelType w:val="hybridMultilevel"/>
    <w:tmpl w:val="2D4C0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66771D0A"/>
    <w:multiLevelType w:val="multilevel"/>
    <w:tmpl w:val="881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B8D3FAF"/>
    <w:multiLevelType w:val="hybridMultilevel"/>
    <w:tmpl w:val="0B480928"/>
    <w:lvl w:ilvl="0" w:tplc="CA4C454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B8D8A48E">
      <w:start w:val="2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FAA25C7"/>
    <w:multiLevelType w:val="hybridMultilevel"/>
    <w:tmpl w:val="1BEA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1B738F6"/>
    <w:multiLevelType w:val="multilevel"/>
    <w:tmpl w:val="D29C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22D72D2"/>
    <w:multiLevelType w:val="hybridMultilevel"/>
    <w:tmpl w:val="7050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9915E7"/>
    <w:multiLevelType w:val="hybridMultilevel"/>
    <w:tmpl w:val="EC50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4970DF4"/>
    <w:multiLevelType w:val="hybridMultilevel"/>
    <w:tmpl w:val="30745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4">
    <w:nsid w:val="76F025E2"/>
    <w:multiLevelType w:val="hybridMultilevel"/>
    <w:tmpl w:val="0B18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C2A21BF"/>
    <w:multiLevelType w:val="hybridMultilevel"/>
    <w:tmpl w:val="BAFA7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23"/>
  </w:num>
  <w:num w:numId="3">
    <w:abstractNumId w:val="19"/>
  </w:num>
  <w:num w:numId="4">
    <w:abstractNumId w:val="42"/>
  </w:num>
  <w:num w:numId="5">
    <w:abstractNumId w:val="44"/>
  </w:num>
  <w:num w:numId="6">
    <w:abstractNumId w:val="39"/>
  </w:num>
  <w:num w:numId="7">
    <w:abstractNumId w:val="28"/>
  </w:num>
  <w:num w:numId="8">
    <w:abstractNumId w:val="8"/>
  </w:num>
  <w:num w:numId="9">
    <w:abstractNumId w:val="36"/>
  </w:num>
  <w:num w:numId="10">
    <w:abstractNumId w:val="27"/>
  </w:num>
  <w:num w:numId="11">
    <w:abstractNumId w:val="13"/>
  </w:num>
  <w:num w:numId="12">
    <w:abstractNumId w:val="22"/>
  </w:num>
  <w:num w:numId="13">
    <w:abstractNumId w:val="31"/>
  </w:num>
  <w:num w:numId="14">
    <w:abstractNumId w:val="12"/>
  </w:num>
  <w:num w:numId="15">
    <w:abstractNumId w:val="5"/>
  </w:num>
  <w:num w:numId="16">
    <w:abstractNumId w:val="18"/>
  </w:num>
  <w:num w:numId="17">
    <w:abstractNumId w:val="35"/>
  </w:num>
  <w:num w:numId="18">
    <w:abstractNumId w:val="37"/>
  </w:num>
  <w:num w:numId="19">
    <w:abstractNumId w:val="11"/>
  </w:num>
  <w:num w:numId="20">
    <w:abstractNumId w:val="25"/>
  </w:num>
  <w:num w:numId="21">
    <w:abstractNumId w:val="34"/>
  </w:num>
  <w:num w:numId="22">
    <w:abstractNumId w:val="30"/>
  </w:num>
  <w:num w:numId="23">
    <w:abstractNumId w:val="3"/>
  </w:num>
  <w:num w:numId="24">
    <w:abstractNumId w:val="17"/>
  </w:num>
  <w:num w:numId="25">
    <w:abstractNumId w:val="15"/>
  </w:num>
  <w:num w:numId="26">
    <w:abstractNumId w:val="16"/>
  </w:num>
  <w:num w:numId="27">
    <w:abstractNumId w:val="14"/>
  </w:num>
  <w:num w:numId="28">
    <w:abstractNumId w:val="7"/>
  </w:num>
  <w:num w:numId="29">
    <w:abstractNumId w:val="6"/>
  </w:num>
  <w:num w:numId="30">
    <w:abstractNumId w:val="45"/>
  </w:num>
  <w:num w:numId="31">
    <w:abstractNumId w:val="4"/>
  </w:num>
  <w:num w:numId="32">
    <w:abstractNumId w:val="1"/>
  </w:num>
  <w:num w:numId="33">
    <w:abstractNumId w:val="32"/>
  </w:num>
  <w:num w:numId="34">
    <w:abstractNumId w:val="0"/>
  </w:num>
  <w:num w:numId="35">
    <w:abstractNumId w:val="24"/>
  </w:num>
  <w:num w:numId="36">
    <w:abstractNumId w:val="38"/>
  </w:num>
  <w:num w:numId="37">
    <w:abstractNumId w:val="43"/>
  </w:num>
  <w:num w:numId="38">
    <w:abstractNumId w:val="26"/>
  </w:num>
  <w:num w:numId="39">
    <w:abstractNumId w:val="2"/>
  </w:num>
  <w:num w:numId="40">
    <w:abstractNumId w:val="9"/>
  </w:num>
  <w:num w:numId="41">
    <w:abstractNumId w:val="33"/>
  </w:num>
  <w:num w:numId="42">
    <w:abstractNumId w:val="10"/>
  </w:num>
  <w:num w:numId="43">
    <w:abstractNumId w:val="20"/>
  </w:num>
  <w:num w:numId="44">
    <w:abstractNumId w:val="29"/>
  </w:num>
  <w:num w:numId="45">
    <w:abstractNumId w:val="21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231A"/>
    <w:rsid w:val="000007A2"/>
    <w:rsid w:val="00000EE4"/>
    <w:rsid w:val="0000194F"/>
    <w:rsid w:val="00002B8D"/>
    <w:rsid w:val="00003080"/>
    <w:rsid w:val="00003B55"/>
    <w:rsid w:val="00003BD3"/>
    <w:rsid w:val="00005718"/>
    <w:rsid w:val="00006856"/>
    <w:rsid w:val="00010110"/>
    <w:rsid w:val="0001029F"/>
    <w:rsid w:val="000106A2"/>
    <w:rsid w:val="0001079C"/>
    <w:rsid w:val="00010CD9"/>
    <w:rsid w:val="000124F1"/>
    <w:rsid w:val="000157B9"/>
    <w:rsid w:val="00016C3E"/>
    <w:rsid w:val="00017498"/>
    <w:rsid w:val="00017D66"/>
    <w:rsid w:val="00020167"/>
    <w:rsid w:val="00022095"/>
    <w:rsid w:val="00023A35"/>
    <w:rsid w:val="000248F7"/>
    <w:rsid w:val="000249A2"/>
    <w:rsid w:val="00024FC7"/>
    <w:rsid w:val="0002693F"/>
    <w:rsid w:val="00026E07"/>
    <w:rsid w:val="00032CEA"/>
    <w:rsid w:val="0003344C"/>
    <w:rsid w:val="0003373E"/>
    <w:rsid w:val="00033A33"/>
    <w:rsid w:val="0003438F"/>
    <w:rsid w:val="00034924"/>
    <w:rsid w:val="00035D47"/>
    <w:rsid w:val="00036034"/>
    <w:rsid w:val="00037F31"/>
    <w:rsid w:val="0004039A"/>
    <w:rsid w:val="00040D01"/>
    <w:rsid w:val="00041035"/>
    <w:rsid w:val="000410BB"/>
    <w:rsid w:val="00041C80"/>
    <w:rsid w:val="00042488"/>
    <w:rsid w:val="000426CF"/>
    <w:rsid w:val="00042C52"/>
    <w:rsid w:val="00043997"/>
    <w:rsid w:val="000440DA"/>
    <w:rsid w:val="00047F23"/>
    <w:rsid w:val="00051151"/>
    <w:rsid w:val="00054C01"/>
    <w:rsid w:val="00055027"/>
    <w:rsid w:val="0005571E"/>
    <w:rsid w:val="00055D44"/>
    <w:rsid w:val="00056723"/>
    <w:rsid w:val="000577CD"/>
    <w:rsid w:val="00057A77"/>
    <w:rsid w:val="00063594"/>
    <w:rsid w:val="000644E1"/>
    <w:rsid w:val="00064797"/>
    <w:rsid w:val="0006567C"/>
    <w:rsid w:val="000666CA"/>
    <w:rsid w:val="00071288"/>
    <w:rsid w:val="00072084"/>
    <w:rsid w:val="00072C1B"/>
    <w:rsid w:val="00073788"/>
    <w:rsid w:val="00074CF5"/>
    <w:rsid w:val="0007736F"/>
    <w:rsid w:val="00077893"/>
    <w:rsid w:val="00077BFE"/>
    <w:rsid w:val="000804F1"/>
    <w:rsid w:val="0008126D"/>
    <w:rsid w:val="00083416"/>
    <w:rsid w:val="00087352"/>
    <w:rsid w:val="00090CAE"/>
    <w:rsid w:val="00092898"/>
    <w:rsid w:val="00092FF8"/>
    <w:rsid w:val="000944C3"/>
    <w:rsid w:val="000949EC"/>
    <w:rsid w:val="00096261"/>
    <w:rsid w:val="000A145F"/>
    <w:rsid w:val="000A1E35"/>
    <w:rsid w:val="000A3526"/>
    <w:rsid w:val="000A4321"/>
    <w:rsid w:val="000A46BB"/>
    <w:rsid w:val="000A514A"/>
    <w:rsid w:val="000A5B60"/>
    <w:rsid w:val="000A6536"/>
    <w:rsid w:val="000A6C75"/>
    <w:rsid w:val="000A7580"/>
    <w:rsid w:val="000A773F"/>
    <w:rsid w:val="000B0822"/>
    <w:rsid w:val="000B15FB"/>
    <w:rsid w:val="000B1D94"/>
    <w:rsid w:val="000B43DA"/>
    <w:rsid w:val="000B4AB5"/>
    <w:rsid w:val="000B4FCA"/>
    <w:rsid w:val="000B54A5"/>
    <w:rsid w:val="000C0A1B"/>
    <w:rsid w:val="000C1387"/>
    <w:rsid w:val="000C25EB"/>
    <w:rsid w:val="000C2E39"/>
    <w:rsid w:val="000C2FBF"/>
    <w:rsid w:val="000C59A8"/>
    <w:rsid w:val="000C5D63"/>
    <w:rsid w:val="000C66B3"/>
    <w:rsid w:val="000C6BB3"/>
    <w:rsid w:val="000C6C26"/>
    <w:rsid w:val="000D0ECE"/>
    <w:rsid w:val="000D1A66"/>
    <w:rsid w:val="000D1DFC"/>
    <w:rsid w:val="000D26E8"/>
    <w:rsid w:val="000D2A38"/>
    <w:rsid w:val="000D2CB9"/>
    <w:rsid w:val="000D313F"/>
    <w:rsid w:val="000D34FA"/>
    <w:rsid w:val="000D39D3"/>
    <w:rsid w:val="000D54D2"/>
    <w:rsid w:val="000D5A51"/>
    <w:rsid w:val="000D5D5F"/>
    <w:rsid w:val="000D61D4"/>
    <w:rsid w:val="000D671B"/>
    <w:rsid w:val="000D67EB"/>
    <w:rsid w:val="000D7630"/>
    <w:rsid w:val="000D799D"/>
    <w:rsid w:val="000E0C6E"/>
    <w:rsid w:val="000E0CCD"/>
    <w:rsid w:val="000E0EC6"/>
    <w:rsid w:val="000E1566"/>
    <w:rsid w:val="000E1F35"/>
    <w:rsid w:val="000E36DD"/>
    <w:rsid w:val="000E4FF2"/>
    <w:rsid w:val="000F17AA"/>
    <w:rsid w:val="000F1847"/>
    <w:rsid w:val="000F3171"/>
    <w:rsid w:val="000F3AD7"/>
    <w:rsid w:val="000F3FA3"/>
    <w:rsid w:val="000F4CB5"/>
    <w:rsid w:val="000F4CBF"/>
    <w:rsid w:val="000F6B3C"/>
    <w:rsid w:val="000F6F3B"/>
    <w:rsid w:val="001016A8"/>
    <w:rsid w:val="001023BF"/>
    <w:rsid w:val="001034BD"/>
    <w:rsid w:val="00103AED"/>
    <w:rsid w:val="00106400"/>
    <w:rsid w:val="00106862"/>
    <w:rsid w:val="00107EC6"/>
    <w:rsid w:val="00110C12"/>
    <w:rsid w:val="00110D66"/>
    <w:rsid w:val="00111018"/>
    <w:rsid w:val="00114C20"/>
    <w:rsid w:val="00115823"/>
    <w:rsid w:val="00117141"/>
    <w:rsid w:val="00117E84"/>
    <w:rsid w:val="00122A0D"/>
    <w:rsid w:val="0012307F"/>
    <w:rsid w:val="0012325F"/>
    <w:rsid w:val="0012336E"/>
    <w:rsid w:val="00123EB0"/>
    <w:rsid w:val="00124935"/>
    <w:rsid w:val="0013009A"/>
    <w:rsid w:val="001300CF"/>
    <w:rsid w:val="00130F62"/>
    <w:rsid w:val="00131556"/>
    <w:rsid w:val="00133221"/>
    <w:rsid w:val="00133B82"/>
    <w:rsid w:val="00133E6D"/>
    <w:rsid w:val="00140309"/>
    <w:rsid w:val="00141120"/>
    <w:rsid w:val="001414F6"/>
    <w:rsid w:val="001421EB"/>
    <w:rsid w:val="001443BD"/>
    <w:rsid w:val="001445C7"/>
    <w:rsid w:val="0014698D"/>
    <w:rsid w:val="001474DF"/>
    <w:rsid w:val="001505B7"/>
    <w:rsid w:val="00151DD8"/>
    <w:rsid w:val="00152549"/>
    <w:rsid w:val="00152A7D"/>
    <w:rsid w:val="00152D5C"/>
    <w:rsid w:val="00152EC6"/>
    <w:rsid w:val="00154288"/>
    <w:rsid w:val="00155F27"/>
    <w:rsid w:val="00157043"/>
    <w:rsid w:val="00160069"/>
    <w:rsid w:val="001601F0"/>
    <w:rsid w:val="00161088"/>
    <w:rsid w:val="001626EA"/>
    <w:rsid w:val="00162B2E"/>
    <w:rsid w:val="00162E43"/>
    <w:rsid w:val="00164639"/>
    <w:rsid w:val="00165951"/>
    <w:rsid w:val="00166749"/>
    <w:rsid w:val="00167E9B"/>
    <w:rsid w:val="00167EE8"/>
    <w:rsid w:val="00171A21"/>
    <w:rsid w:val="00172A0B"/>
    <w:rsid w:val="00172FA0"/>
    <w:rsid w:val="00175484"/>
    <w:rsid w:val="0017620D"/>
    <w:rsid w:val="001769C7"/>
    <w:rsid w:val="0018206C"/>
    <w:rsid w:val="00183B83"/>
    <w:rsid w:val="001851D8"/>
    <w:rsid w:val="001922E4"/>
    <w:rsid w:val="00192E7D"/>
    <w:rsid w:val="0019491A"/>
    <w:rsid w:val="00195A43"/>
    <w:rsid w:val="00195C37"/>
    <w:rsid w:val="00196CB9"/>
    <w:rsid w:val="001976B3"/>
    <w:rsid w:val="001A27E6"/>
    <w:rsid w:val="001A4CC1"/>
    <w:rsid w:val="001A5046"/>
    <w:rsid w:val="001A675A"/>
    <w:rsid w:val="001A67B7"/>
    <w:rsid w:val="001A799B"/>
    <w:rsid w:val="001B0157"/>
    <w:rsid w:val="001B0FD3"/>
    <w:rsid w:val="001B132E"/>
    <w:rsid w:val="001B39FB"/>
    <w:rsid w:val="001C1287"/>
    <w:rsid w:val="001C1D15"/>
    <w:rsid w:val="001C3247"/>
    <w:rsid w:val="001C444B"/>
    <w:rsid w:val="001C5681"/>
    <w:rsid w:val="001C5B35"/>
    <w:rsid w:val="001C76B5"/>
    <w:rsid w:val="001D056E"/>
    <w:rsid w:val="001D15C3"/>
    <w:rsid w:val="001D298A"/>
    <w:rsid w:val="001D3EB4"/>
    <w:rsid w:val="001D460A"/>
    <w:rsid w:val="001D4953"/>
    <w:rsid w:val="001D63B8"/>
    <w:rsid w:val="001D655B"/>
    <w:rsid w:val="001D65CE"/>
    <w:rsid w:val="001D66D1"/>
    <w:rsid w:val="001D682F"/>
    <w:rsid w:val="001E0383"/>
    <w:rsid w:val="001E0C9E"/>
    <w:rsid w:val="001E1740"/>
    <w:rsid w:val="001E24BC"/>
    <w:rsid w:val="001E3EB1"/>
    <w:rsid w:val="001E511F"/>
    <w:rsid w:val="001E5603"/>
    <w:rsid w:val="001E57AD"/>
    <w:rsid w:val="001E6438"/>
    <w:rsid w:val="001E6F4D"/>
    <w:rsid w:val="001F0F04"/>
    <w:rsid w:val="001F1E80"/>
    <w:rsid w:val="001F3FA6"/>
    <w:rsid w:val="001F552A"/>
    <w:rsid w:val="00200B70"/>
    <w:rsid w:val="00202647"/>
    <w:rsid w:val="00203491"/>
    <w:rsid w:val="00204425"/>
    <w:rsid w:val="00205818"/>
    <w:rsid w:val="00205D96"/>
    <w:rsid w:val="00205F1B"/>
    <w:rsid w:val="00206C6A"/>
    <w:rsid w:val="00210010"/>
    <w:rsid w:val="00210E31"/>
    <w:rsid w:val="00211DC8"/>
    <w:rsid w:val="0021401C"/>
    <w:rsid w:val="00214680"/>
    <w:rsid w:val="0021480F"/>
    <w:rsid w:val="00215180"/>
    <w:rsid w:val="002169FA"/>
    <w:rsid w:val="00217946"/>
    <w:rsid w:val="002208EB"/>
    <w:rsid w:val="00220B29"/>
    <w:rsid w:val="00221CD5"/>
    <w:rsid w:val="00222239"/>
    <w:rsid w:val="00223D71"/>
    <w:rsid w:val="00223E61"/>
    <w:rsid w:val="00223FA1"/>
    <w:rsid w:val="00225EA9"/>
    <w:rsid w:val="00227E73"/>
    <w:rsid w:val="00230391"/>
    <w:rsid w:val="002322B9"/>
    <w:rsid w:val="00232A2F"/>
    <w:rsid w:val="00232D60"/>
    <w:rsid w:val="002341BF"/>
    <w:rsid w:val="0023430B"/>
    <w:rsid w:val="0023450C"/>
    <w:rsid w:val="00235BB9"/>
    <w:rsid w:val="00236052"/>
    <w:rsid w:val="00236CC2"/>
    <w:rsid w:val="002402AC"/>
    <w:rsid w:val="0024081B"/>
    <w:rsid w:val="00242DA7"/>
    <w:rsid w:val="002438BE"/>
    <w:rsid w:val="00244573"/>
    <w:rsid w:val="00244C36"/>
    <w:rsid w:val="0024521B"/>
    <w:rsid w:val="00251061"/>
    <w:rsid w:val="0025361C"/>
    <w:rsid w:val="0025462F"/>
    <w:rsid w:val="002547D8"/>
    <w:rsid w:val="00255F0D"/>
    <w:rsid w:val="002569CD"/>
    <w:rsid w:val="002573A8"/>
    <w:rsid w:val="00257627"/>
    <w:rsid w:val="002578AE"/>
    <w:rsid w:val="00257E2B"/>
    <w:rsid w:val="00257F47"/>
    <w:rsid w:val="00262859"/>
    <w:rsid w:val="00262999"/>
    <w:rsid w:val="00263679"/>
    <w:rsid w:val="00263866"/>
    <w:rsid w:val="00266EFB"/>
    <w:rsid w:val="002673E7"/>
    <w:rsid w:val="0026754F"/>
    <w:rsid w:val="0026769D"/>
    <w:rsid w:val="00271B05"/>
    <w:rsid w:val="002732F0"/>
    <w:rsid w:val="00274F18"/>
    <w:rsid w:val="00275208"/>
    <w:rsid w:val="002757F2"/>
    <w:rsid w:val="00275A3E"/>
    <w:rsid w:val="00280BBD"/>
    <w:rsid w:val="00280F84"/>
    <w:rsid w:val="0028387B"/>
    <w:rsid w:val="002866FE"/>
    <w:rsid w:val="00291C66"/>
    <w:rsid w:val="002930A6"/>
    <w:rsid w:val="002944A5"/>
    <w:rsid w:val="002956A8"/>
    <w:rsid w:val="0029591F"/>
    <w:rsid w:val="002A24C5"/>
    <w:rsid w:val="002A3B58"/>
    <w:rsid w:val="002A41D6"/>
    <w:rsid w:val="002A71AD"/>
    <w:rsid w:val="002A7D73"/>
    <w:rsid w:val="002B07D4"/>
    <w:rsid w:val="002B1E00"/>
    <w:rsid w:val="002B231A"/>
    <w:rsid w:val="002B2CAC"/>
    <w:rsid w:val="002B4B5B"/>
    <w:rsid w:val="002B4D54"/>
    <w:rsid w:val="002B6513"/>
    <w:rsid w:val="002B7865"/>
    <w:rsid w:val="002C0956"/>
    <w:rsid w:val="002C105F"/>
    <w:rsid w:val="002C1DF8"/>
    <w:rsid w:val="002C2112"/>
    <w:rsid w:val="002C2767"/>
    <w:rsid w:val="002C4B50"/>
    <w:rsid w:val="002C4F6C"/>
    <w:rsid w:val="002C7267"/>
    <w:rsid w:val="002D1280"/>
    <w:rsid w:val="002D318D"/>
    <w:rsid w:val="002D3770"/>
    <w:rsid w:val="002D3B8E"/>
    <w:rsid w:val="002D45A9"/>
    <w:rsid w:val="002D46B2"/>
    <w:rsid w:val="002D54B9"/>
    <w:rsid w:val="002E0DFA"/>
    <w:rsid w:val="002E1F45"/>
    <w:rsid w:val="002E2D13"/>
    <w:rsid w:val="002E3845"/>
    <w:rsid w:val="002E6398"/>
    <w:rsid w:val="002E6EB2"/>
    <w:rsid w:val="002E717A"/>
    <w:rsid w:val="002E72CD"/>
    <w:rsid w:val="002E79CF"/>
    <w:rsid w:val="002F01C3"/>
    <w:rsid w:val="002F08C1"/>
    <w:rsid w:val="002F1852"/>
    <w:rsid w:val="002F2B1B"/>
    <w:rsid w:val="002F34B4"/>
    <w:rsid w:val="002F3FEE"/>
    <w:rsid w:val="002F4A84"/>
    <w:rsid w:val="002F554A"/>
    <w:rsid w:val="002F5AD2"/>
    <w:rsid w:val="002F64DA"/>
    <w:rsid w:val="002F6506"/>
    <w:rsid w:val="002F6826"/>
    <w:rsid w:val="002F6F7F"/>
    <w:rsid w:val="002F7632"/>
    <w:rsid w:val="00301268"/>
    <w:rsid w:val="00301A69"/>
    <w:rsid w:val="00302ED8"/>
    <w:rsid w:val="003034C9"/>
    <w:rsid w:val="0030428F"/>
    <w:rsid w:val="00304784"/>
    <w:rsid w:val="0030596D"/>
    <w:rsid w:val="00310B21"/>
    <w:rsid w:val="00312261"/>
    <w:rsid w:val="0031243D"/>
    <w:rsid w:val="003131A0"/>
    <w:rsid w:val="003135FF"/>
    <w:rsid w:val="003147AA"/>
    <w:rsid w:val="003163BE"/>
    <w:rsid w:val="003167ED"/>
    <w:rsid w:val="003177F9"/>
    <w:rsid w:val="00317B65"/>
    <w:rsid w:val="00321A96"/>
    <w:rsid w:val="003260F6"/>
    <w:rsid w:val="0032654E"/>
    <w:rsid w:val="003265A0"/>
    <w:rsid w:val="003266EA"/>
    <w:rsid w:val="003269B8"/>
    <w:rsid w:val="003279D1"/>
    <w:rsid w:val="0033091D"/>
    <w:rsid w:val="0033425F"/>
    <w:rsid w:val="003353D7"/>
    <w:rsid w:val="00335757"/>
    <w:rsid w:val="00335BFC"/>
    <w:rsid w:val="00335CA3"/>
    <w:rsid w:val="00335E8F"/>
    <w:rsid w:val="00335FC9"/>
    <w:rsid w:val="0033649D"/>
    <w:rsid w:val="00336516"/>
    <w:rsid w:val="003400F5"/>
    <w:rsid w:val="00340562"/>
    <w:rsid w:val="00340E2A"/>
    <w:rsid w:val="0034351D"/>
    <w:rsid w:val="003439B8"/>
    <w:rsid w:val="00343CC5"/>
    <w:rsid w:val="00344BA2"/>
    <w:rsid w:val="003458CE"/>
    <w:rsid w:val="003469BE"/>
    <w:rsid w:val="00346A1F"/>
    <w:rsid w:val="0035165A"/>
    <w:rsid w:val="003517F3"/>
    <w:rsid w:val="00351BFC"/>
    <w:rsid w:val="00355743"/>
    <w:rsid w:val="0035596D"/>
    <w:rsid w:val="00355AF8"/>
    <w:rsid w:val="00355D10"/>
    <w:rsid w:val="00361F07"/>
    <w:rsid w:val="00362508"/>
    <w:rsid w:val="00364B8A"/>
    <w:rsid w:val="00366C0F"/>
    <w:rsid w:val="00367351"/>
    <w:rsid w:val="003679D0"/>
    <w:rsid w:val="00370011"/>
    <w:rsid w:val="00374EB7"/>
    <w:rsid w:val="0037521E"/>
    <w:rsid w:val="003753F3"/>
    <w:rsid w:val="003754DE"/>
    <w:rsid w:val="00375FB9"/>
    <w:rsid w:val="003767A8"/>
    <w:rsid w:val="003779AD"/>
    <w:rsid w:val="003811AF"/>
    <w:rsid w:val="003811B3"/>
    <w:rsid w:val="00381691"/>
    <w:rsid w:val="00381BDF"/>
    <w:rsid w:val="00381FBC"/>
    <w:rsid w:val="003834AF"/>
    <w:rsid w:val="003850D4"/>
    <w:rsid w:val="0038579E"/>
    <w:rsid w:val="00386855"/>
    <w:rsid w:val="00386ECE"/>
    <w:rsid w:val="0038719C"/>
    <w:rsid w:val="00387A02"/>
    <w:rsid w:val="003908BD"/>
    <w:rsid w:val="003910D6"/>
    <w:rsid w:val="00394BB9"/>
    <w:rsid w:val="00394DF7"/>
    <w:rsid w:val="0039664C"/>
    <w:rsid w:val="00397C17"/>
    <w:rsid w:val="003A1F11"/>
    <w:rsid w:val="003A308B"/>
    <w:rsid w:val="003A4668"/>
    <w:rsid w:val="003A502B"/>
    <w:rsid w:val="003A54BE"/>
    <w:rsid w:val="003A6937"/>
    <w:rsid w:val="003A6C99"/>
    <w:rsid w:val="003A72B3"/>
    <w:rsid w:val="003B0520"/>
    <w:rsid w:val="003B2AF4"/>
    <w:rsid w:val="003B3458"/>
    <w:rsid w:val="003B4072"/>
    <w:rsid w:val="003B427C"/>
    <w:rsid w:val="003B5A6D"/>
    <w:rsid w:val="003B5AB9"/>
    <w:rsid w:val="003B5D59"/>
    <w:rsid w:val="003B6DFF"/>
    <w:rsid w:val="003B759C"/>
    <w:rsid w:val="003B7D84"/>
    <w:rsid w:val="003B7D9B"/>
    <w:rsid w:val="003C1F2C"/>
    <w:rsid w:val="003C1F73"/>
    <w:rsid w:val="003C200A"/>
    <w:rsid w:val="003C24A7"/>
    <w:rsid w:val="003C28E6"/>
    <w:rsid w:val="003C2ABD"/>
    <w:rsid w:val="003C2EC8"/>
    <w:rsid w:val="003C383F"/>
    <w:rsid w:val="003C38D8"/>
    <w:rsid w:val="003C424C"/>
    <w:rsid w:val="003C5788"/>
    <w:rsid w:val="003C5FEA"/>
    <w:rsid w:val="003C649B"/>
    <w:rsid w:val="003C6C5D"/>
    <w:rsid w:val="003C7AD1"/>
    <w:rsid w:val="003C7B9C"/>
    <w:rsid w:val="003D0753"/>
    <w:rsid w:val="003D1955"/>
    <w:rsid w:val="003D29FB"/>
    <w:rsid w:val="003D5579"/>
    <w:rsid w:val="003D56FC"/>
    <w:rsid w:val="003E0ADA"/>
    <w:rsid w:val="003E2EEF"/>
    <w:rsid w:val="003E498E"/>
    <w:rsid w:val="003E582B"/>
    <w:rsid w:val="003E5916"/>
    <w:rsid w:val="003E69E7"/>
    <w:rsid w:val="003F04DD"/>
    <w:rsid w:val="003F3C93"/>
    <w:rsid w:val="003F418E"/>
    <w:rsid w:val="003F4317"/>
    <w:rsid w:val="003F4DC5"/>
    <w:rsid w:val="003F6018"/>
    <w:rsid w:val="003F71B5"/>
    <w:rsid w:val="003F722F"/>
    <w:rsid w:val="003F74DC"/>
    <w:rsid w:val="003F7679"/>
    <w:rsid w:val="003F7CB2"/>
    <w:rsid w:val="00400B0D"/>
    <w:rsid w:val="00401011"/>
    <w:rsid w:val="00401D23"/>
    <w:rsid w:val="00403372"/>
    <w:rsid w:val="004034B9"/>
    <w:rsid w:val="004048F3"/>
    <w:rsid w:val="00405B76"/>
    <w:rsid w:val="00407079"/>
    <w:rsid w:val="004073C6"/>
    <w:rsid w:val="00410E4B"/>
    <w:rsid w:val="0041205C"/>
    <w:rsid w:val="00412296"/>
    <w:rsid w:val="00413400"/>
    <w:rsid w:val="00413488"/>
    <w:rsid w:val="0041386A"/>
    <w:rsid w:val="00414331"/>
    <w:rsid w:val="00414630"/>
    <w:rsid w:val="00414EC5"/>
    <w:rsid w:val="00421E38"/>
    <w:rsid w:val="00423DA6"/>
    <w:rsid w:val="0042493D"/>
    <w:rsid w:val="0042503C"/>
    <w:rsid w:val="004254EE"/>
    <w:rsid w:val="0042588C"/>
    <w:rsid w:val="004263D0"/>
    <w:rsid w:val="00426A86"/>
    <w:rsid w:val="00427EF1"/>
    <w:rsid w:val="00433B2E"/>
    <w:rsid w:val="0043572A"/>
    <w:rsid w:val="00435A5E"/>
    <w:rsid w:val="004364EC"/>
    <w:rsid w:val="004414A6"/>
    <w:rsid w:val="00441E32"/>
    <w:rsid w:val="00442B21"/>
    <w:rsid w:val="00442BCC"/>
    <w:rsid w:val="00442F9C"/>
    <w:rsid w:val="00443755"/>
    <w:rsid w:val="00444756"/>
    <w:rsid w:val="0044622A"/>
    <w:rsid w:val="004476CE"/>
    <w:rsid w:val="00447DC0"/>
    <w:rsid w:val="00450BDB"/>
    <w:rsid w:val="00451AC2"/>
    <w:rsid w:val="00451AFD"/>
    <w:rsid w:val="00452305"/>
    <w:rsid w:val="00452560"/>
    <w:rsid w:val="00454A89"/>
    <w:rsid w:val="00460BDB"/>
    <w:rsid w:val="00461A2B"/>
    <w:rsid w:val="00462CE2"/>
    <w:rsid w:val="004644FE"/>
    <w:rsid w:val="00464AC8"/>
    <w:rsid w:val="00464B8A"/>
    <w:rsid w:val="00464FCC"/>
    <w:rsid w:val="00470C76"/>
    <w:rsid w:val="004730DE"/>
    <w:rsid w:val="004740CE"/>
    <w:rsid w:val="004752E0"/>
    <w:rsid w:val="00475AA0"/>
    <w:rsid w:val="004800CA"/>
    <w:rsid w:val="00480E93"/>
    <w:rsid w:val="00482A23"/>
    <w:rsid w:val="00484BCF"/>
    <w:rsid w:val="00485AAE"/>
    <w:rsid w:val="004866C7"/>
    <w:rsid w:val="00486D70"/>
    <w:rsid w:val="004911B0"/>
    <w:rsid w:val="004911CD"/>
    <w:rsid w:val="004938DB"/>
    <w:rsid w:val="00496648"/>
    <w:rsid w:val="004A021A"/>
    <w:rsid w:val="004A2946"/>
    <w:rsid w:val="004A3B31"/>
    <w:rsid w:val="004A3B35"/>
    <w:rsid w:val="004A5369"/>
    <w:rsid w:val="004A5E8A"/>
    <w:rsid w:val="004A6AA5"/>
    <w:rsid w:val="004A73FF"/>
    <w:rsid w:val="004B1789"/>
    <w:rsid w:val="004B1F76"/>
    <w:rsid w:val="004B3696"/>
    <w:rsid w:val="004B3962"/>
    <w:rsid w:val="004B483D"/>
    <w:rsid w:val="004B54AF"/>
    <w:rsid w:val="004B6A93"/>
    <w:rsid w:val="004B7F37"/>
    <w:rsid w:val="004C139D"/>
    <w:rsid w:val="004C15E8"/>
    <w:rsid w:val="004C1A1C"/>
    <w:rsid w:val="004C1B4C"/>
    <w:rsid w:val="004C1F7C"/>
    <w:rsid w:val="004C25A8"/>
    <w:rsid w:val="004C3BE1"/>
    <w:rsid w:val="004C4435"/>
    <w:rsid w:val="004C4658"/>
    <w:rsid w:val="004C4CA4"/>
    <w:rsid w:val="004C5381"/>
    <w:rsid w:val="004C7022"/>
    <w:rsid w:val="004C7585"/>
    <w:rsid w:val="004C7BA3"/>
    <w:rsid w:val="004D0659"/>
    <w:rsid w:val="004D1542"/>
    <w:rsid w:val="004D2C22"/>
    <w:rsid w:val="004D3062"/>
    <w:rsid w:val="004D3CBE"/>
    <w:rsid w:val="004D5004"/>
    <w:rsid w:val="004D78B1"/>
    <w:rsid w:val="004E01D6"/>
    <w:rsid w:val="004E030F"/>
    <w:rsid w:val="004E1198"/>
    <w:rsid w:val="004E55B6"/>
    <w:rsid w:val="004E56A8"/>
    <w:rsid w:val="004E63FA"/>
    <w:rsid w:val="004E66FC"/>
    <w:rsid w:val="004E6FBE"/>
    <w:rsid w:val="004E78DA"/>
    <w:rsid w:val="004F427E"/>
    <w:rsid w:val="004F743C"/>
    <w:rsid w:val="004F7522"/>
    <w:rsid w:val="005000AE"/>
    <w:rsid w:val="005003ED"/>
    <w:rsid w:val="005003F4"/>
    <w:rsid w:val="005016BA"/>
    <w:rsid w:val="00501F06"/>
    <w:rsid w:val="0050325E"/>
    <w:rsid w:val="005033D1"/>
    <w:rsid w:val="00503935"/>
    <w:rsid w:val="00504181"/>
    <w:rsid w:val="00504788"/>
    <w:rsid w:val="005049A7"/>
    <w:rsid w:val="00504EE6"/>
    <w:rsid w:val="00507741"/>
    <w:rsid w:val="00507AD2"/>
    <w:rsid w:val="00507D8A"/>
    <w:rsid w:val="00513CA9"/>
    <w:rsid w:val="005160E8"/>
    <w:rsid w:val="00516924"/>
    <w:rsid w:val="00516A81"/>
    <w:rsid w:val="005214FA"/>
    <w:rsid w:val="005221EA"/>
    <w:rsid w:val="00522F03"/>
    <w:rsid w:val="0052339A"/>
    <w:rsid w:val="00524C0A"/>
    <w:rsid w:val="00527997"/>
    <w:rsid w:val="0053258B"/>
    <w:rsid w:val="00533B4F"/>
    <w:rsid w:val="005403A8"/>
    <w:rsid w:val="00540968"/>
    <w:rsid w:val="00541C1E"/>
    <w:rsid w:val="00541F75"/>
    <w:rsid w:val="00544131"/>
    <w:rsid w:val="00544E16"/>
    <w:rsid w:val="00545D0F"/>
    <w:rsid w:val="005460FB"/>
    <w:rsid w:val="005461BE"/>
    <w:rsid w:val="005461C6"/>
    <w:rsid w:val="00547546"/>
    <w:rsid w:val="00550000"/>
    <w:rsid w:val="00550730"/>
    <w:rsid w:val="005513EA"/>
    <w:rsid w:val="00551CE6"/>
    <w:rsid w:val="00552DC7"/>
    <w:rsid w:val="0055659F"/>
    <w:rsid w:val="00556AF0"/>
    <w:rsid w:val="00556B29"/>
    <w:rsid w:val="00556E42"/>
    <w:rsid w:val="00557452"/>
    <w:rsid w:val="005574E8"/>
    <w:rsid w:val="005576F3"/>
    <w:rsid w:val="00562605"/>
    <w:rsid w:val="005626CB"/>
    <w:rsid w:val="005629DE"/>
    <w:rsid w:val="00563379"/>
    <w:rsid w:val="005636E8"/>
    <w:rsid w:val="0056466A"/>
    <w:rsid w:val="00564ECC"/>
    <w:rsid w:val="00565C61"/>
    <w:rsid w:val="005662F1"/>
    <w:rsid w:val="00566FAC"/>
    <w:rsid w:val="00567BD0"/>
    <w:rsid w:val="00570132"/>
    <w:rsid w:val="0057016A"/>
    <w:rsid w:val="00571D56"/>
    <w:rsid w:val="005722AA"/>
    <w:rsid w:val="005744ED"/>
    <w:rsid w:val="00575FCC"/>
    <w:rsid w:val="00576D14"/>
    <w:rsid w:val="005775D7"/>
    <w:rsid w:val="00581139"/>
    <w:rsid w:val="005811C5"/>
    <w:rsid w:val="005819EA"/>
    <w:rsid w:val="0058446A"/>
    <w:rsid w:val="005846AD"/>
    <w:rsid w:val="0058498E"/>
    <w:rsid w:val="0058548F"/>
    <w:rsid w:val="00585DEB"/>
    <w:rsid w:val="0058607A"/>
    <w:rsid w:val="00586EF2"/>
    <w:rsid w:val="005908EA"/>
    <w:rsid w:val="00592027"/>
    <w:rsid w:val="00592646"/>
    <w:rsid w:val="00593AC0"/>
    <w:rsid w:val="00595ACE"/>
    <w:rsid w:val="0059663A"/>
    <w:rsid w:val="00596BE3"/>
    <w:rsid w:val="00596ED6"/>
    <w:rsid w:val="005974AC"/>
    <w:rsid w:val="005975A7"/>
    <w:rsid w:val="005978A2"/>
    <w:rsid w:val="005A0AD4"/>
    <w:rsid w:val="005A18EF"/>
    <w:rsid w:val="005A209B"/>
    <w:rsid w:val="005A224C"/>
    <w:rsid w:val="005A2B1B"/>
    <w:rsid w:val="005A4F94"/>
    <w:rsid w:val="005A5904"/>
    <w:rsid w:val="005A7F46"/>
    <w:rsid w:val="005B03D6"/>
    <w:rsid w:val="005B0BEE"/>
    <w:rsid w:val="005B4AF9"/>
    <w:rsid w:val="005B5572"/>
    <w:rsid w:val="005B631E"/>
    <w:rsid w:val="005C0E96"/>
    <w:rsid w:val="005C4041"/>
    <w:rsid w:val="005C4111"/>
    <w:rsid w:val="005C48BB"/>
    <w:rsid w:val="005C5270"/>
    <w:rsid w:val="005C70DB"/>
    <w:rsid w:val="005C720D"/>
    <w:rsid w:val="005D25BD"/>
    <w:rsid w:val="005D414E"/>
    <w:rsid w:val="005D49B5"/>
    <w:rsid w:val="005D5053"/>
    <w:rsid w:val="005D6976"/>
    <w:rsid w:val="005D775A"/>
    <w:rsid w:val="005D7C77"/>
    <w:rsid w:val="005D7D7F"/>
    <w:rsid w:val="005E1271"/>
    <w:rsid w:val="005E2393"/>
    <w:rsid w:val="005E2F13"/>
    <w:rsid w:val="005E37AC"/>
    <w:rsid w:val="005E5287"/>
    <w:rsid w:val="005E6DF4"/>
    <w:rsid w:val="005E70E4"/>
    <w:rsid w:val="005E7CD5"/>
    <w:rsid w:val="005F010C"/>
    <w:rsid w:val="005F06C4"/>
    <w:rsid w:val="005F1150"/>
    <w:rsid w:val="005F1349"/>
    <w:rsid w:val="005F189E"/>
    <w:rsid w:val="005F2156"/>
    <w:rsid w:val="005F2571"/>
    <w:rsid w:val="005F30D7"/>
    <w:rsid w:val="005F3D6F"/>
    <w:rsid w:val="005F59AF"/>
    <w:rsid w:val="005F64A6"/>
    <w:rsid w:val="005F7B87"/>
    <w:rsid w:val="005F7C47"/>
    <w:rsid w:val="00600070"/>
    <w:rsid w:val="00601511"/>
    <w:rsid w:val="00601FC8"/>
    <w:rsid w:val="0060217B"/>
    <w:rsid w:val="00602E22"/>
    <w:rsid w:val="006039A3"/>
    <w:rsid w:val="00603A93"/>
    <w:rsid w:val="006042AD"/>
    <w:rsid w:val="006055A0"/>
    <w:rsid w:val="00605A10"/>
    <w:rsid w:val="006070BF"/>
    <w:rsid w:val="00607526"/>
    <w:rsid w:val="00610433"/>
    <w:rsid w:val="006108CC"/>
    <w:rsid w:val="00611A1A"/>
    <w:rsid w:val="00611D7A"/>
    <w:rsid w:val="006154E9"/>
    <w:rsid w:val="00616292"/>
    <w:rsid w:val="00616316"/>
    <w:rsid w:val="00616522"/>
    <w:rsid w:val="00620341"/>
    <w:rsid w:val="00623592"/>
    <w:rsid w:val="00623912"/>
    <w:rsid w:val="00624019"/>
    <w:rsid w:val="006248B8"/>
    <w:rsid w:val="00625435"/>
    <w:rsid w:val="00626E6B"/>
    <w:rsid w:val="00631E05"/>
    <w:rsid w:val="00634591"/>
    <w:rsid w:val="00634ED4"/>
    <w:rsid w:val="00636D88"/>
    <w:rsid w:val="00637A54"/>
    <w:rsid w:val="0064057D"/>
    <w:rsid w:val="00640743"/>
    <w:rsid w:val="006419F2"/>
    <w:rsid w:val="00642874"/>
    <w:rsid w:val="0064591D"/>
    <w:rsid w:val="00647AE4"/>
    <w:rsid w:val="006513B2"/>
    <w:rsid w:val="00651808"/>
    <w:rsid w:val="00651B46"/>
    <w:rsid w:val="00652B21"/>
    <w:rsid w:val="00652FAE"/>
    <w:rsid w:val="00653524"/>
    <w:rsid w:val="00653CD3"/>
    <w:rsid w:val="006540C7"/>
    <w:rsid w:val="006546D7"/>
    <w:rsid w:val="00654E51"/>
    <w:rsid w:val="00657214"/>
    <w:rsid w:val="006602D6"/>
    <w:rsid w:val="0066095D"/>
    <w:rsid w:val="00661870"/>
    <w:rsid w:val="006626C9"/>
    <w:rsid w:val="006643E4"/>
    <w:rsid w:val="0066471B"/>
    <w:rsid w:val="00666C60"/>
    <w:rsid w:val="00667376"/>
    <w:rsid w:val="00670AFF"/>
    <w:rsid w:val="00671058"/>
    <w:rsid w:val="006738D4"/>
    <w:rsid w:val="00673C05"/>
    <w:rsid w:val="006744E7"/>
    <w:rsid w:val="00674809"/>
    <w:rsid w:val="006758A0"/>
    <w:rsid w:val="0067593B"/>
    <w:rsid w:val="00676BD7"/>
    <w:rsid w:val="006772C4"/>
    <w:rsid w:val="006775FB"/>
    <w:rsid w:val="006779FC"/>
    <w:rsid w:val="00680C5C"/>
    <w:rsid w:val="006829D4"/>
    <w:rsid w:val="006829F1"/>
    <w:rsid w:val="006840DD"/>
    <w:rsid w:val="00687A65"/>
    <w:rsid w:val="00690629"/>
    <w:rsid w:val="00690E1E"/>
    <w:rsid w:val="006912E7"/>
    <w:rsid w:val="00692D4D"/>
    <w:rsid w:val="00693C39"/>
    <w:rsid w:val="00694343"/>
    <w:rsid w:val="00695628"/>
    <w:rsid w:val="00695B5B"/>
    <w:rsid w:val="00695DC6"/>
    <w:rsid w:val="0069609A"/>
    <w:rsid w:val="00696C33"/>
    <w:rsid w:val="00697220"/>
    <w:rsid w:val="006A0125"/>
    <w:rsid w:val="006A0E58"/>
    <w:rsid w:val="006A317A"/>
    <w:rsid w:val="006A3788"/>
    <w:rsid w:val="006A42B6"/>
    <w:rsid w:val="006A5E72"/>
    <w:rsid w:val="006A6795"/>
    <w:rsid w:val="006A712B"/>
    <w:rsid w:val="006B1EC7"/>
    <w:rsid w:val="006B2601"/>
    <w:rsid w:val="006B2AD2"/>
    <w:rsid w:val="006B5029"/>
    <w:rsid w:val="006B5607"/>
    <w:rsid w:val="006B606F"/>
    <w:rsid w:val="006B6E98"/>
    <w:rsid w:val="006B7854"/>
    <w:rsid w:val="006B7BDD"/>
    <w:rsid w:val="006C0368"/>
    <w:rsid w:val="006C0669"/>
    <w:rsid w:val="006C1677"/>
    <w:rsid w:val="006C1D42"/>
    <w:rsid w:val="006C396C"/>
    <w:rsid w:val="006C3B20"/>
    <w:rsid w:val="006C41BE"/>
    <w:rsid w:val="006C41DD"/>
    <w:rsid w:val="006C4AF1"/>
    <w:rsid w:val="006C539E"/>
    <w:rsid w:val="006C5515"/>
    <w:rsid w:val="006C5D22"/>
    <w:rsid w:val="006C5DC4"/>
    <w:rsid w:val="006C6A0C"/>
    <w:rsid w:val="006D0A54"/>
    <w:rsid w:val="006D136A"/>
    <w:rsid w:val="006D1E1F"/>
    <w:rsid w:val="006D2362"/>
    <w:rsid w:val="006D2E73"/>
    <w:rsid w:val="006D46DF"/>
    <w:rsid w:val="006D5E7C"/>
    <w:rsid w:val="006D6072"/>
    <w:rsid w:val="006D611D"/>
    <w:rsid w:val="006D612C"/>
    <w:rsid w:val="006D67DC"/>
    <w:rsid w:val="006E0881"/>
    <w:rsid w:val="006E349E"/>
    <w:rsid w:val="006E3FBA"/>
    <w:rsid w:val="006E4256"/>
    <w:rsid w:val="006E4370"/>
    <w:rsid w:val="006E45A9"/>
    <w:rsid w:val="006E45DF"/>
    <w:rsid w:val="006E60B1"/>
    <w:rsid w:val="006E6133"/>
    <w:rsid w:val="006F191A"/>
    <w:rsid w:val="006F3CEF"/>
    <w:rsid w:val="006F5C2F"/>
    <w:rsid w:val="006F693E"/>
    <w:rsid w:val="006F7091"/>
    <w:rsid w:val="006F717F"/>
    <w:rsid w:val="007013DC"/>
    <w:rsid w:val="00702044"/>
    <w:rsid w:val="00702521"/>
    <w:rsid w:val="00703B5F"/>
    <w:rsid w:val="00703C70"/>
    <w:rsid w:val="00704F10"/>
    <w:rsid w:val="00705466"/>
    <w:rsid w:val="00711558"/>
    <w:rsid w:val="00711797"/>
    <w:rsid w:val="00713715"/>
    <w:rsid w:val="0071434D"/>
    <w:rsid w:val="00714E36"/>
    <w:rsid w:val="007155B1"/>
    <w:rsid w:val="00716D3C"/>
    <w:rsid w:val="00717BD0"/>
    <w:rsid w:val="007204E7"/>
    <w:rsid w:val="007206F4"/>
    <w:rsid w:val="007209E0"/>
    <w:rsid w:val="00720C65"/>
    <w:rsid w:val="00722DA7"/>
    <w:rsid w:val="00724153"/>
    <w:rsid w:val="0072539B"/>
    <w:rsid w:val="00726E4D"/>
    <w:rsid w:val="00726E4E"/>
    <w:rsid w:val="007308B2"/>
    <w:rsid w:val="007312AF"/>
    <w:rsid w:val="00733662"/>
    <w:rsid w:val="00733DF2"/>
    <w:rsid w:val="007342E9"/>
    <w:rsid w:val="00734F52"/>
    <w:rsid w:val="0073694F"/>
    <w:rsid w:val="00736955"/>
    <w:rsid w:val="007371BE"/>
    <w:rsid w:val="00737510"/>
    <w:rsid w:val="00737E4F"/>
    <w:rsid w:val="0074063C"/>
    <w:rsid w:val="007440BB"/>
    <w:rsid w:val="00744B62"/>
    <w:rsid w:val="007457A9"/>
    <w:rsid w:val="00745D31"/>
    <w:rsid w:val="00746249"/>
    <w:rsid w:val="00746DF6"/>
    <w:rsid w:val="00747488"/>
    <w:rsid w:val="00750039"/>
    <w:rsid w:val="00752E53"/>
    <w:rsid w:val="00753239"/>
    <w:rsid w:val="0075648A"/>
    <w:rsid w:val="0075699D"/>
    <w:rsid w:val="00763EC1"/>
    <w:rsid w:val="0076407A"/>
    <w:rsid w:val="007643B3"/>
    <w:rsid w:val="00766999"/>
    <w:rsid w:val="00767277"/>
    <w:rsid w:val="0077231C"/>
    <w:rsid w:val="0077256D"/>
    <w:rsid w:val="00772C3D"/>
    <w:rsid w:val="00774E10"/>
    <w:rsid w:val="00775646"/>
    <w:rsid w:val="00775E7B"/>
    <w:rsid w:val="00777B15"/>
    <w:rsid w:val="007802DC"/>
    <w:rsid w:val="00781462"/>
    <w:rsid w:val="007838DA"/>
    <w:rsid w:val="00784223"/>
    <w:rsid w:val="0078551C"/>
    <w:rsid w:val="00785DA3"/>
    <w:rsid w:val="00787867"/>
    <w:rsid w:val="00787A8C"/>
    <w:rsid w:val="00792AE4"/>
    <w:rsid w:val="00792C1A"/>
    <w:rsid w:val="00792C9B"/>
    <w:rsid w:val="007A049C"/>
    <w:rsid w:val="007A0FDF"/>
    <w:rsid w:val="007A43FF"/>
    <w:rsid w:val="007A44B2"/>
    <w:rsid w:val="007A4F70"/>
    <w:rsid w:val="007A595F"/>
    <w:rsid w:val="007A7090"/>
    <w:rsid w:val="007B2CBB"/>
    <w:rsid w:val="007B3556"/>
    <w:rsid w:val="007B3D94"/>
    <w:rsid w:val="007B4803"/>
    <w:rsid w:val="007B60BC"/>
    <w:rsid w:val="007B6ACD"/>
    <w:rsid w:val="007B748F"/>
    <w:rsid w:val="007C0988"/>
    <w:rsid w:val="007C0C01"/>
    <w:rsid w:val="007C1A0B"/>
    <w:rsid w:val="007C1E6A"/>
    <w:rsid w:val="007C2E15"/>
    <w:rsid w:val="007C3603"/>
    <w:rsid w:val="007C43FB"/>
    <w:rsid w:val="007C4BFA"/>
    <w:rsid w:val="007C791E"/>
    <w:rsid w:val="007D07D5"/>
    <w:rsid w:val="007D0D46"/>
    <w:rsid w:val="007D1ED5"/>
    <w:rsid w:val="007D2305"/>
    <w:rsid w:val="007D27F1"/>
    <w:rsid w:val="007D29B8"/>
    <w:rsid w:val="007D2C7C"/>
    <w:rsid w:val="007D311A"/>
    <w:rsid w:val="007D3938"/>
    <w:rsid w:val="007D4536"/>
    <w:rsid w:val="007D4DC7"/>
    <w:rsid w:val="007E15E3"/>
    <w:rsid w:val="007E1655"/>
    <w:rsid w:val="007E17E3"/>
    <w:rsid w:val="007E2F45"/>
    <w:rsid w:val="007E4F01"/>
    <w:rsid w:val="007E5B24"/>
    <w:rsid w:val="007F04CB"/>
    <w:rsid w:val="007F14AB"/>
    <w:rsid w:val="007F1E3C"/>
    <w:rsid w:val="007F32C3"/>
    <w:rsid w:val="007F35AB"/>
    <w:rsid w:val="007F3CC4"/>
    <w:rsid w:val="007F461A"/>
    <w:rsid w:val="007F6B17"/>
    <w:rsid w:val="008000F4"/>
    <w:rsid w:val="00802B51"/>
    <w:rsid w:val="00803033"/>
    <w:rsid w:val="008032DF"/>
    <w:rsid w:val="00803ADA"/>
    <w:rsid w:val="0080580B"/>
    <w:rsid w:val="00806257"/>
    <w:rsid w:val="00807264"/>
    <w:rsid w:val="00807FA3"/>
    <w:rsid w:val="008104EC"/>
    <w:rsid w:val="0081315D"/>
    <w:rsid w:val="008133FA"/>
    <w:rsid w:val="00813C5D"/>
    <w:rsid w:val="00815328"/>
    <w:rsid w:val="008166F5"/>
    <w:rsid w:val="008228F9"/>
    <w:rsid w:val="00825037"/>
    <w:rsid w:val="0082503D"/>
    <w:rsid w:val="0082759F"/>
    <w:rsid w:val="00827936"/>
    <w:rsid w:val="0083189E"/>
    <w:rsid w:val="00831F08"/>
    <w:rsid w:val="008320F0"/>
    <w:rsid w:val="00832BE3"/>
    <w:rsid w:val="00833E69"/>
    <w:rsid w:val="008348BB"/>
    <w:rsid w:val="0083654B"/>
    <w:rsid w:val="00837FDC"/>
    <w:rsid w:val="00840682"/>
    <w:rsid w:val="0084084A"/>
    <w:rsid w:val="00840B1E"/>
    <w:rsid w:val="008417D3"/>
    <w:rsid w:val="008422B7"/>
    <w:rsid w:val="00842D5A"/>
    <w:rsid w:val="00842F5D"/>
    <w:rsid w:val="00845228"/>
    <w:rsid w:val="00845F55"/>
    <w:rsid w:val="00847451"/>
    <w:rsid w:val="00850317"/>
    <w:rsid w:val="0085198A"/>
    <w:rsid w:val="00852160"/>
    <w:rsid w:val="0085498B"/>
    <w:rsid w:val="00855BE3"/>
    <w:rsid w:val="008572C9"/>
    <w:rsid w:val="00860170"/>
    <w:rsid w:val="00861DD7"/>
    <w:rsid w:val="0086602F"/>
    <w:rsid w:val="008663E0"/>
    <w:rsid w:val="0086654D"/>
    <w:rsid w:val="008672D2"/>
    <w:rsid w:val="00867750"/>
    <w:rsid w:val="00871926"/>
    <w:rsid w:val="0087228F"/>
    <w:rsid w:val="00874427"/>
    <w:rsid w:val="00876992"/>
    <w:rsid w:val="00880D37"/>
    <w:rsid w:val="0088120A"/>
    <w:rsid w:val="008845E3"/>
    <w:rsid w:val="008860F8"/>
    <w:rsid w:val="008872CC"/>
    <w:rsid w:val="00887579"/>
    <w:rsid w:val="00890A14"/>
    <w:rsid w:val="00891044"/>
    <w:rsid w:val="008911D8"/>
    <w:rsid w:val="008911F8"/>
    <w:rsid w:val="0089263C"/>
    <w:rsid w:val="00892AA0"/>
    <w:rsid w:val="00892AF4"/>
    <w:rsid w:val="00892D37"/>
    <w:rsid w:val="00896E9A"/>
    <w:rsid w:val="00897F02"/>
    <w:rsid w:val="008A1480"/>
    <w:rsid w:val="008A299C"/>
    <w:rsid w:val="008A2CD2"/>
    <w:rsid w:val="008A323D"/>
    <w:rsid w:val="008A3713"/>
    <w:rsid w:val="008A4289"/>
    <w:rsid w:val="008A43A4"/>
    <w:rsid w:val="008A4940"/>
    <w:rsid w:val="008A5C67"/>
    <w:rsid w:val="008A5F84"/>
    <w:rsid w:val="008A6750"/>
    <w:rsid w:val="008A6FA7"/>
    <w:rsid w:val="008A70BC"/>
    <w:rsid w:val="008A7DAF"/>
    <w:rsid w:val="008A7EB1"/>
    <w:rsid w:val="008B07E2"/>
    <w:rsid w:val="008B0806"/>
    <w:rsid w:val="008B0B3B"/>
    <w:rsid w:val="008B0CF4"/>
    <w:rsid w:val="008B1121"/>
    <w:rsid w:val="008B1423"/>
    <w:rsid w:val="008B1790"/>
    <w:rsid w:val="008B2E06"/>
    <w:rsid w:val="008B4E8C"/>
    <w:rsid w:val="008B5338"/>
    <w:rsid w:val="008B56F6"/>
    <w:rsid w:val="008B5968"/>
    <w:rsid w:val="008B5BE6"/>
    <w:rsid w:val="008B6FFA"/>
    <w:rsid w:val="008B7253"/>
    <w:rsid w:val="008C0577"/>
    <w:rsid w:val="008C0FFD"/>
    <w:rsid w:val="008C1961"/>
    <w:rsid w:val="008C1BF0"/>
    <w:rsid w:val="008C2FC0"/>
    <w:rsid w:val="008C3CAA"/>
    <w:rsid w:val="008C43A3"/>
    <w:rsid w:val="008C475E"/>
    <w:rsid w:val="008C4CEA"/>
    <w:rsid w:val="008C6AC1"/>
    <w:rsid w:val="008C6F2E"/>
    <w:rsid w:val="008C7D45"/>
    <w:rsid w:val="008D079D"/>
    <w:rsid w:val="008D1197"/>
    <w:rsid w:val="008D1267"/>
    <w:rsid w:val="008D1277"/>
    <w:rsid w:val="008D2498"/>
    <w:rsid w:val="008D28EB"/>
    <w:rsid w:val="008D2B35"/>
    <w:rsid w:val="008D2E55"/>
    <w:rsid w:val="008D4A5B"/>
    <w:rsid w:val="008D531B"/>
    <w:rsid w:val="008D5963"/>
    <w:rsid w:val="008D703F"/>
    <w:rsid w:val="008D79A4"/>
    <w:rsid w:val="008E16C2"/>
    <w:rsid w:val="008E1FEA"/>
    <w:rsid w:val="008E278C"/>
    <w:rsid w:val="008E2FE9"/>
    <w:rsid w:val="008E35B2"/>
    <w:rsid w:val="008E5F4B"/>
    <w:rsid w:val="008E70F7"/>
    <w:rsid w:val="008E7E31"/>
    <w:rsid w:val="008F08C2"/>
    <w:rsid w:val="008F0F32"/>
    <w:rsid w:val="008F1318"/>
    <w:rsid w:val="008F18C5"/>
    <w:rsid w:val="008F1C5D"/>
    <w:rsid w:val="008F2585"/>
    <w:rsid w:val="008F272E"/>
    <w:rsid w:val="008F3D1C"/>
    <w:rsid w:val="008F4541"/>
    <w:rsid w:val="008F46DD"/>
    <w:rsid w:val="008F477B"/>
    <w:rsid w:val="008F4C94"/>
    <w:rsid w:val="008F50E4"/>
    <w:rsid w:val="008F5927"/>
    <w:rsid w:val="008F5E33"/>
    <w:rsid w:val="008F7812"/>
    <w:rsid w:val="0090271D"/>
    <w:rsid w:val="00903324"/>
    <w:rsid w:val="009034EC"/>
    <w:rsid w:val="0090367E"/>
    <w:rsid w:val="00906D48"/>
    <w:rsid w:val="0090714F"/>
    <w:rsid w:val="009079AC"/>
    <w:rsid w:val="00907AFC"/>
    <w:rsid w:val="00907F3B"/>
    <w:rsid w:val="009107B3"/>
    <w:rsid w:val="009111F9"/>
    <w:rsid w:val="00911EE5"/>
    <w:rsid w:val="00912051"/>
    <w:rsid w:val="00913685"/>
    <w:rsid w:val="009136CB"/>
    <w:rsid w:val="00913739"/>
    <w:rsid w:val="00913E18"/>
    <w:rsid w:val="00914897"/>
    <w:rsid w:val="0091527B"/>
    <w:rsid w:val="0091535B"/>
    <w:rsid w:val="00915509"/>
    <w:rsid w:val="00923F6F"/>
    <w:rsid w:val="009247B8"/>
    <w:rsid w:val="00926A7B"/>
    <w:rsid w:val="00927B2D"/>
    <w:rsid w:val="00931186"/>
    <w:rsid w:val="0093374D"/>
    <w:rsid w:val="009342E4"/>
    <w:rsid w:val="00937851"/>
    <w:rsid w:val="00937F41"/>
    <w:rsid w:val="009420BD"/>
    <w:rsid w:val="0094303D"/>
    <w:rsid w:val="009442A6"/>
    <w:rsid w:val="00946A29"/>
    <w:rsid w:val="00946AAB"/>
    <w:rsid w:val="0094733D"/>
    <w:rsid w:val="00947945"/>
    <w:rsid w:val="00950150"/>
    <w:rsid w:val="00950268"/>
    <w:rsid w:val="00950EF7"/>
    <w:rsid w:val="00951698"/>
    <w:rsid w:val="00951E3A"/>
    <w:rsid w:val="009529C7"/>
    <w:rsid w:val="00952A9E"/>
    <w:rsid w:val="00954115"/>
    <w:rsid w:val="00954282"/>
    <w:rsid w:val="009547A9"/>
    <w:rsid w:val="00954FDD"/>
    <w:rsid w:val="00955A07"/>
    <w:rsid w:val="009563C9"/>
    <w:rsid w:val="0095731F"/>
    <w:rsid w:val="00957361"/>
    <w:rsid w:val="00957E1B"/>
    <w:rsid w:val="009605D6"/>
    <w:rsid w:val="00960990"/>
    <w:rsid w:val="00961876"/>
    <w:rsid w:val="00961D2F"/>
    <w:rsid w:val="009628BE"/>
    <w:rsid w:val="00962EAE"/>
    <w:rsid w:val="00964104"/>
    <w:rsid w:val="00964522"/>
    <w:rsid w:val="009679C3"/>
    <w:rsid w:val="00967C5C"/>
    <w:rsid w:val="00970B7F"/>
    <w:rsid w:val="00972248"/>
    <w:rsid w:val="00972869"/>
    <w:rsid w:val="00973CDD"/>
    <w:rsid w:val="009741DC"/>
    <w:rsid w:val="00975CF1"/>
    <w:rsid w:val="00976A7C"/>
    <w:rsid w:val="00976EB0"/>
    <w:rsid w:val="0097729B"/>
    <w:rsid w:val="009814C6"/>
    <w:rsid w:val="009830DA"/>
    <w:rsid w:val="00984704"/>
    <w:rsid w:val="00987009"/>
    <w:rsid w:val="00987555"/>
    <w:rsid w:val="00987DAD"/>
    <w:rsid w:val="009909C3"/>
    <w:rsid w:val="00991025"/>
    <w:rsid w:val="0099150F"/>
    <w:rsid w:val="00992142"/>
    <w:rsid w:val="0099228E"/>
    <w:rsid w:val="00992CA5"/>
    <w:rsid w:val="009936DB"/>
    <w:rsid w:val="00996B28"/>
    <w:rsid w:val="00997378"/>
    <w:rsid w:val="009A4405"/>
    <w:rsid w:val="009A4D93"/>
    <w:rsid w:val="009A52BD"/>
    <w:rsid w:val="009A5691"/>
    <w:rsid w:val="009B14E2"/>
    <w:rsid w:val="009B16FB"/>
    <w:rsid w:val="009B2DA0"/>
    <w:rsid w:val="009B576B"/>
    <w:rsid w:val="009B58E2"/>
    <w:rsid w:val="009B5C9C"/>
    <w:rsid w:val="009B620C"/>
    <w:rsid w:val="009B675F"/>
    <w:rsid w:val="009B7585"/>
    <w:rsid w:val="009C004F"/>
    <w:rsid w:val="009C0E89"/>
    <w:rsid w:val="009C2C9A"/>
    <w:rsid w:val="009C38DF"/>
    <w:rsid w:val="009C3C33"/>
    <w:rsid w:val="009C560C"/>
    <w:rsid w:val="009C7DD8"/>
    <w:rsid w:val="009D028D"/>
    <w:rsid w:val="009D188F"/>
    <w:rsid w:val="009D2557"/>
    <w:rsid w:val="009D2FA7"/>
    <w:rsid w:val="009D38FD"/>
    <w:rsid w:val="009D481F"/>
    <w:rsid w:val="009D6455"/>
    <w:rsid w:val="009D67DF"/>
    <w:rsid w:val="009D6DDD"/>
    <w:rsid w:val="009E05A0"/>
    <w:rsid w:val="009E17F6"/>
    <w:rsid w:val="009E2136"/>
    <w:rsid w:val="009E230F"/>
    <w:rsid w:val="009E55E4"/>
    <w:rsid w:val="009E5D08"/>
    <w:rsid w:val="009E7CB7"/>
    <w:rsid w:val="009E7E02"/>
    <w:rsid w:val="009E7E9C"/>
    <w:rsid w:val="009F2BA9"/>
    <w:rsid w:val="009F390A"/>
    <w:rsid w:val="009F3BA0"/>
    <w:rsid w:val="009F5131"/>
    <w:rsid w:val="009F53E2"/>
    <w:rsid w:val="009F6378"/>
    <w:rsid w:val="009F63FF"/>
    <w:rsid w:val="00A006FA"/>
    <w:rsid w:val="00A01865"/>
    <w:rsid w:val="00A043D8"/>
    <w:rsid w:val="00A04FEF"/>
    <w:rsid w:val="00A0683D"/>
    <w:rsid w:val="00A07661"/>
    <w:rsid w:val="00A07F5B"/>
    <w:rsid w:val="00A11DA3"/>
    <w:rsid w:val="00A13884"/>
    <w:rsid w:val="00A144AC"/>
    <w:rsid w:val="00A152CD"/>
    <w:rsid w:val="00A15CE8"/>
    <w:rsid w:val="00A16744"/>
    <w:rsid w:val="00A17411"/>
    <w:rsid w:val="00A22BE2"/>
    <w:rsid w:val="00A22E5F"/>
    <w:rsid w:val="00A2381B"/>
    <w:rsid w:val="00A24318"/>
    <w:rsid w:val="00A27BFB"/>
    <w:rsid w:val="00A30AC9"/>
    <w:rsid w:val="00A30F64"/>
    <w:rsid w:val="00A316F4"/>
    <w:rsid w:val="00A3235D"/>
    <w:rsid w:val="00A326E7"/>
    <w:rsid w:val="00A32723"/>
    <w:rsid w:val="00A32E27"/>
    <w:rsid w:val="00A32F5E"/>
    <w:rsid w:val="00A34A5D"/>
    <w:rsid w:val="00A36D97"/>
    <w:rsid w:val="00A407A5"/>
    <w:rsid w:val="00A40957"/>
    <w:rsid w:val="00A418B6"/>
    <w:rsid w:val="00A4282D"/>
    <w:rsid w:val="00A43B80"/>
    <w:rsid w:val="00A43FE8"/>
    <w:rsid w:val="00A44C43"/>
    <w:rsid w:val="00A44CFF"/>
    <w:rsid w:val="00A458A7"/>
    <w:rsid w:val="00A47665"/>
    <w:rsid w:val="00A509B0"/>
    <w:rsid w:val="00A50BDF"/>
    <w:rsid w:val="00A51724"/>
    <w:rsid w:val="00A5172E"/>
    <w:rsid w:val="00A5256C"/>
    <w:rsid w:val="00A53A54"/>
    <w:rsid w:val="00A53CF5"/>
    <w:rsid w:val="00A54F9A"/>
    <w:rsid w:val="00A559F2"/>
    <w:rsid w:val="00A55E06"/>
    <w:rsid w:val="00A56254"/>
    <w:rsid w:val="00A56CB8"/>
    <w:rsid w:val="00A57C8A"/>
    <w:rsid w:val="00A60C53"/>
    <w:rsid w:val="00A61238"/>
    <w:rsid w:val="00A628F0"/>
    <w:rsid w:val="00A62FAC"/>
    <w:rsid w:val="00A667A6"/>
    <w:rsid w:val="00A70456"/>
    <w:rsid w:val="00A705C5"/>
    <w:rsid w:val="00A731AE"/>
    <w:rsid w:val="00A7351C"/>
    <w:rsid w:val="00A742A2"/>
    <w:rsid w:val="00A759EB"/>
    <w:rsid w:val="00A76CF9"/>
    <w:rsid w:val="00A77BF3"/>
    <w:rsid w:val="00A77D0E"/>
    <w:rsid w:val="00A77DFA"/>
    <w:rsid w:val="00A807B4"/>
    <w:rsid w:val="00A809B6"/>
    <w:rsid w:val="00A83BAD"/>
    <w:rsid w:val="00A84994"/>
    <w:rsid w:val="00A84E96"/>
    <w:rsid w:val="00A84EAA"/>
    <w:rsid w:val="00A86ABC"/>
    <w:rsid w:val="00A874F1"/>
    <w:rsid w:val="00A87782"/>
    <w:rsid w:val="00A87947"/>
    <w:rsid w:val="00A87BBB"/>
    <w:rsid w:val="00A87C8A"/>
    <w:rsid w:val="00A90A46"/>
    <w:rsid w:val="00A9120F"/>
    <w:rsid w:val="00A9364F"/>
    <w:rsid w:val="00A9369C"/>
    <w:rsid w:val="00A952EA"/>
    <w:rsid w:val="00A96D2B"/>
    <w:rsid w:val="00A976E0"/>
    <w:rsid w:val="00AA0DDE"/>
    <w:rsid w:val="00AA3043"/>
    <w:rsid w:val="00AA4AE2"/>
    <w:rsid w:val="00AA523B"/>
    <w:rsid w:val="00AA5E2E"/>
    <w:rsid w:val="00AA71BC"/>
    <w:rsid w:val="00AB2E32"/>
    <w:rsid w:val="00AB3005"/>
    <w:rsid w:val="00AB4FDC"/>
    <w:rsid w:val="00AB5F02"/>
    <w:rsid w:val="00AB646A"/>
    <w:rsid w:val="00AC00C2"/>
    <w:rsid w:val="00AC0A23"/>
    <w:rsid w:val="00AC1116"/>
    <w:rsid w:val="00AC30A4"/>
    <w:rsid w:val="00AC4736"/>
    <w:rsid w:val="00AC5277"/>
    <w:rsid w:val="00AC5BA8"/>
    <w:rsid w:val="00AD0C96"/>
    <w:rsid w:val="00AD29DC"/>
    <w:rsid w:val="00AD29EC"/>
    <w:rsid w:val="00AD3C5E"/>
    <w:rsid w:val="00AD5F24"/>
    <w:rsid w:val="00AD6573"/>
    <w:rsid w:val="00AE0197"/>
    <w:rsid w:val="00AE16DC"/>
    <w:rsid w:val="00AE1F69"/>
    <w:rsid w:val="00AE24B5"/>
    <w:rsid w:val="00AE2DB5"/>
    <w:rsid w:val="00AE3F73"/>
    <w:rsid w:val="00AE42D5"/>
    <w:rsid w:val="00AE4857"/>
    <w:rsid w:val="00AF05B8"/>
    <w:rsid w:val="00AF2808"/>
    <w:rsid w:val="00AF287A"/>
    <w:rsid w:val="00AF3C00"/>
    <w:rsid w:val="00AF3D1A"/>
    <w:rsid w:val="00AF4679"/>
    <w:rsid w:val="00AF5CEC"/>
    <w:rsid w:val="00AF6C5C"/>
    <w:rsid w:val="00B00214"/>
    <w:rsid w:val="00B00751"/>
    <w:rsid w:val="00B039F5"/>
    <w:rsid w:val="00B04B6F"/>
    <w:rsid w:val="00B050BA"/>
    <w:rsid w:val="00B06281"/>
    <w:rsid w:val="00B06442"/>
    <w:rsid w:val="00B06578"/>
    <w:rsid w:val="00B10DDC"/>
    <w:rsid w:val="00B1134E"/>
    <w:rsid w:val="00B14545"/>
    <w:rsid w:val="00B1515F"/>
    <w:rsid w:val="00B159F4"/>
    <w:rsid w:val="00B15C74"/>
    <w:rsid w:val="00B17BCD"/>
    <w:rsid w:val="00B2008C"/>
    <w:rsid w:val="00B21EFB"/>
    <w:rsid w:val="00B224B5"/>
    <w:rsid w:val="00B241A5"/>
    <w:rsid w:val="00B26C9F"/>
    <w:rsid w:val="00B26D5D"/>
    <w:rsid w:val="00B26DC3"/>
    <w:rsid w:val="00B26EDF"/>
    <w:rsid w:val="00B26F54"/>
    <w:rsid w:val="00B270C6"/>
    <w:rsid w:val="00B27DC0"/>
    <w:rsid w:val="00B31402"/>
    <w:rsid w:val="00B33409"/>
    <w:rsid w:val="00B34493"/>
    <w:rsid w:val="00B34745"/>
    <w:rsid w:val="00B34C26"/>
    <w:rsid w:val="00B35B5A"/>
    <w:rsid w:val="00B35D54"/>
    <w:rsid w:val="00B3665A"/>
    <w:rsid w:val="00B36EAA"/>
    <w:rsid w:val="00B37807"/>
    <w:rsid w:val="00B37AB2"/>
    <w:rsid w:val="00B413AA"/>
    <w:rsid w:val="00B42401"/>
    <w:rsid w:val="00B439E4"/>
    <w:rsid w:val="00B44943"/>
    <w:rsid w:val="00B44F28"/>
    <w:rsid w:val="00B45962"/>
    <w:rsid w:val="00B45F66"/>
    <w:rsid w:val="00B51068"/>
    <w:rsid w:val="00B520AD"/>
    <w:rsid w:val="00B528C4"/>
    <w:rsid w:val="00B545CF"/>
    <w:rsid w:val="00B563A8"/>
    <w:rsid w:val="00B617F0"/>
    <w:rsid w:val="00B61DD7"/>
    <w:rsid w:val="00B61F00"/>
    <w:rsid w:val="00B6370B"/>
    <w:rsid w:val="00B653CE"/>
    <w:rsid w:val="00B664B6"/>
    <w:rsid w:val="00B672CE"/>
    <w:rsid w:val="00B705C7"/>
    <w:rsid w:val="00B71462"/>
    <w:rsid w:val="00B718B4"/>
    <w:rsid w:val="00B7438F"/>
    <w:rsid w:val="00B75EDA"/>
    <w:rsid w:val="00B76352"/>
    <w:rsid w:val="00B76D47"/>
    <w:rsid w:val="00B7773A"/>
    <w:rsid w:val="00B82098"/>
    <w:rsid w:val="00B82469"/>
    <w:rsid w:val="00B839BD"/>
    <w:rsid w:val="00B83DE0"/>
    <w:rsid w:val="00B8429B"/>
    <w:rsid w:val="00B86E7E"/>
    <w:rsid w:val="00B87D55"/>
    <w:rsid w:val="00B90921"/>
    <w:rsid w:val="00B92B5E"/>
    <w:rsid w:val="00B9343D"/>
    <w:rsid w:val="00B936FC"/>
    <w:rsid w:val="00B95079"/>
    <w:rsid w:val="00B95532"/>
    <w:rsid w:val="00B958AB"/>
    <w:rsid w:val="00B95BAF"/>
    <w:rsid w:val="00B96675"/>
    <w:rsid w:val="00B96C51"/>
    <w:rsid w:val="00B97323"/>
    <w:rsid w:val="00BA355A"/>
    <w:rsid w:val="00BA38E5"/>
    <w:rsid w:val="00BA3E01"/>
    <w:rsid w:val="00BA5E4D"/>
    <w:rsid w:val="00BA6212"/>
    <w:rsid w:val="00BA64D1"/>
    <w:rsid w:val="00BA7BEE"/>
    <w:rsid w:val="00BB16BA"/>
    <w:rsid w:val="00BB2CCD"/>
    <w:rsid w:val="00BB31F2"/>
    <w:rsid w:val="00BB5AA0"/>
    <w:rsid w:val="00BB5E54"/>
    <w:rsid w:val="00BB7367"/>
    <w:rsid w:val="00BB7B1C"/>
    <w:rsid w:val="00BB7D62"/>
    <w:rsid w:val="00BC0AA3"/>
    <w:rsid w:val="00BC3648"/>
    <w:rsid w:val="00BC4445"/>
    <w:rsid w:val="00BC448F"/>
    <w:rsid w:val="00BC640C"/>
    <w:rsid w:val="00BC7168"/>
    <w:rsid w:val="00BC7525"/>
    <w:rsid w:val="00BD0446"/>
    <w:rsid w:val="00BD2C4E"/>
    <w:rsid w:val="00BD59E6"/>
    <w:rsid w:val="00BD5C37"/>
    <w:rsid w:val="00BD5F3B"/>
    <w:rsid w:val="00BD7720"/>
    <w:rsid w:val="00BD7770"/>
    <w:rsid w:val="00BE18DA"/>
    <w:rsid w:val="00BE28B8"/>
    <w:rsid w:val="00BE423D"/>
    <w:rsid w:val="00BE5103"/>
    <w:rsid w:val="00BE584F"/>
    <w:rsid w:val="00BE7A10"/>
    <w:rsid w:val="00BE7A9E"/>
    <w:rsid w:val="00BE7ECF"/>
    <w:rsid w:val="00BF016E"/>
    <w:rsid w:val="00BF2916"/>
    <w:rsid w:val="00BF43E2"/>
    <w:rsid w:val="00BF4BF6"/>
    <w:rsid w:val="00BF4DEB"/>
    <w:rsid w:val="00BF7CC0"/>
    <w:rsid w:val="00BF7F5B"/>
    <w:rsid w:val="00C01514"/>
    <w:rsid w:val="00C01820"/>
    <w:rsid w:val="00C01BF4"/>
    <w:rsid w:val="00C025F5"/>
    <w:rsid w:val="00C02A84"/>
    <w:rsid w:val="00C03A1F"/>
    <w:rsid w:val="00C03A35"/>
    <w:rsid w:val="00C04EAD"/>
    <w:rsid w:val="00C054EC"/>
    <w:rsid w:val="00C06912"/>
    <w:rsid w:val="00C0744D"/>
    <w:rsid w:val="00C07D5C"/>
    <w:rsid w:val="00C11494"/>
    <w:rsid w:val="00C1211A"/>
    <w:rsid w:val="00C140C5"/>
    <w:rsid w:val="00C14104"/>
    <w:rsid w:val="00C14275"/>
    <w:rsid w:val="00C14E1E"/>
    <w:rsid w:val="00C15314"/>
    <w:rsid w:val="00C15F54"/>
    <w:rsid w:val="00C165E7"/>
    <w:rsid w:val="00C17829"/>
    <w:rsid w:val="00C212F8"/>
    <w:rsid w:val="00C219FD"/>
    <w:rsid w:val="00C2283A"/>
    <w:rsid w:val="00C2507F"/>
    <w:rsid w:val="00C255B9"/>
    <w:rsid w:val="00C26A7F"/>
    <w:rsid w:val="00C30261"/>
    <w:rsid w:val="00C30441"/>
    <w:rsid w:val="00C31B7F"/>
    <w:rsid w:val="00C31EFE"/>
    <w:rsid w:val="00C34B41"/>
    <w:rsid w:val="00C3713E"/>
    <w:rsid w:val="00C37C0D"/>
    <w:rsid w:val="00C40B56"/>
    <w:rsid w:val="00C42428"/>
    <w:rsid w:val="00C4275F"/>
    <w:rsid w:val="00C449A9"/>
    <w:rsid w:val="00C4589E"/>
    <w:rsid w:val="00C45FB5"/>
    <w:rsid w:val="00C46231"/>
    <w:rsid w:val="00C555FC"/>
    <w:rsid w:val="00C56359"/>
    <w:rsid w:val="00C573A9"/>
    <w:rsid w:val="00C57D6E"/>
    <w:rsid w:val="00C61E8B"/>
    <w:rsid w:val="00C62898"/>
    <w:rsid w:val="00C64A92"/>
    <w:rsid w:val="00C67212"/>
    <w:rsid w:val="00C70F19"/>
    <w:rsid w:val="00C719EC"/>
    <w:rsid w:val="00C72C81"/>
    <w:rsid w:val="00C73971"/>
    <w:rsid w:val="00C73DD0"/>
    <w:rsid w:val="00C745D9"/>
    <w:rsid w:val="00C74DE7"/>
    <w:rsid w:val="00C76251"/>
    <w:rsid w:val="00C80B01"/>
    <w:rsid w:val="00C80FC7"/>
    <w:rsid w:val="00C82336"/>
    <w:rsid w:val="00C8280F"/>
    <w:rsid w:val="00C828E1"/>
    <w:rsid w:val="00C868D4"/>
    <w:rsid w:val="00C86A08"/>
    <w:rsid w:val="00C87444"/>
    <w:rsid w:val="00C877B2"/>
    <w:rsid w:val="00C87A6C"/>
    <w:rsid w:val="00C91620"/>
    <w:rsid w:val="00C91CAE"/>
    <w:rsid w:val="00C92A6C"/>
    <w:rsid w:val="00C92F7F"/>
    <w:rsid w:val="00C942BA"/>
    <w:rsid w:val="00C94EDD"/>
    <w:rsid w:val="00C957B3"/>
    <w:rsid w:val="00C95ADC"/>
    <w:rsid w:val="00C9634C"/>
    <w:rsid w:val="00C9664E"/>
    <w:rsid w:val="00C97101"/>
    <w:rsid w:val="00CA0379"/>
    <w:rsid w:val="00CA0FBF"/>
    <w:rsid w:val="00CA190F"/>
    <w:rsid w:val="00CA2B0C"/>
    <w:rsid w:val="00CA328E"/>
    <w:rsid w:val="00CA3750"/>
    <w:rsid w:val="00CA3BCE"/>
    <w:rsid w:val="00CA4351"/>
    <w:rsid w:val="00CA672E"/>
    <w:rsid w:val="00CB09EF"/>
    <w:rsid w:val="00CB0BBB"/>
    <w:rsid w:val="00CB0C9C"/>
    <w:rsid w:val="00CB0F51"/>
    <w:rsid w:val="00CB38FC"/>
    <w:rsid w:val="00CB42A5"/>
    <w:rsid w:val="00CB4859"/>
    <w:rsid w:val="00CB57CF"/>
    <w:rsid w:val="00CB5878"/>
    <w:rsid w:val="00CB5884"/>
    <w:rsid w:val="00CB6419"/>
    <w:rsid w:val="00CB72BD"/>
    <w:rsid w:val="00CC08AD"/>
    <w:rsid w:val="00CC11D9"/>
    <w:rsid w:val="00CC300F"/>
    <w:rsid w:val="00CC5269"/>
    <w:rsid w:val="00CC71B1"/>
    <w:rsid w:val="00CC7714"/>
    <w:rsid w:val="00CD2A12"/>
    <w:rsid w:val="00CD2ED4"/>
    <w:rsid w:val="00CD6F97"/>
    <w:rsid w:val="00CD7149"/>
    <w:rsid w:val="00CD779A"/>
    <w:rsid w:val="00CD7962"/>
    <w:rsid w:val="00CE1EFD"/>
    <w:rsid w:val="00CE30CA"/>
    <w:rsid w:val="00CE4A9E"/>
    <w:rsid w:val="00CE5813"/>
    <w:rsid w:val="00CE6F4F"/>
    <w:rsid w:val="00CF0865"/>
    <w:rsid w:val="00CF134D"/>
    <w:rsid w:val="00CF1DEF"/>
    <w:rsid w:val="00CF2C52"/>
    <w:rsid w:val="00CF36E0"/>
    <w:rsid w:val="00CF3E9D"/>
    <w:rsid w:val="00CF4023"/>
    <w:rsid w:val="00CF5119"/>
    <w:rsid w:val="00CF58DC"/>
    <w:rsid w:val="00CF592E"/>
    <w:rsid w:val="00CF6174"/>
    <w:rsid w:val="00CF78EA"/>
    <w:rsid w:val="00D04C8C"/>
    <w:rsid w:val="00D05EF3"/>
    <w:rsid w:val="00D10401"/>
    <w:rsid w:val="00D10D7B"/>
    <w:rsid w:val="00D144D9"/>
    <w:rsid w:val="00D1457C"/>
    <w:rsid w:val="00D147A2"/>
    <w:rsid w:val="00D1590D"/>
    <w:rsid w:val="00D15C32"/>
    <w:rsid w:val="00D17C39"/>
    <w:rsid w:val="00D20015"/>
    <w:rsid w:val="00D20266"/>
    <w:rsid w:val="00D205C1"/>
    <w:rsid w:val="00D2076F"/>
    <w:rsid w:val="00D21354"/>
    <w:rsid w:val="00D2144D"/>
    <w:rsid w:val="00D2232B"/>
    <w:rsid w:val="00D22ADB"/>
    <w:rsid w:val="00D22F31"/>
    <w:rsid w:val="00D26D45"/>
    <w:rsid w:val="00D276CA"/>
    <w:rsid w:val="00D27A52"/>
    <w:rsid w:val="00D321B6"/>
    <w:rsid w:val="00D33A58"/>
    <w:rsid w:val="00D34B95"/>
    <w:rsid w:val="00D354DE"/>
    <w:rsid w:val="00D363E8"/>
    <w:rsid w:val="00D36C54"/>
    <w:rsid w:val="00D370D6"/>
    <w:rsid w:val="00D373DD"/>
    <w:rsid w:val="00D37511"/>
    <w:rsid w:val="00D40F3F"/>
    <w:rsid w:val="00D40FC4"/>
    <w:rsid w:val="00D416CC"/>
    <w:rsid w:val="00D4208A"/>
    <w:rsid w:val="00D43FAE"/>
    <w:rsid w:val="00D440DD"/>
    <w:rsid w:val="00D44FC6"/>
    <w:rsid w:val="00D45738"/>
    <w:rsid w:val="00D45D7C"/>
    <w:rsid w:val="00D47009"/>
    <w:rsid w:val="00D474FF"/>
    <w:rsid w:val="00D5185A"/>
    <w:rsid w:val="00D52F4D"/>
    <w:rsid w:val="00D53427"/>
    <w:rsid w:val="00D5415D"/>
    <w:rsid w:val="00D5555F"/>
    <w:rsid w:val="00D55A39"/>
    <w:rsid w:val="00D55A51"/>
    <w:rsid w:val="00D55DB0"/>
    <w:rsid w:val="00D57B47"/>
    <w:rsid w:val="00D6007D"/>
    <w:rsid w:val="00D60463"/>
    <w:rsid w:val="00D611A7"/>
    <w:rsid w:val="00D61291"/>
    <w:rsid w:val="00D6210E"/>
    <w:rsid w:val="00D627B6"/>
    <w:rsid w:val="00D62A94"/>
    <w:rsid w:val="00D649CF"/>
    <w:rsid w:val="00D66778"/>
    <w:rsid w:val="00D6689D"/>
    <w:rsid w:val="00D7025E"/>
    <w:rsid w:val="00D726BF"/>
    <w:rsid w:val="00D747C1"/>
    <w:rsid w:val="00D74A0B"/>
    <w:rsid w:val="00D752EC"/>
    <w:rsid w:val="00D75631"/>
    <w:rsid w:val="00D77951"/>
    <w:rsid w:val="00D77F12"/>
    <w:rsid w:val="00D8005B"/>
    <w:rsid w:val="00D80D56"/>
    <w:rsid w:val="00D81E08"/>
    <w:rsid w:val="00D8220D"/>
    <w:rsid w:val="00D8229A"/>
    <w:rsid w:val="00D834D6"/>
    <w:rsid w:val="00D8637A"/>
    <w:rsid w:val="00D875B4"/>
    <w:rsid w:val="00D907AE"/>
    <w:rsid w:val="00D91794"/>
    <w:rsid w:val="00D923D7"/>
    <w:rsid w:val="00D93911"/>
    <w:rsid w:val="00D94304"/>
    <w:rsid w:val="00D94825"/>
    <w:rsid w:val="00D954DF"/>
    <w:rsid w:val="00D956E2"/>
    <w:rsid w:val="00D96A70"/>
    <w:rsid w:val="00D97543"/>
    <w:rsid w:val="00DA151A"/>
    <w:rsid w:val="00DA1DE9"/>
    <w:rsid w:val="00DA3296"/>
    <w:rsid w:val="00DA5118"/>
    <w:rsid w:val="00DA526F"/>
    <w:rsid w:val="00DA61F3"/>
    <w:rsid w:val="00DA7123"/>
    <w:rsid w:val="00DB1194"/>
    <w:rsid w:val="00DB1D45"/>
    <w:rsid w:val="00DB1E41"/>
    <w:rsid w:val="00DB3391"/>
    <w:rsid w:val="00DB485D"/>
    <w:rsid w:val="00DB52F1"/>
    <w:rsid w:val="00DB6818"/>
    <w:rsid w:val="00DB6C3C"/>
    <w:rsid w:val="00DB6F34"/>
    <w:rsid w:val="00DB7584"/>
    <w:rsid w:val="00DB7866"/>
    <w:rsid w:val="00DC01B9"/>
    <w:rsid w:val="00DC1E3C"/>
    <w:rsid w:val="00DC35CE"/>
    <w:rsid w:val="00DC48E3"/>
    <w:rsid w:val="00DC4DC0"/>
    <w:rsid w:val="00DC541A"/>
    <w:rsid w:val="00DC663D"/>
    <w:rsid w:val="00DC6A25"/>
    <w:rsid w:val="00DC76E1"/>
    <w:rsid w:val="00DD063F"/>
    <w:rsid w:val="00DD1BC1"/>
    <w:rsid w:val="00DD2458"/>
    <w:rsid w:val="00DD5F7F"/>
    <w:rsid w:val="00DD6270"/>
    <w:rsid w:val="00DD69C1"/>
    <w:rsid w:val="00DD70A7"/>
    <w:rsid w:val="00DD725A"/>
    <w:rsid w:val="00DD7EA8"/>
    <w:rsid w:val="00DE2D46"/>
    <w:rsid w:val="00DE3320"/>
    <w:rsid w:val="00DE33FD"/>
    <w:rsid w:val="00DE3E3D"/>
    <w:rsid w:val="00DE50DD"/>
    <w:rsid w:val="00DE63AE"/>
    <w:rsid w:val="00DE6A92"/>
    <w:rsid w:val="00DE7F76"/>
    <w:rsid w:val="00DF0644"/>
    <w:rsid w:val="00DF06B3"/>
    <w:rsid w:val="00DF214D"/>
    <w:rsid w:val="00DF67AB"/>
    <w:rsid w:val="00DF71DB"/>
    <w:rsid w:val="00DF79E0"/>
    <w:rsid w:val="00E010B4"/>
    <w:rsid w:val="00E03BB5"/>
    <w:rsid w:val="00E04E9B"/>
    <w:rsid w:val="00E0585E"/>
    <w:rsid w:val="00E077F8"/>
    <w:rsid w:val="00E07B52"/>
    <w:rsid w:val="00E100DD"/>
    <w:rsid w:val="00E10EE0"/>
    <w:rsid w:val="00E11354"/>
    <w:rsid w:val="00E11526"/>
    <w:rsid w:val="00E120CC"/>
    <w:rsid w:val="00E13D5B"/>
    <w:rsid w:val="00E165F9"/>
    <w:rsid w:val="00E230A5"/>
    <w:rsid w:val="00E23576"/>
    <w:rsid w:val="00E23E78"/>
    <w:rsid w:val="00E24C74"/>
    <w:rsid w:val="00E25C51"/>
    <w:rsid w:val="00E25E63"/>
    <w:rsid w:val="00E26C0D"/>
    <w:rsid w:val="00E275B5"/>
    <w:rsid w:val="00E27EA0"/>
    <w:rsid w:val="00E3023D"/>
    <w:rsid w:val="00E302F5"/>
    <w:rsid w:val="00E311D2"/>
    <w:rsid w:val="00E32298"/>
    <w:rsid w:val="00E32D8D"/>
    <w:rsid w:val="00E32F6A"/>
    <w:rsid w:val="00E34516"/>
    <w:rsid w:val="00E37584"/>
    <w:rsid w:val="00E375B5"/>
    <w:rsid w:val="00E403D6"/>
    <w:rsid w:val="00E40F74"/>
    <w:rsid w:val="00E41536"/>
    <w:rsid w:val="00E421FD"/>
    <w:rsid w:val="00E4303B"/>
    <w:rsid w:val="00E44C33"/>
    <w:rsid w:val="00E45CA9"/>
    <w:rsid w:val="00E4658C"/>
    <w:rsid w:val="00E46641"/>
    <w:rsid w:val="00E47062"/>
    <w:rsid w:val="00E47BC8"/>
    <w:rsid w:val="00E546EB"/>
    <w:rsid w:val="00E55CEC"/>
    <w:rsid w:val="00E56432"/>
    <w:rsid w:val="00E569B9"/>
    <w:rsid w:val="00E57064"/>
    <w:rsid w:val="00E606AE"/>
    <w:rsid w:val="00E608E1"/>
    <w:rsid w:val="00E61A06"/>
    <w:rsid w:val="00E61FA8"/>
    <w:rsid w:val="00E621E4"/>
    <w:rsid w:val="00E63295"/>
    <w:rsid w:val="00E638B6"/>
    <w:rsid w:val="00E638F3"/>
    <w:rsid w:val="00E6467C"/>
    <w:rsid w:val="00E64AC6"/>
    <w:rsid w:val="00E65AF9"/>
    <w:rsid w:val="00E65C00"/>
    <w:rsid w:val="00E676ED"/>
    <w:rsid w:val="00E67785"/>
    <w:rsid w:val="00E67CAF"/>
    <w:rsid w:val="00E70CD2"/>
    <w:rsid w:val="00E72914"/>
    <w:rsid w:val="00E72991"/>
    <w:rsid w:val="00E729E5"/>
    <w:rsid w:val="00E72A16"/>
    <w:rsid w:val="00E73165"/>
    <w:rsid w:val="00E74825"/>
    <w:rsid w:val="00E74C26"/>
    <w:rsid w:val="00E7515C"/>
    <w:rsid w:val="00E75256"/>
    <w:rsid w:val="00E75EBD"/>
    <w:rsid w:val="00E766A3"/>
    <w:rsid w:val="00E77A8F"/>
    <w:rsid w:val="00E80339"/>
    <w:rsid w:val="00E83FB5"/>
    <w:rsid w:val="00E8525C"/>
    <w:rsid w:val="00E86AE8"/>
    <w:rsid w:val="00E86DF1"/>
    <w:rsid w:val="00EA0297"/>
    <w:rsid w:val="00EA04AF"/>
    <w:rsid w:val="00EA05BC"/>
    <w:rsid w:val="00EA2226"/>
    <w:rsid w:val="00EA2C34"/>
    <w:rsid w:val="00EA491E"/>
    <w:rsid w:val="00EA4CFA"/>
    <w:rsid w:val="00EA5608"/>
    <w:rsid w:val="00EA6405"/>
    <w:rsid w:val="00EA6577"/>
    <w:rsid w:val="00EA7EBE"/>
    <w:rsid w:val="00EB071E"/>
    <w:rsid w:val="00EB11C1"/>
    <w:rsid w:val="00EB1382"/>
    <w:rsid w:val="00EB1672"/>
    <w:rsid w:val="00EB19D4"/>
    <w:rsid w:val="00EB2E0E"/>
    <w:rsid w:val="00EB32D6"/>
    <w:rsid w:val="00EB39EB"/>
    <w:rsid w:val="00EB49D7"/>
    <w:rsid w:val="00EB6496"/>
    <w:rsid w:val="00EB6B3E"/>
    <w:rsid w:val="00EB7751"/>
    <w:rsid w:val="00EC10FC"/>
    <w:rsid w:val="00EC1377"/>
    <w:rsid w:val="00EC267E"/>
    <w:rsid w:val="00EC676C"/>
    <w:rsid w:val="00ED04C5"/>
    <w:rsid w:val="00ED0C65"/>
    <w:rsid w:val="00ED3385"/>
    <w:rsid w:val="00ED3845"/>
    <w:rsid w:val="00ED3CE5"/>
    <w:rsid w:val="00ED4809"/>
    <w:rsid w:val="00ED53D0"/>
    <w:rsid w:val="00ED5973"/>
    <w:rsid w:val="00EE0126"/>
    <w:rsid w:val="00EE1B17"/>
    <w:rsid w:val="00EE1E5C"/>
    <w:rsid w:val="00EE2FD8"/>
    <w:rsid w:val="00EE314C"/>
    <w:rsid w:val="00EE34B6"/>
    <w:rsid w:val="00EE363E"/>
    <w:rsid w:val="00EE54D0"/>
    <w:rsid w:val="00EE5F4E"/>
    <w:rsid w:val="00EF0B25"/>
    <w:rsid w:val="00EF0C44"/>
    <w:rsid w:val="00EF2626"/>
    <w:rsid w:val="00EF34FA"/>
    <w:rsid w:val="00EF4280"/>
    <w:rsid w:val="00EF64CB"/>
    <w:rsid w:val="00EF6D0F"/>
    <w:rsid w:val="00F00375"/>
    <w:rsid w:val="00F02505"/>
    <w:rsid w:val="00F026F4"/>
    <w:rsid w:val="00F03C20"/>
    <w:rsid w:val="00F03CD9"/>
    <w:rsid w:val="00F04031"/>
    <w:rsid w:val="00F046BF"/>
    <w:rsid w:val="00F06431"/>
    <w:rsid w:val="00F07006"/>
    <w:rsid w:val="00F07D88"/>
    <w:rsid w:val="00F10586"/>
    <w:rsid w:val="00F123C1"/>
    <w:rsid w:val="00F12A23"/>
    <w:rsid w:val="00F12E22"/>
    <w:rsid w:val="00F15DE9"/>
    <w:rsid w:val="00F16815"/>
    <w:rsid w:val="00F17C2B"/>
    <w:rsid w:val="00F17DC6"/>
    <w:rsid w:val="00F207F3"/>
    <w:rsid w:val="00F20BD4"/>
    <w:rsid w:val="00F2130C"/>
    <w:rsid w:val="00F21ECF"/>
    <w:rsid w:val="00F22E33"/>
    <w:rsid w:val="00F23C96"/>
    <w:rsid w:val="00F2424E"/>
    <w:rsid w:val="00F26DD9"/>
    <w:rsid w:val="00F278FD"/>
    <w:rsid w:val="00F27C34"/>
    <w:rsid w:val="00F317C2"/>
    <w:rsid w:val="00F31805"/>
    <w:rsid w:val="00F3327A"/>
    <w:rsid w:val="00F332A7"/>
    <w:rsid w:val="00F333D0"/>
    <w:rsid w:val="00F33A0C"/>
    <w:rsid w:val="00F33B75"/>
    <w:rsid w:val="00F34D4B"/>
    <w:rsid w:val="00F407BB"/>
    <w:rsid w:val="00F410B3"/>
    <w:rsid w:val="00F4123F"/>
    <w:rsid w:val="00F41A10"/>
    <w:rsid w:val="00F42124"/>
    <w:rsid w:val="00F42E09"/>
    <w:rsid w:val="00F44477"/>
    <w:rsid w:val="00F445B9"/>
    <w:rsid w:val="00F44E6B"/>
    <w:rsid w:val="00F45376"/>
    <w:rsid w:val="00F46573"/>
    <w:rsid w:val="00F510A2"/>
    <w:rsid w:val="00F5110A"/>
    <w:rsid w:val="00F51419"/>
    <w:rsid w:val="00F51F46"/>
    <w:rsid w:val="00F53209"/>
    <w:rsid w:val="00F533EC"/>
    <w:rsid w:val="00F53AC3"/>
    <w:rsid w:val="00F53C36"/>
    <w:rsid w:val="00F542FA"/>
    <w:rsid w:val="00F55EE0"/>
    <w:rsid w:val="00F56741"/>
    <w:rsid w:val="00F56BFF"/>
    <w:rsid w:val="00F5715E"/>
    <w:rsid w:val="00F57698"/>
    <w:rsid w:val="00F60C7B"/>
    <w:rsid w:val="00F60E07"/>
    <w:rsid w:val="00F6300C"/>
    <w:rsid w:val="00F6408D"/>
    <w:rsid w:val="00F6409A"/>
    <w:rsid w:val="00F6470A"/>
    <w:rsid w:val="00F66BAB"/>
    <w:rsid w:val="00F67D75"/>
    <w:rsid w:val="00F72AF6"/>
    <w:rsid w:val="00F73112"/>
    <w:rsid w:val="00F7515A"/>
    <w:rsid w:val="00F765E9"/>
    <w:rsid w:val="00F77244"/>
    <w:rsid w:val="00F777A4"/>
    <w:rsid w:val="00F77B00"/>
    <w:rsid w:val="00F8019D"/>
    <w:rsid w:val="00F809FF"/>
    <w:rsid w:val="00F81ACE"/>
    <w:rsid w:val="00F81AF1"/>
    <w:rsid w:val="00F81BA7"/>
    <w:rsid w:val="00F81D24"/>
    <w:rsid w:val="00F821E9"/>
    <w:rsid w:val="00F82E72"/>
    <w:rsid w:val="00F847C5"/>
    <w:rsid w:val="00F8540F"/>
    <w:rsid w:val="00F85993"/>
    <w:rsid w:val="00F85DDC"/>
    <w:rsid w:val="00F86ABE"/>
    <w:rsid w:val="00F9131D"/>
    <w:rsid w:val="00F9140F"/>
    <w:rsid w:val="00F9301C"/>
    <w:rsid w:val="00F93BEF"/>
    <w:rsid w:val="00F93E95"/>
    <w:rsid w:val="00F93F34"/>
    <w:rsid w:val="00F9504E"/>
    <w:rsid w:val="00F9601B"/>
    <w:rsid w:val="00F965AE"/>
    <w:rsid w:val="00FA1474"/>
    <w:rsid w:val="00FA1B8A"/>
    <w:rsid w:val="00FA1C87"/>
    <w:rsid w:val="00FA26C3"/>
    <w:rsid w:val="00FA2CD1"/>
    <w:rsid w:val="00FA345B"/>
    <w:rsid w:val="00FA3D7B"/>
    <w:rsid w:val="00FA55EC"/>
    <w:rsid w:val="00FA5A58"/>
    <w:rsid w:val="00FA6B93"/>
    <w:rsid w:val="00FA74A9"/>
    <w:rsid w:val="00FA78E8"/>
    <w:rsid w:val="00FB0018"/>
    <w:rsid w:val="00FB3705"/>
    <w:rsid w:val="00FB6884"/>
    <w:rsid w:val="00FB715C"/>
    <w:rsid w:val="00FB7A0B"/>
    <w:rsid w:val="00FB7F7C"/>
    <w:rsid w:val="00FC003F"/>
    <w:rsid w:val="00FC2242"/>
    <w:rsid w:val="00FC2BC7"/>
    <w:rsid w:val="00FC3872"/>
    <w:rsid w:val="00FC4A46"/>
    <w:rsid w:val="00FC515D"/>
    <w:rsid w:val="00FC623D"/>
    <w:rsid w:val="00FC6779"/>
    <w:rsid w:val="00FC6B07"/>
    <w:rsid w:val="00FD0DAF"/>
    <w:rsid w:val="00FD19B8"/>
    <w:rsid w:val="00FD19E9"/>
    <w:rsid w:val="00FD2BF0"/>
    <w:rsid w:val="00FD3E57"/>
    <w:rsid w:val="00FD5A3C"/>
    <w:rsid w:val="00FD5C56"/>
    <w:rsid w:val="00FE3012"/>
    <w:rsid w:val="00FE369F"/>
    <w:rsid w:val="00FE4FE2"/>
    <w:rsid w:val="00FE66B1"/>
    <w:rsid w:val="00FF03AA"/>
    <w:rsid w:val="00FF1366"/>
    <w:rsid w:val="00FF16A4"/>
    <w:rsid w:val="00FF20D7"/>
    <w:rsid w:val="00FF21D7"/>
    <w:rsid w:val="00FF3005"/>
    <w:rsid w:val="00FF4921"/>
    <w:rsid w:val="00FF4D43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0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90E1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B72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E1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7253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5B631E"/>
    <w:rPr>
      <w:rFonts w:cs="Calibri"/>
      <w:lang w:eastAsia="en-US"/>
    </w:rPr>
  </w:style>
  <w:style w:type="paragraph" w:styleId="a4">
    <w:name w:val="footer"/>
    <w:basedOn w:val="a"/>
    <w:link w:val="a5"/>
    <w:uiPriority w:val="99"/>
    <w:semiHidden/>
    <w:rsid w:val="00FB7F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FB7F7C"/>
    <w:rPr>
      <w:lang w:eastAsia="en-US"/>
    </w:rPr>
  </w:style>
  <w:style w:type="character" w:styleId="a6">
    <w:name w:val="page number"/>
    <w:basedOn w:val="a0"/>
    <w:uiPriority w:val="99"/>
    <w:rsid w:val="00FB7F7C"/>
  </w:style>
  <w:style w:type="paragraph" w:styleId="a7">
    <w:name w:val="header"/>
    <w:basedOn w:val="a"/>
    <w:link w:val="a8"/>
    <w:uiPriority w:val="99"/>
    <w:rsid w:val="005978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978A2"/>
    <w:rPr>
      <w:lang w:eastAsia="en-US"/>
    </w:rPr>
  </w:style>
  <w:style w:type="paragraph" w:customStyle="1" w:styleId="Pa23">
    <w:name w:val="Pa23"/>
    <w:basedOn w:val="a"/>
    <w:next w:val="a"/>
    <w:uiPriority w:val="99"/>
    <w:rsid w:val="002A41D6"/>
    <w:pPr>
      <w:autoSpaceDE w:val="0"/>
      <w:autoSpaceDN w:val="0"/>
      <w:adjustRightInd w:val="0"/>
      <w:spacing w:after="0" w:line="201" w:lineRule="atLeast"/>
    </w:pPr>
    <w:rPr>
      <w:rFonts w:ascii="Quant Antiqua" w:hAnsi="Quant Antiqua" w:cs="Quant Antiqua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8280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 Знак Знак"/>
    <w:basedOn w:val="a"/>
    <w:uiPriority w:val="99"/>
    <w:rsid w:val="004752E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rsid w:val="007A43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b">
    <w:name w:val="Emphasis"/>
    <w:basedOn w:val="a0"/>
    <w:uiPriority w:val="99"/>
    <w:qFormat/>
    <w:locked/>
    <w:rsid w:val="007A43FF"/>
    <w:rPr>
      <w:i/>
      <w:iCs/>
    </w:rPr>
  </w:style>
  <w:style w:type="character" w:styleId="ac">
    <w:name w:val="Strong"/>
    <w:basedOn w:val="a0"/>
    <w:uiPriority w:val="99"/>
    <w:qFormat/>
    <w:locked/>
    <w:rsid w:val="007A43FF"/>
    <w:rPr>
      <w:b/>
      <w:bCs/>
    </w:rPr>
  </w:style>
  <w:style w:type="character" w:styleId="ad">
    <w:name w:val="Hyperlink"/>
    <w:basedOn w:val="a0"/>
    <w:uiPriority w:val="99"/>
    <w:rsid w:val="00BB5A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zhizn.orthodox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www.narkotik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RKONET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5%D0%BD%D1%8C_%D0%9F%D0%BE%D0%B1%D0%B5%D0%B4%D1%8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6;&#1073;&#1097;&#1077;&#1077;&#1076;&#1077;&#1083;&#1086;.&#1088;&#1092;/" TargetMode="Externa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11851</Words>
  <Characters>67556</Characters>
  <Application>Microsoft Office Word</Application>
  <DocSecurity>4</DocSecurity>
  <Lines>562</Lines>
  <Paragraphs>158</Paragraphs>
  <ScaleCrop>false</ScaleCrop>
  <Company>irost</Company>
  <LinksUpToDate>false</LinksUpToDate>
  <CharactersWithSpaces>79249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Булатова</dc:creator>
  <cp:keywords/>
  <dc:description/>
  <cp:lastModifiedBy>Мальцева</cp:lastModifiedBy>
  <cp:revision>2</cp:revision>
  <dcterms:created xsi:type="dcterms:W3CDTF">2017-06-23T04:14:00Z</dcterms:created>
  <dcterms:modified xsi:type="dcterms:W3CDTF">2017-06-23T04:14:00Z</dcterms:modified>
</cp:coreProperties>
</file>