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AC" w:rsidRPr="007D37F5" w:rsidRDefault="00FD1BAC" w:rsidP="00FD1BAC">
      <w:pPr>
        <w:pStyle w:val="a3"/>
        <w:shd w:val="clear" w:color="auto" w:fill="FFFFFF"/>
        <w:spacing w:beforeAutospacing="0" w:afterAutospacing="0"/>
        <w:ind w:left="-567"/>
        <w:jc w:val="center"/>
        <w:rPr>
          <w:b/>
          <w:sz w:val="28"/>
          <w:szCs w:val="28"/>
        </w:rPr>
      </w:pPr>
      <w:r w:rsidRPr="007D37F5">
        <w:rPr>
          <w:b/>
          <w:sz w:val="28"/>
          <w:szCs w:val="28"/>
        </w:rPr>
        <w:t>Интерактивные формы преподавания курса ОРКСЭ</w:t>
      </w:r>
    </w:p>
    <w:p w:rsidR="00FD1BAC" w:rsidRDefault="006C5988" w:rsidP="006C5988">
      <w:pPr>
        <w:pStyle w:val="a3"/>
        <w:shd w:val="clear" w:color="auto" w:fill="FFFFFF"/>
        <w:spacing w:beforeAutospacing="0" w:afterAutospacing="0"/>
        <w:ind w:left="-567"/>
        <w:rPr>
          <w:sz w:val="28"/>
          <w:szCs w:val="28"/>
        </w:rPr>
      </w:pPr>
      <w:r w:rsidRPr="006C5988">
        <w:rPr>
          <w:sz w:val="28"/>
          <w:szCs w:val="28"/>
        </w:rPr>
        <w:t>В педагогике различают несколько моделей обучения: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 xml:space="preserve">1) </w:t>
      </w:r>
      <w:proofErr w:type="gramStart"/>
      <w:r w:rsidRPr="006C5988">
        <w:rPr>
          <w:sz w:val="28"/>
          <w:szCs w:val="28"/>
        </w:rPr>
        <w:t>пассивная</w:t>
      </w:r>
      <w:proofErr w:type="gramEnd"/>
      <w:r w:rsidRPr="006C5988">
        <w:rPr>
          <w:sz w:val="28"/>
          <w:szCs w:val="28"/>
        </w:rPr>
        <w:t xml:space="preserve"> - обучаемый выступает в роли "объекта" обучения (слушает и смотрит); </w:t>
      </w:r>
    </w:p>
    <w:p w:rsidR="00FD1BAC" w:rsidRDefault="006C5988" w:rsidP="006C5988">
      <w:pPr>
        <w:pStyle w:val="a3"/>
        <w:shd w:val="clear" w:color="auto" w:fill="FFFFFF"/>
        <w:spacing w:beforeAutospacing="0" w:afterAutospacing="0"/>
        <w:ind w:left="-567"/>
        <w:rPr>
          <w:sz w:val="28"/>
          <w:szCs w:val="28"/>
        </w:rPr>
      </w:pPr>
      <w:r w:rsidRPr="006C5988">
        <w:rPr>
          <w:sz w:val="28"/>
          <w:szCs w:val="28"/>
        </w:rPr>
        <w:t xml:space="preserve">2) активная - </w:t>
      </w:r>
      <w:proofErr w:type="gramStart"/>
      <w:r w:rsidRPr="006C5988">
        <w:rPr>
          <w:sz w:val="28"/>
          <w:szCs w:val="28"/>
        </w:rPr>
        <w:t>обучаемый</w:t>
      </w:r>
      <w:proofErr w:type="gramEnd"/>
      <w:r w:rsidRPr="006C5988">
        <w:rPr>
          <w:sz w:val="28"/>
          <w:szCs w:val="28"/>
        </w:rPr>
        <w:t xml:space="preserve"> выступает "субъектом" обучения (самостоятельная работа, творческие задания); </w:t>
      </w:r>
    </w:p>
    <w:p w:rsidR="006C5988" w:rsidRPr="006C5988" w:rsidRDefault="006C5988" w:rsidP="00FD1BAC">
      <w:pPr>
        <w:pStyle w:val="a3"/>
        <w:shd w:val="clear" w:color="auto" w:fill="FFFFFF"/>
        <w:spacing w:beforeAutospacing="0" w:afterAutospacing="0"/>
        <w:ind w:left="-567"/>
        <w:rPr>
          <w:sz w:val="28"/>
          <w:szCs w:val="28"/>
        </w:rPr>
      </w:pPr>
      <w:r w:rsidRPr="006C5988">
        <w:rPr>
          <w:sz w:val="28"/>
          <w:szCs w:val="28"/>
        </w:rPr>
        <w:t xml:space="preserve">3) </w:t>
      </w:r>
      <w:proofErr w:type="gramStart"/>
      <w:r w:rsidRPr="006C5988">
        <w:rPr>
          <w:sz w:val="28"/>
          <w:szCs w:val="28"/>
        </w:rPr>
        <w:t>интерактивная</w:t>
      </w:r>
      <w:proofErr w:type="gramEnd"/>
      <w:r w:rsidRPr="006C5988">
        <w:rPr>
          <w:sz w:val="28"/>
          <w:szCs w:val="28"/>
        </w:rPr>
        <w:t xml:space="preserve"> – </w:t>
      </w:r>
      <w:r w:rsidR="007D37F5">
        <w:rPr>
          <w:sz w:val="28"/>
          <w:szCs w:val="28"/>
        </w:rPr>
        <w:t xml:space="preserve">взаимодействие </w:t>
      </w:r>
      <w:r w:rsidRPr="006C5988">
        <w:rPr>
          <w:sz w:val="28"/>
          <w:szCs w:val="28"/>
        </w:rPr>
        <w:t>(моделирование жизненных ситуаций, использование ролевых игр, совместное решение проблем).</w:t>
      </w:r>
      <w:r w:rsidRPr="006C5988">
        <w:rPr>
          <w:sz w:val="28"/>
          <w:szCs w:val="28"/>
        </w:rPr>
        <w:br/>
        <w:t>К методам интерактивного обучения</w:t>
      </w:r>
      <w:r w:rsidRPr="006C5988">
        <w:rPr>
          <w:rStyle w:val="apple-converted-space"/>
          <w:sz w:val="28"/>
          <w:szCs w:val="28"/>
        </w:rPr>
        <w:t> </w:t>
      </w:r>
      <w:r w:rsidR="007D37F5">
        <w:rPr>
          <w:sz w:val="28"/>
          <w:szCs w:val="28"/>
        </w:rPr>
        <w:t xml:space="preserve"> </w:t>
      </w:r>
      <w:r w:rsidR="00FD1BAC">
        <w:rPr>
          <w:sz w:val="28"/>
          <w:szCs w:val="28"/>
        </w:rPr>
        <w:t>относятся методы</w:t>
      </w:r>
      <w:r w:rsidRPr="006C5988">
        <w:rPr>
          <w:sz w:val="28"/>
          <w:szCs w:val="28"/>
        </w:rPr>
        <w:t>, которые способствуют вовлечению в активный процесс получения и переработки зн</w:t>
      </w:r>
      <w:r w:rsidR="00FD1BAC">
        <w:rPr>
          <w:sz w:val="28"/>
          <w:szCs w:val="28"/>
        </w:rPr>
        <w:t xml:space="preserve">аний: </w:t>
      </w:r>
      <w:proofErr w:type="gramStart"/>
      <w:r w:rsidR="00FD1BAC">
        <w:rPr>
          <w:sz w:val="28"/>
          <w:szCs w:val="28"/>
        </w:rPr>
        <w:t xml:space="preserve">«Мозговой </w:t>
      </w:r>
      <w:r w:rsidR="007D37F5">
        <w:rPr>
          <w:sz w:val="28"/>
          <w:szCs w:val="28"/>
        </w:rPr>
        <w:t>штурм» (атака)</w:t>
      </w:r>
      <w:r w:rsidR="00FD1BAC">
        <w:rPr>
          <w:sz w:val="28"/>
          <w:szCs w:val="28"/>
        </w:rPr>
        <w:t xml:space="preserve">, </w:t>
      </w:r>
      <w:r w:rsidR="007D37F5">
        <w:rPr>
          <w:sz w:val="28"/>
          <w:szCs w:val="28"/>
        </w:rPr>
        <w:t xml:space="preserve"> </w:t>
      </w:r>
      <w:r w:rsidR="00FD1BAC">
        <w:rPr>
          <w:sz w:val="28"/>
          <w:szCs w:val="28"/>
        </w:rPr>
        <w:t>ролевая игра, игровые упражнения, разработка проекта, решение ситуационных задач, приглашение визитера, дискуссия группы экспертов, интервью, инсценировка, проигрывание ситуаций, выступление в роли обучающего, обсуждение сюжетных рисунков, о</w:t>
      </w:r>
      <w:r w:rsidRPr="006C5988">
        <w:rPr>
          <w:sz w:val="28"/>
          <w:szCs w:val="28"/>
        </w:rPr>
        <w:t>прос–</w:t>
      </w:r>
      <w:proofErr w:type="spellStart"/>
      <w:r w:rsidRPr="006C5988">
        <w:rPr>
          <w:sz w:val="28"/>
          <w:szCs w:val="28"/>
        </w:rPr>
        <w:t>Квиз</w:t>
      </w:r>
      <w:proofErr w:type="spellEnd"/>
      <w:r w:rsidRPr="006C5988">
        <w:rPr>
          <w:sz w:val="28"/>
          <w:szCs w:val="28"/>
        </w:rPr>
        <w:t xml:space="preserve"> (контроль) и др.</w:t>
      </w:r>
      <w:r w:rsidRPr="006C5988">
        <w:rPr>
          <w:rStyle w:val="apple-converted-space"/>
          <w:sz w:val="28"/>
          <w:szCs w:val="28"/>
        </w:rPr>
        <w:t> </w:t>
      </w:r>
      <w:proofErr w:type="gramEnd"/>
    </w:p>
    <w:p w:rsidR="006C5988" w:rsidRPr="006C5988" w:rsidRDefault="006C5988" w:rsidP="00FD1BA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6C5988">
        <w:rPr>
          <w:sz w:val="28"/>
          <w:szCs w:val="28"/>
        </w:rPr>
        <w:t>ТРИ КИТА ИНТЕРАКТИВНЫХ МЕТОДОВ ОБУЧЕНИЯ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Творческое или проблемное задание на основе учебной информации (как основа содержания).</w:t>
      </w:r>
      <w:r w:rsidR="00FD1BAC">
        <w:rPr>
          <w:sz w:val="28"/>
          <w:szCs w:val="28"/>
        </w:rPr>
        <w:t xml:space="preserve"> </w:t>
      </w:r>
      <w:r w:rsidRPr="006C5988">
        <w:rPr>
          <w:sz w:val="28"/>
          <w:szCs w:val="28"/>
        </w:rPr>
        <w:t>Работа в малых группах или обучающая игра.</w:t>
      </w:r>
      <w:r w:rsidR="00FD1BAC">
        <w:rPr>
          <w:sz w:val="28"/>
          <w:szCs w:val="28"/>
        </w:rPr>
        <w:t xml:space="preserve"> </w:t>
      </w:r>
      <w:r w:rsidRPr="006C5988">
        <w:rPr>
          <w:sz w:val="28"/>
          <w:szCs w:val="28"/>
        </w:rPr>
        <w:t>Обсуждение и подведение итогов.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t>Классификация интерактивных технологий обучения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Обучающие</w:t>
      </w:r>
      <w:r w:rsidR="00FD1BAC">
        <w:rPr>
          <w:sz w:val="28"/>
          <w:szCs w:val="28"/>
        </w:rPr>
        <w:t xml:space="preserve"> </w:t>
      </w:r>
      <w:r w:rsidRPr="006C5988">
        <w:rPr>
          <w:sz w:val="28"/>
          <w:szCs w:val="28"/>
        </w:rPr>
        <w:t>технологии</w:t>
      </w:r>
      <w:proofErr w:type="gramStart"/>
      <w:r w:rsidRPr="006C5988">
        <w:rPr>
          <w:rStyle w:val="apple-converted-space"/>
          <w:sz w:val="28"/>
          <w:szCs w:val="28"/>
        </w:rPr>
        <w:t> </w:t>
      </w:r>
      <w:r w:rsidR="00FD1BAC">
        <w:rPr>
          <w:sz w:val="28"/>
          <w:szCs w:val="28"/>
        </w:rPr>
        <w:t>.</w:t>
      </w:r>
      <w:proofErr w:type="gramEnd"/>
      <w:r w:rsidR="00FD1BAC">
        <w:rPr>
          <w:sz w:val="28"/>
          <w:szCs w:val="28"/>
        </w:rPr>
        <w:t xml:space="preserve"> </w:t>
      </w:r>
      <w:r w:rsidRPr="006C5988">
        <w:rPr>
          <w:sz w:val="28"/>
          <w:szCs w:val="28"/>
        </w:rPr>
        <w:t>Достоинства</w:t>
      </w:r>
      <w:r w:rsidRPr="006C5988">
        <w:rPr>
          <w:rStyle w:val="apple-converted-space"/>
          <w:sz w:val="28"/>
          <w:szCs w:val="28"/>
        </w:rPr>
        <w:t> </w:t>
      </w:r>
      <w:r w:rsidR="00FD1BAC">
        <w:rPr>
          <w:sz w:val="28"/>
          <w:szCs w:val="28"/>
        </w:rPr>
        <w:t xml:space="preserve"> и  о</w:t>
      </w:r>
      <w:r w:rsidRPr="006C5988">
        <w:rPr>
          <w:sz w:val="28"/>
          <w:szCs w:val="28"/>
        </w:rPr>
        <w:t>граничения</w:t>
      </w:r>
      <w:r w:rsidR="00FD1BAC">
        <w:rPr>
          <w:rStyle w:val="apple-converted-space"/>
          <w:sz w:val="28"/>
          <w:szCs w:val="28"/>
        </w:rPr>
        <w:t>.</w:t>
      </w:r>
      <w:r w:rsidR="00FD1BAC">
        <w:rPr>
          <w:sz w:val="28"/>
          <w:szCs w:val="28"/>
        </w:rPr>
        <w:br/>
      </w:r>
      <w:r w:rsidRPr="00FD1BAC">
        <w:rPr>
          <w:sz w:val="28"/>
          <w:szCs w:val="28"/>
          <w:u w:val="single"/>
        </w:rPr>
        <w:t xml:space="preserve">Лекция </w:t>
      </w:r>
      <w:r w:rsidRPr="006C5988">
        <w:rPr>
          <w:sz w:val="28"/>
          <w:szCs w:val="28"/>
        </w:rPr>
        <w:t>– устная или с применением современных технических средств, презентация и.т.д.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</w:r>
      <w:proofErr w:type="gramStart"/>
      <w:r w:rsidRPr="006C5988">
        <w:rPr>
          <w:sz w:val="28"/>
          <w:szCs w:val="28"/>
        </w:rPr>
        <w:t>Незаменима</w:t>
      </w:r>
      <w:proofErr w:type="gramEnd"/>
      <w:r w:rsidRPr="006C5988">
        <w:rPr>
          <w:sz w:val="28"/>
          <w:szCs w:val="28"/>
        </w:rPr>
        <w:t xml:space="preserve"> при передаче сравнительно большого объема информации в структурированной форме.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t>Отсутствие обратных связей</w:t>
      </w:r>
      <w:r w:rsidRPr="006C5988">
        <w:rPr>
          <w:rStyle w:val="apple-converted-space"/>
          <w:sz w:val="28"/>
          <w:szCs w:val="28"/>
        </w:rPr>
        <w:t> </w:t>
      </w:r>
      <w:r w:rsidR="00FD1BAC">
        <w:rPr>
          <w:sz w:val="28"/>
          <w:szCs w:val="28"/>
        </w:rPr>
        <w:br/>
      </w:r>
      <w:r w:rsidRPr="00FD1BAC">
        <w:rPr>
          <w:sz w:val="28"/>
          <w:szCs w:val="28"/>
          <w:u w:val="single"/>
        </w:rPr>
        <w:t>Семинар</w:t>
      </w:r>
      <w:r w:rsidRPr="006C5988">
        <w:rPr>
          <w:sz w:val="28"/>
          <w:szCs w:val="28"/>
        </w:rPr>
        <w:t xml:space="preserve"> – коллективное обсуждение определенной проблемы или темы  учебного плана дисциплины в различных формах</w:t>
      </w:r>
      <w:r w:rsidRPr="006C5988">
        <w:rPr>
          <w:rStyle w:val="apple-converted-space"/>
          <w:sz w:val="28"/>
          <w:szCs w:val="28"/>
        </w:rPr>
        <w:t> </w:t>
      </w:r>
      <w:r w:rsidR="00FD1BAC">
        <w:rPr>
          <w:sz w:val="28"/>
          <w:szCs w:val="28"/>
        </w:rPr>
        <w:t xml:space="preserve"> </w:t>
      </w:r>
      <w:r w:rsidRPr="006C5988">
        <w:rPr>
          <w:sz w:val="28"/>
          <w:szCs w:val="28"/>
        </w:rPr>
        <w:t>активизации восприятия информации путем взаимодействия преподавателя и обучающегося</w:t>
      </w:r>
      <w:r w:rsidR="00FD1BAC">
        <w:rPr>
          <w:sz w:val="28"/>
          <w:szCs w:val="28"/>
        </w:rPr>
        <w:t>.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Ограничения по продолжительности, количеству участников, их подготовленно</w:t>
      </w:r>
      <w:r w:rsidR="00FD1BAC">
        <w:rPr>
          <w:sz w:val="28"/>
          <w:szCs w:val="28"/>
        </w:rPr>
        <w:t>сти</w:t>
      </w:r>
      <w:r w:rsidRPr="006C5988">
        <w:rPr>
          <w:sz w:val="28"/>
          <w:szCs w:val="28"/>
        </w:rPr>
        <w:br/>
      </w:r>
      <w:r w:rsidRPr="00FD1BAC">
        <w:rPr>
          <w:sz w:val="28"/>
          <w:szCs w:val="28"/>
          <w:u w:val="single"/>
        </w:rPr>
        <w:t>Имитационная игра</w:t>
      </w:r>
      <w:r w:rsidRPr="006C5988">
        <w:rPr>
          <w:sz w:val="28"/>
          <w:szCs w:val="28"/>
        </w:rPr>
        <w:t xml:space="preserve"> – модель среды обитания, определяющая поведение людей и механизмы их действий в экстремал</w:t>
      </w:r>
      <w:r w:rsidR="00FD1BAC">
        <w:rPr>
          <w:sz w:val="28"/>
          <w:szCs w:val="28"/>
        </w:rPr>
        <w:t>ьных ситуациях («Конфликт», «Ко</w:t>
      </w:r>
      <w:r w:rsidRPr="006C5988">
        <w:rPr>
          <w:sz w:val="28"/>
          <w:szCs w:val="28"/>
        </w:rPr>
        <w:t>раблекрушение», «Робинзон» и др.)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t>Позволяет получить навыки адаптации к новой среде</w:t>
      </w:r>
      <w:r w:rsidR="00FD1BAC">
        <w:rPr>
          <w:rStyle w:val="apple-converted-space"/>
          <w:sz w:val="28"/>
          <w:szCs w:val="28"/>
        </w:rPr>
        <w:t xml:space="preserve">. </w:t>
      </w:r>
      <w:r w:rsidRPr="006C5988">
        <w:rPr>
          <w:sz w:val="28"/>
          <w:szCs w:val="28"/>
        </w:rPr>
        <w:t>Преподаватель, не владеющий коммуникативной компетентностью, не научит новому опыту</w:t>
      </w:r>
      <w:r w:rsidRPr="006C5988">
        <w:rPr>
          <w:rStyle w:val="apple-converted-space"/>
          <w:sz w:val="28"/>
          <w:szCs w:val="28"/>
        </w:rPr>
        <w:t> </w:t>
      </w:r>
      <w:r w:rsidR="00FD1BAC">
        <w:rPr>
          <w:sz w:val="28"/>
          <w:szCs w:val="28"/>
        </w:rPr>
        <w:br/>
      </w:r>
      <w:r w:rsidRPr="00FD1BAC">
        <w:rPr>
          <w:sz w:val="28"/>
          <w:szCs w:val="28"/>
          <w:u w:val="single"/>
        </w:rPr>
        <w:t>Деловая игра</w:t>
      </w:r>
      <w:r w:rsidRPr="006C5988">
        <w:rPr>
          <w:sz w:val="28"/>
          <w:szCs w:val="28"/>
        </w:rPr>
        <w:t xml:space="preserve"> – модель взаимодействия обучающихся в процессе достижения целей, имитирующих решение комплексных задач в конкретной ситуации</w:t>
      </w:r>
      <w:r w:rsidR="00FD1BAC">
        <w:rPr>
          <w:sz w:val="28"/>
          <w:szCs w:val="28"/>
        </w:rPr>
        <w:t>.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</w:r>
      <w:proofErr w:type="gramStart"/>
      <w:r w:rsidRPr="006C5988">
        <w:rPr>
          <w:sz w:val="28"/>
          <w:szCs w:val="28"/>
        </w:rPr>
        <w:t>П</w:t>
      </w:r>
      <w:proofErr w:type="gramEnd"/>
      <w:r w:rsidRPr="006C5988">
        <w:rPr>
          <w:sz w:val="28"/>
          <w:szCs w:val="28"/>
        </w:rPr>
        <w:t>озволяет овладеть системой навыков, умений, моделями поведения и социально-психологических отношений в реальной ситуации.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Не всегда разработан механизм познавательной и мыслительной деятельности участников, что провоцирует преподавателя использовать только свой опыт и интуицию (не всегда результативно)</w:t>
      </w:r>
      <w:r w:rsidRPr="006C5988">
        <w:rPr>
          <w:rStyle w:val="apple-converted-space"/>
          <w:sz w:val="28"/>
          <w:szCs w:val="28"/>
        </w:rPr>
        <w:t> </w:t>
      </w:r>
    </w:p>
    <w:p w:rsidR="006C5988" w:rsidRPr="006C5988" w:rsidRDefault="006C5988" w:rsidP="006C598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FD1BAC">
        <w:rPr>
          <w:sz w:val="28"/>
          <w:szCs w:val="28"/>
          <w:u w:val="single"/>
        </w:rPr>
        <w:t xml:space="preserve"> Ролевая игра</w:t>
      </w:r>
      <w:r w:rsidRPr="006C5988">
        <w:rPr>
          <w:sz w:val="28"/>
          <w:szCs w:val="28"/>
        </w:rPr>
        <w:t xml:space="preserve"> – метод проигрывания ролей (инсценировки)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Собственные переживания запоминаются ярко и сохраняются в течение долгого времени</w:t>
      </w:r>
      <w:proofErr w:type="gramStart"/>
      <w:r w:rsidRPr="006C5988">
        <w:rPr>
          <w:rStyle w:val="apple-converted-space"/>
          <w:sz w:val="28"/>
          <w:szCs w:val="28"/>
        </w:rPr>
        <w:t> </w:t>
      </w:r>
      <w:r w:rsidR="00FD1BAC">
        <w:rPr>
          <w:sz w:val="28"/>
          <w:szCs w:val="28"/>
        </w:rPr>
        <w:t>.</w:t>
      </w:r>
      <w:proofErr w:type="gramEnd"/>
      <w:r w:rsidR="00FD1BAC">
        <w:rPr>
          <w:sz w:val="28"/>
          <w:szCs w:val="28"/>
        </w:rPr>
        <w:t xml:space="preserve"> </w:t>
      </w:r>
      <w:r w:rsidRPr="006C5988">
        <w:rPr>
          <w:sz w:val="28"/>
          <w:szCs w:val="28"/>
        </w:rPr>
        <w:t xml:space="preserve">Игра содержит долю риска и приносит результат только тогда, когда </w:t>
      </w:r>
      <w:r w:rsidRPr="006C5988">
        <w:rPr>
          <w:sz w:val="28"/>
          <w:szCs w:val="28"/>
        </w:rPr>
        <w:lastRenderedPageBreak/>
        <w:t>группа готова в нее включиться. Не всегда удается воспроизвести реальную жизненную ситуацию</w:t>
      </w:r>
      <w:r w:rsidRPr="006C5988">
        <w:rPr>
          <w:rStyle w:val="apple-converted-space"/>
          <w:sz w:val="28"/>
          <w:szCs w:val="28"/>
        </w:rPr>
        <w:t> </w:t>
      </w:r>
      <w:r w:rsidR="00FD1BAC">
        <w:rPr>
          <w:sz w:val="28"/>
          <w:szCs w:val="28"/>
        </w:rPr>
        <w:br/>
      </w:r>
      <w:r w:rsidRPr="00FD1BAC">
        <w:rPr>
          <w:sz w:val="28"/>
          <w:szCs w:val="28"/>
          <w:u w:val="single"/>
        </w:rPr>
        <w:t>Ситуационный анализ</w:t>
      </w:r>
      <w:r w:rsidRPr="006C5988">
        <w:rPr>
          <w:sz w:val="28"/>
          <w:szCs w:val="28"/>
        </w:rPr>
        <w:t xml:space="preserve"> (разбор конкретных ситуаций, </w:t>
      </w:r>
      <w:proofErr w:type="spellStart"/>
      <w:r w:rsidRPr="006C5988">
        <w:rPr>
          <w:sz w:val="28"/>
          <w:szCs w:val="28"/>
        </w:rPr>
        <w:t>кейс-стади</w:t>
      </w:r>
      <w:proofErr w:type="spellEnd"/>
      <w:r w:rsidRPr="006C5988">
        <w:rPr>
          <w:sz w:val="28"/>
          <w:szCs w:val="28"/>
        </w:rPr>
        <w:t xml:space="preserve">, инцидент, </w:t>
      </w:r>
      <w:proofErr w:type="spellStart"/>
      <w:r w:rsidRPr="006C5988">
        <w:rPr>
          <w:sz w:val="28"/>
          <w:szCs w:val="28"/>
        </w:rPr>
        <w:t>баскет-метод</w:t>
      </w:r>
      <w:proofErr w:type="spellEnd"/>
      <w:r w:rsidRPr="006C5988">
        <w:rPr>
          <w:sz w:val="28"/>
          <w:szCs w:val="28"/>
        </w:rPr>
        <w:t>)</w:t>
      </w:r>
      <w:r w:rsidRPr="006C5988">
        <w:rPr>
          <w:rStyle w:val="apple-converted-space"/>
          <w:sz w:val="28"/>
          <w:szCs w:val="28"/>
        </w:rPr>
        <w:t> </w:t>
      </w:r>
      <w:r w:rsidR="00FD1BAC">
        <w:rPr>
          <w:sz w:val="28"/>
          <w:szCs w:val="28"/>
        </w:rPr>
        <w:t xml:space="preserve">. </w:t>
      </w:r>
      <w:r w:rsidRPr="006C5988">
        <w:rPr>
          <w:sz w:val="28"/>
          <w:szCs w:val="28"/>
        </w:rPr>
        <w:t>Дает возможность изучить сложные или эмоционально значимые вопросы в безопасной обстановке, а не в реальной жизни с ее угрозами, риском, тревогой о неприятных последствиях в случае неправильного решения</w:t>
      </w:r>
      <w:proofErr w:type="gramStart"/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П</w:t>
      </w:r>
      <w:proofErr w:type="gramEnd"/>
      <w:r w:rsidRPr="006C5988">
        <w:rPr>
          <w:sz w:val="28"/>
          <w:szCs w:val="28"/>
        </w:rPr>
        <w:t>ри столкновении с реальной проблемой у обучающегося вряд ли окажутся в распоряжении такое же время, знания и безопасные лабораторные условия, чтобы справиться с ней</w:t>
      </w:r>
      <w:r w:rsidRPr="006C5988">
        <w:rPr>
          <w:rStyle w:val="apple-converted-space"/>
          <w:sz w:val="28"/>
          <w:szCs w:val="28"/>
        </w:rPr>
        <w:t> </w:t>
      </w:r>
    </w:p>
    <w:p w:rsidR="006C5988" w:rsidRPr="006C5988" w:rsidRDefault="006C5988" w:rsidP="007D37F5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FD1BAC">
        <w:rPr>
          <w:sz w:val="28"/>
          <w:szCs w:val="28"/>
          <w:u w:val="single"/>
        </w:rPr>
        <w:t xml:space="preserve"> Эвристические технологии</w:t>
      </w:r>
      <w:r w:rsidRPr="006C5988">
        <w:rPr>
          <w:sz w:val="28"/>
          <w:szCs w:val="28"/>
        </w:rPr>
        <w:t xml:space="preserve"> генерирования идей: «мозговой штурм», </w:t>
      </w:r>
      <w:proofErr w:type="spellStart"/>
      <w:r w:rsidRPr="006C5988">
        <w:rPr>
          <w:sz w:val="28"/>
          <w:szCs w:val="28"/>
        </w:rPr>
        <w:t>синектика</w:t>
      </w:r>
      <w:proofErr w:type="spellEnd"/>
      <w:r w:rsidRPr="006C5988">
        <w:rPr>
          <w:sz w:val="28"/>
          <w:szCs w:val="28"/>
        </w:rPr>
        <w:t>, ассоциации (метафоры)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Осуществляется генерирование идей всеми участниками процесса, активизируются интуиция и воображение, происходит выход за пределы стандартного мышления</w:t>
      </w:r>
      <w:r w:rsidRPr="006C5988">
        <w:rPr>
          <w:rStyle w:val="apple-converted-space"/>
          <w:sz w:val="28"/>
          <w:szCs w:val="28"/>
        </w:rPr>
        <w:t> </w:t>
      </w:r>
      <w:r w:rsidR="007D37F5">
        <w:rPr>
          <w:sz w:val="28"/>
          <w:szCs w:val="28"/>
        </w:rPr>
        <w:t xml:space="preserve">. </w:t>
      </w:r>
      <w:r w:rsidRPr="006C5988">
        <w:rPr>
          <w:sz w:val="28"/>
          <w:szCs w:val="28"/>
        </w:rPr>
        <w:t>Неумелое руководство со стороны преподавателя может привести к уходу от реальной проблемы, потере времени, слабому синергетическому результату и др.</w:t>
      </w:r>
      <w:r w:rsidRPr="006C5988">
        <w:rPr>
          <w:rStyle w:val="apple-converted-space"/>
          <w:sz w:val="28"/>
          <w:szCs w:val="28"/>
        </w:rPr>
        <w:t> </w:t>
      </w:r>
      <w:r w:rsidR="007D37F5">
        <w:rPr>
          <w:sz w:val="28"/>
          <w:szCs w:val="28"/>
        </w:rPr>
        <w:br/>
      </w:r>
      <w:r w:rsidRPr="007D37F5">
        <w:rPr>
          <w:sz w:val="28"/>
          <w:szCs w:val="28"/>
          <w:u w:val="single"/>
        </w:rPr>
        <w:t xml:space="preserve">Тренинг </w:t>
      </w:r>
      <w:r w:rsidRPr="006C5988">
        <w:rPr>
          <w:sz w:val="28"/>
          <w:szCs w:val="28"/>
        </w:rPr>
        <w:t>– активное овладение и развитие знаний, умений и навыков</w:t>
      </w:r>
      <w:proofErr w:type="gramStart"/>
      <w:r w:rsidRPr="006C5988">
        <w:rPr>
          <w:sz w:val="28"/>
          <w:szCs w:val="28"/>
        </w:rPr>
        <w:t> 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П</w:t>
      </w:r>
      <w:proofErr w:type="gramEnd"/>
      <w:r w:rsidRPr="006C5988">
        <w:rPr>
          <w:sz w:val="28"/>
          <w:szCs w:val="28"/>
        </w:rPr>
        <w:t xml:space="preserve">озволяет за короткий промежуток времени овладеть практическими </w:t>
      </w:r>
      <w:proofErr w:type="gramStart"/>
      <w:r w:rsidRPr="006C5988">
        <w:rPr>
          <w:sz w:val="28"/>
          <w:szCs w:val="28"/>
        </w:rPr>
        <w:t>эффективными умениями и навыками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Направлен на овладение только узкоспециализированными  навыками без усвоения общих моделей и методов работы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МЕТОДЫ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соответствие целям и задачам обучения и развития школьников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соответствие дидактическим целям урока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соответствие содержанию темы урока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 xml:space="preserve">соответствие возрастным, интеллектуальным возможностям школьников и уровню их </w:t>
      </w:r>
      <w:proofErr w:type="spellStart"/>
      <w:r w:rsidRPr="006C5988">
        <w:rPr>
          <w:sz w:val="28"/>
          <w:szCs w:val="28"/>
        </w:rPr>
        <w:t>обученности</w:t>
      </w:r>
      <w:proofErr w:type="spellEnd"/>
      <w:r w:rsidRPr="006C5988">
        <w:rPr>
          <w:sz w:val="28"/>
          <w:szCs w:val="28"/>
        </w:rPr>
        <w:t xml:space="preserve"> и воспитанности, особенностям класса в целом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соответствие временным рамкам обучения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соответствие профессионализму и опыту конкретного учителя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соответствие</w:t>
      </w:r>
      <w:proofErr w:type="gramEnd"/>
      <w:r w:rsidRPr="006C5988">
        <w:rPr>
          <w:sz w:val="28"/>
          <w:szCs w:val="28"/>
        </w:rPr>
        <w:t xml:space="preserve"> способу руководства учебной деятельностью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Критерии отбора методов обучения</w:t>
      </w:r>
      <w:proofErr w:type="gramStart"/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Д</w:t>
      </w:r>
      <w:proofErr w:type="gramEnd"/>
      <w:r w:rsidRPr="006C5988">
        <w:rPr>
          <w:sz w:val="28"/>
          <w:szCs w:val="28"/>
        </w:rPr>
        <w:t>ля реализации данных критериев необходим серьезный анализ содержания учебного материала и выявление на основе этого его доступности для усвоения школьниками</w:t>
      </w:r>
      <w:r w:rsidRPr="006C5988">
        <w:rPr>
          <w:rStyle w:val="apple-converted-space"/>
          <w:sz w:val="28"/>
          <w:szCs w:val="28"/>
        </w:rPr>
        <w:t> </w:t>
      </w:r>
    </w:p>
    <w:p w:rsidR="006C5988" w:rsidRPr="006C5988" w:rsidRDefault="006C5988" w:rsidP="006C598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6C5988">
        <w:rPr>
          <w:sz w:val="28"/>
          <w:szCs w:val="28"/>
        </w:rPr>
        <w:br/>
        <w:t>Применение интерактивных методов обучения позволяет решать следующие задачи: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формировать интерес к изучаемому предмету; развивать самостоятельность учащихся; обогащать социальный опыт учащихся путем переживания жизненных ситуаций; комфортно чувствовать себя на занятиях; проявлять свою индивидуальность в учебном процессе</w:t>
      </w:r>
      <w:r w:rsidRPr="006C5988">
        <w:rPr>
          <w:rStyle w:val="apple-converted-space"/>
          <w:sz w:val="28"/>
          <w:szCs w:val="28"/>
        </w:rPr>
        <w:t> </w:t>
      </w:r>
    </w:p>
    <w:p w:rsidR="006C5988" w:rsidRPr="006C5988" w:rsidRDefault="006C5988" w:rsidP="006C598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6C5988">
        <w:rPr>
          <w:sz w:val="28"/>
          <w:szCs w:val="28"/>
        </w:rPr>
        <w:br/>
        <w:t>Алгоритм проведения интерактивного занятия.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1.Подготовка занятия;</w:t>
      </w:r>
      <w:r w:rsidR="007D37F5">
        <w:rPr>
          <w:sz w:val="28"/>
          <w:szCs w:val="28"/>
        </w:rPr>
        <w:t xml:space="preserve"> </w:t>
      </w:r>
      <w:r w:rsidRPr="006C5988">
        <w:rPr>
          <w:sz w:val="28"/>
          <w:szCs w:val="28"/>
        </w:rPr>
        <w:t>2. Вступление; 3. Основная часть; 4. Выводы (рефлексия).</w:t>
      </w:r>
      <w:r w:rsidRPr="006C5988">
        <w:rPr>
          <w:rStyle w:val="apple-converted-space"/>
          <w:sz w:val="28"/>
          <w:szCs w:val="28"/>
        </w:rPr>
        <w:t> </w:t>
      </w:r>
    </w:p>
    <w:p w:rsidR="006C5988" w:rsidRPr="006C5988" w:rsidRDefault="006C5988" w:rsidP="006C598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6C5988">
        <w:rPr>
          <w:sz w:val="28"/>
          <w:szCs w:val="28"/>
        </w:rPr>
        <w:lastRenderedPageBreak/>
        <w:br/>
      </w:r>
      <w:proofErr w:type="gramStart"/>
      <w:r w:rsidRPr="006C5988">
        <w:rPr>
          <w:sz w:val="28"/>
          <w:szCs w:val="28"/>
        </w:rPr>
        <w:t>Вариант включения интерактивных методов обучения в структуру урока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Начало урока – стадия вызова (актуализации знаний)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Хук (притча, игра, «крючок»)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«Мозговой штурм» (индивидуальный, парный, групповой, фронтальный)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</w:r>
      <w:proofErr w:type="spellStart"/>
      <w:r w:rsidRPr="006C5988">
        <w:rPr>
          <w:sz w:val="28"/>
          <w:szCs w:val="28"/>
        </w:rPr>
        <w:t>Синквейн</w:t>
      </w:r>
      <w:proofErr w:type="spellEnd"/>
      <w:r w:rsidRPr="006C5988">
        <w:rPr>
          <w:sz w:val="28"/>
          <w:szCs w:val="28"/>
        </w:rPr>
        <w:t xml:space="preserve"> («восточный стих»)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Обсуждение домашней творческой работы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Кластеры</w:t>
      </w:r>
      <w:r w:rsidRPr="006C5988">
        <w:rPr>
          <w:rStyle w:val="apple-converted-space"/>
          <w:sz w:val="28"/>
          <w:szCs w:val="28"/>
        </w:rPr>
        <w:t> </w:t>
      </w:r>
      <w:proofErr w:type="gramEnd"/>
    </w:p>
    <w:p w:rsidR="006C5988" w:rsidRPr="006C5988" w:rsidRDefault="006C5988" w:rsidP="006C598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6C5988">
        <w:rPr>
          <w:sz w:val="28"/>
          <w:szCs w:val="28"/>
        </w:rPr>
        <w:br/>
        <w:t>Смысловая часть – подача нового материала (самостоятельное добывание новых знаний, обучение друг друга)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«</w:t>
      </w:r>
      <w:proofErr w:type="spellStart"/>
      <w:r w:rsidRPr="006C5988">
        <w:rPr>
          <w:sz w:val="28"/>
          <w:szCs w:val="28"/>
        </w:rPr>
        <w:t>Инсерт</w:t>
      </w:r>
      <w:proofErr w:type="spellEnd"/>
      <w:r w:rsidRPr="006C5988">
        <w:rPr>
          <w:sz w:val="28"/>
          <w:szCs w:val="28"/>
        </w:rPr>
        <w:t>»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 xml:space="preserve">Продвинутая лекция </w:t>
      </w:r>
      <w:proofErr w:type="gramStart"/>
      <w:r w:rsidRPr="006C5988">
        <w:rPr>
          <w:sz w:val="28"/>
          <w:szCs w:val="28"/>
        </w:rPr>
        <w:t xml:space="preserve">( </w:t>
      </w:r>
      <w:proofErr w:type="gramEnd"/>
      <w:r w:rsidRPr="006C5988">
        <w:rPr>
          <w:sz w:val="28"/>
          <w:szCs w:val="28"/>
        </w:rPr>
        <w:t>в ходе лекции соотносится текст с первичной информацией: + - знал ранее; - думал иначе)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Опорный конспект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Кластеры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Изобразительный проект (составление вопросов по тексту, составление пересказа отрывка от первого лица)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Различные формы дискуссий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Игровые методы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Форма группового взаимодействия — «большой круг».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«Аквариум»</w:t>
      </w:r>
      <w:r w:rsidRPr="006C5988">
        <w:rPr>
          <w:rStyle w:val="apple-converted-space"/>
          <w:sz w:val="28"/>
          <w:szCs w:val="28"/>
        </w:rPr>
        <w:t> </w:t>
      </w:r>
    </w:p>
    <w:p w:rsidR="006C5988" w:rsidRPr="006C5988" w:rsidRDefault="006C5988" w:rsidP="006C598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6C5988">
        <w:rPr>
          <w:sz w:val="28"/>
          <w:szCs w:val="28"/>
        </w:rPr>
        <w:br/>
        <w:t>Рефлексия – получение обратной связи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Эссе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Мини-сочинение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Глоссарий (составление словаря)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</w:r>
      <w:proofErr w:type="spellStart"/>
      <w:r w:rsidRPr="006C5988">
        <w:rPr>
          <w:sz w:val="28"/>
          <w:szCs w:val="28"/>
        </w:rPr>
        <w:t>Хокку</w:t>
      </w:r>
      <w:proofErr w:type="spellEnd"/>
      <w:r w:rsidRPr="006C5988">
        <w:rPr>
          <w:sz w:val="28"/>
          <w:szCs w:val="28"/>
        </w:rPr>
        <w:t xml:space="preserve"> (</w:t>
      </w:r>
      <w:proofErr w:type="spellStart"/>
      <w:r w:rsidRPr="006C5988">
        <w:rPr>
          <w:sz w:val="28"/>
          <w:szCs w:val="28"/>
        </w:rPr>
        <w:t>хайку</w:t>
      </w:r>
      <w:proofErr w:type="spellEnd"/>
      <w:r w:rsidRPr="006C5988">
        <w:rPr>
          <w:sz w:val="28"/>
          <w:szCs w:val="28"/>
        </w:rPr>
        <w:t xml:space="preserve">) – японские 3-х </w:t>
      </w:r>
      <w:proofErr w:type="spellStart"/>
      <w:r w:rsidRPr="006C5988">
        <w:rPr>
          <w:sz w:val="28"/>
          <w:szCs w:val="28"/>
        </w:rPr>
        <w:t>стишия</w:t>
      </w:r>
      <w:proofErr w:type="spellEnd"/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Юмористический рассказ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Сказка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Незаконченное предложение</w:t>
      </w:r>
      <w:r w:rsidRPr="006C5988">
        <w:rPr>
          <w:rStyle w:val="apple-converted-space"/>
          <w:sz w:val="28"/>
          <w:szCs w:val="28"/>
        </w:rPr>
        <w:t> </w:t>
      </w:r>
    </w:p>
    <w:p w:rsidR="006C5988" w:rsidRPr="006C5988" w:rsidRDefault="006C5988" w:rsidP="006C598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6C5988">
        <w:rPr>
          <w:sz w:val="28"/>
          <w:szCs w:val="28"/>
        </w:rPr>
        <w:br/>
        <w:t>При оценивании результатов интерактивного обучения должны учитываться: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работа в группе; самооценка участника групповой работы; свобода мышления; овладение культурными формами работы; коммуникация в учебном диалоге</w:t>
      </w:r>
      <w:r w:rsidR="007D37F5">
        <w:rPr>
          <w:sz w:val="28"/>
          <w:szCs w:val="28"/>
        </w:rPr>
        <w:t>…</w:t>
      </w:r>
    </w:p>
    <w:p w:rsidR="007D37F5" w:rsidRDefault="006C5988" w:rsidP="006C598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6C5988">
        <w:rPr>
          <w:sz w:val="28"/>
          <w:szCs w:val="28"/>
        </w:rPr>
        <w:br/>
        <w:t>МЕТОДИКА ИГРЫ «ЗАЙМИ ПОЗИЦИЮ»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1. Выбирается и афишируется проблема («Право на жизнь», «Всегда ли нужно говорить правду», «Использование животных в научных исследованиях аморально» и т.п.)</w:t>
      </w:r>
    </w:p>
    <w:p w:rsidR="007D37F5" w:rsidRDefault="006C5988" w:rsidP="006C598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6C5988">
        <w:rPr>
          <w:sz w:val="28"/>
          <w:szCs w:val="28"/>
        </w:rPr>
        <w:t>2. Вывешивается три плаката «За», «Против», «Особое мнение».</w:t>
      </w:r>
    </w:p>
    <w:p w:rsidR="007D37F5" w:rsidRDefault="006C5988" w:rsidP="006C598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6C5988">
        <w:rPr>
          <w:sz w:val="28"/>
          <w:szCs w:val="28"/>
        </w:rPr>
        <w:t>3. Каждый ученик определяет свою позицию, обдумывает аргументы</w:t>
      </w:r>
      <w:proofErr w:type="gramStart"/>
      <w:r w:rsidR="007D37F5">
        <w:rPr>
          <w:sz w:val="28"/>
          <w:szCs w:val="28"/>
        </w:rPr>
        <w:t xml:space="preserve"> </w:t>
      </w:r>
      <w:r w:rsidRPr="006C5988">
        <w:rPr>
          <w:sz w:val="28"/>
          <w:szCs w:val="28"/>
        </w:rPr>
        <w:t>.</w:t>
      </w:r>
      <w:proofErr w:type="gramEnd"/>
    </w:p>
    <w:p w:rsidR="007D37F5" w:rsidRDefault="006C5988" w:rsidP="006C598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6C5988">
        <w:rPr>
          <w:sz w:val="28"/>
          <w:szCs w:val="28"/>
        </w:rPr>
        <w:t xml:space="preserve">4. Создаются </w:t>
      </w:r>
      <w:proofErr w:type="spellStart"/>
      <w:r w:rsidRPr="006C5988">
        <w:rPr>
          <w:sz w:val="28"/>
          <w:szCs w:val="28"/>
        </w:rPr>
        <w:t>микрогруппы</w:t>
      </w:r>
      <w:proofErr w:type="spellEnd"/>
      <w:r w:rsidRPr="006C5988">
        <w:rPr>
          <w:sz w:val="28"/>
          <w:szCs w:val="28"/>
        </w:rPr>
        <w:t xml:space="preserve"> по позициям, организуется обсуждение в группе с выбором наиболее доказательных аргументов, выбор спикера.</w:t>
      </w:r>
    </w:p>
    <w:p w:rsidR="007D37F5" w:rsidRDefault="006C5988" w:rsidP="006C598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6C5988">
        <w:rPr>
          <w:sz w:val="28"/>
          <w:szCs w:val="28"/>
        </w:rPr>
        <w:lastRenderedPageBreak/>
        <w:t xml:space="preserve">5. После выступления спикеров от каждой группы учитель </w:t>
      </w:r>
      <w:r w:rsidR="007D37F5" w:rsidRPr="006C5988">
        <w:rPr>
          <w:sz w:val="28"/>
          <w:szCs w:val="28"/>
        </w:rPr>
        <w:t>выясняет,</w:t>
      </w:r>
      <w:r w:rsidRPr="006C5988">
        <w:rPr>
          <w:sz w:val="28"/>
          <w:szCs w:val="28"/>
        </w:rPr>
        <w:t xml:space="preserve"> не изменил ли кто свое мнение</w:t>
      </w:r>
      <w:r w:rsidR="007D37F5">
        <w:rPr>
          <w:sz w:val="28"/>
          <w:szCs w:val="28"/>
        </w:rPr>
        <w:t>,</w:t>
      </w:r>
      <w:r w:rsidRPr="006C5988">
        <w:rPr>
          <w:sz w:val="28"/>
          <w:szCs w:val="28"/>
        </w:rPr>
        <w:t xml:space="preserve"> и что на это повлияло.</w:t>
      </w:r>
    </w:p>
    <w:p w:rsidR="007D37F5" w:rsidRDefault="006C5988" w:rsidP="006C598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6C5988">
        <w:rPr>
          <w:sz w:val="28"/>
          <w:szCs w:val="28"/>
        </w:rPr>
        <w:t>6. Выбираются наиболее доказательные аргументы и выделяются определенным значком.</w:t>
      </w:r>
    </w:p>
    <w:p w:rsidR="006C5988" w:rsidRPr="006C5988" w:rsidRDefault="006C5988" w:rsidP="006C598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6C5988">
        <w:rPr>
          <w:sz w:val="28"/>
          <w:szCs w:val="28"/>
        </w:rPr>
        <w:t xml:space="preserve"> 7.Открывается учебник и рассматривается позиция.   </w:t>
      </w:r>
      <w:r w:rsidRPr="006C5988">
        <w:rPr>
          <w:rStyle w:val="apple-converted-space"/>
          <w:sz w:val="28"/>
          <w:szCs w:val="28"/>
        </w:rPr>
        <w:t> </w:t>
      </w:r>
    </w:p>
    <w:p w:rsidR="006C5988" w:rsidRPr="006C5988" w:rsidRDefault="006C5988" w:rsidP="006C598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6C5988">
        <w:rPr>
          <w:sz w:val="28"/>
          <w:szCs w:val="28"/>
        </w:rPr>
        <w:br/>
        <w:t>УПРАЖНЕНИЕ «АССОЦИАЦИЯ»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У каждого свои представления о семье. Какие ассоциации с этим словом возникают у вас? (можно использовать много ассоциаций и их записать, можно взять одну и нарисовать, можно поговорить устно.)Если семья – это постройка, то какая..Если семья – это цвет, то какой</w:t>
      </w:r>
      <w:proofErr w:type="gramStart"/>
      <w:r w:rsidRPr="006C5988">
        <w:rPr>
          <w:sz w:val="28"/>
          <w:szCs w:val="28"/>
        </w:rPr>
        <w:t>…Е</w:t>
      </w:r>
      <w:proofErr w:type="gramEnd"/>
      <w:r w:rsidRPr="006C5988">
        <w:rPr>
          <w:sz w:val="28"/>
          <w:szCs w:val="28"/>
        </w:rPr>
        <w:t>сли семья – это музыка, то какая…Если семья – это геометрическая фигура, то какая…Если семья – это название фильма, то какое… Если семья – это настроение, то какое…</w:t>
      </w:r>
      <w:r w:rsidRPr="006C5988">
        <w:rPr>
          <w:rStyle w:val="apple-converted-space"/>
          <w:sz w:val="28"/>
          <w:szCs w:val="28"/>
        </w:rPr>
        <w:t> </w:t>
      </w:r>
    </w:p>
    <w:p w:rsidR="006C5988" w:rsidRPr="006C5988" w:rsidRDefault="006C5988" w:rsidP="006C598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6C5988">
        <w:rPr>
          <w:sz w:val="28"/>
          <w:szCs w:val="28"/>
        </w:rPr>
        <w:br/>
        <w:t>Работа с понятиями и терминами</w:t>
      </w:r>
      <w:proofErr w:type="gramStart"/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С</w:t>
      </w:r>
      <w:proofErr w:type="gramEnd"/>
      <w:r w:rsidRPr="006C5988">
        <w:rPr>
          <w:sz w:val="28"/>
          <w:szCs w:val="28"/>
        </w:rPr>
        <w:t>формулировать определения понятий Гуманизм Толерантность Милосердие Обычай Традиция Уважение</w:t>
      </w:r>
      <w:r w:rsidR="007D37F5">
        <w:rPr>
          <w:sz w:val="28"/>
          <w:szCs w:val="28"/>
        </w:rPr>
        <w:t xml:space="preserve"> </w:t>
      </w:r>
      <w:r w:rsidRPr="006C5988">
        <w:rPr>
          <w:sz w:val="28"/>
          <w:szCs w:val="28"/>
        </w:rPr>
        <w:t>Добродетель</w:t>
      </w:r>
      <w:r w:rsidR="007D37F5">
        <w:rPr>
          <w:sz w:val="28"/>
          <w:szCs w:val="28"/>
        </w:rPr>
        <w:t xml:space="preserve"> </w:t>
      </w:r>
      <w:r w:rsidRPr="006C5988">
        <w:rPr>
          <w:sz w:val="28"/>
          <w:szCs w:val="28"/>
        </w:rPr>
        <w:t>Порок</w:t>
      </w:r>
      <w:r w:rsidR="007D37F5">
        <w:rPr>
          <w:sz w:val="28"/>
          <w:szCs w:val="28"/>
        </w:rPr>
        <w:t xml:space="preserve">  </w:t>
      </w:r>
      <w:r w:rsidRPr="006C5988">
        <w:rPr>
          <w:sz w:val="28"/>
          <w:szCs w:val="28"/>
        </w:rPr>
        <w:t>2. Отгадать понятие по определению</w:t>
      </w:r>
      <w:r w:rsidR="007D37F5">
        <w:rPr>
          <w:sz w:val="28"/>
          <w:szCs w:val="28"/>
        </w:rPr>
        <w:t xml:space="preserve">   </w:t>
      </w:r>
      <w:r w:rsidRPr="006C5988">
        <w:rPr>
          <w:sz w:val="28"/>
          <w:szCs w:val="28"/>
        </w:rPr>
        <w:t>3. «Водоворот идей»</w:t>
      </w:r>
      <w:r w:rsidRPr="006C5988">
        <w:rPr>
          <w:rStyle w:val="apple-converted-space"/>
          <w:sz w:val="28"/>
          <w:szCs w:val="28"/>
        </w:rPr>
        <w:t> </w:t>
      </w:r>
    </w:p>
    <w:p w:rsidR="006C5988" w:rsidRPr="006C5988" w:rsidRDefault="006C5988" w:rsidP="006C598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6C5988">
        <w:rPr>
          <w:sz w:val="28"/>
          <w:szCs w:val="28"/>
        </w:rPr>
        <w:br/>
        <w:t>Работа с высказываниями</w:t>
      </w:r>
      <w:proofErr w:type="gramStart"/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>С</w:t>
      </w:r>
      <w:proofErr w:type="gramEnd"/>
      <w:r w:rsidRPr="006C5988">
        <w:rPr>
          <w:sz w:val="28"/>
          <w:szCs w:val="28"/>
        </w:rPr>
        <w:t>формулировать основную мысль, проблему Высказать своё мнение по поводу высказывания Поставить вопросы к высказыванию Перефразировать высказывание Подобрать высказывания, близкие по смыслу Вставить пропущенное слово Написать мини-сочинение</w:t>
      </w:r>
      <w:r w:rsidRPr="006C5988">
        <w:rPr>
          <w:rStyle w:val="apple-converted-space"/>
          <w:sz w:val="28"/>
          <w:szCs w:val="28"/>
        </w:rPr>
        <w:t> </w:t>
      </w:r>
    </w:p>
    <w:p w:rsidR="006C5988" w:rsidRPr="006C5988" w:rsidRDefault="006C5988" w:rsidP="006C598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6C5988">
        <w:rPr>
          <w:sz w:val="28"/>
          <w:szCs w:val="28"/>
        </w:rPr>
        <w:br/>
        <w:t>ВСТАВИТЬ ПРОПУЩЕННОЕ СЛОВО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 xml:space="preserve">«Мы постоянно восхищаемся всякими редкостями; почему же мы так равнодушны </w:t>
      </w:r>
      <w:proofErr w:type="gramStart"/>
      <w:r w:rsidRPr="006C5988">
        <w:rPr>
          <w:sz w:val="28"/>
          <w:szCs w:val="28"/>
        </w:rPr>
        <w:t>к</w:t>
      </w:r>
      <w:proofErr w:type="gramEnd"/>
      <w:r w:rsidRPr="006C5988">
        <w:rPr>
          <w:sz w:val="28"/>
          <w:szCs w:val="28"/>
        </w:rPr>
        <w:t xml:space="preserve"> …….?« </w:t>
      </w:r>
      <w:proofErr w:type="gramStart"/>
      <w:r w:rsidRPr="006C5988">
        <w:rPr>
          <w:sz w:val="28"/>
          <w:szCs w:val="28"/>
        </w:rPr>
        <w:t>Сострадание</w:t>
      </w:r>
      <w:proofErr w:type="gramEnd"/>
      <w:r w:rsidRPr="006C5988">
        <w:rPr>
          <w:sz w:val="28"/>
          <w:szCs w:val="28"/>
        </w:rPr>
        <w:t xml:space="preserve"> – есть горе о чужом несчастье,...– есть горе о чужом счастье»</w:t>
      </w:r>
      <w:r w:rsidR="007D37F5">
        <w:rPr>
          <w:sz w:val="28"/>
          <w:szCs w:val="28"/>
        </w:rPr>
        <w:t xml:space="preserve"> </w:t>
      </w:r>
      <w:r w:rsidRPr="006C5988">
        <w:rPr>
          <w:sz w:val="28"/>
          <w:szCs w:val="28"/>
        </w:rPr>
        <w:t>"Кто ищет …., к тому оно приходит» "Когда ты явился на свет, ты плакал, а кругом все радовались; сделай же так, чтобы, …….</w:t>
      </w:r>
      <w:r w:rsidRPr="006C5988">
        <w:rPr>
          <w:rStyle w:val="apple-converted-space"/>
          <w:sz w:val="28"/>
          <w:szCs w:val="28"/>
        </w:rPr>
        <w:t> </w:t>
      </w:r>
    </w:p>
    <w:p w:rsidR="007D37F5" w:rsidRDefault="006C5988" w:rsidP="006C598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6C5988">
        <w:rPr>
          <w:sz w:val="28"/>
          <w:szCs w:val="28"/>
        </w:rPr>
        <w:br/>
        <w:t>Риски необоснованного использования интерактивных методов</w:t>
      </w:r>
      <w:r w:rsidR="007D37F5">
        <w:rPr>
          <w:sz w:val="28"/>
          <w:szCs w:val="28"/>
        </w:rPr>
        <w:t>:</w:t>
      </w:r>
      <w:r w:rsidRPr="006C5988">
        <w:rPr>
          <w:rStyle w:val="apple-converted-space"/>
          <w:sz w:val="28"/>
          <w:szCs w:val="28"/>
        </w:rPr>
        <w:t> </w:t>
      </w:r>
      <w:r w:rsidRPr="006C5988">
        <w:rPr>
          <w:sz w:val="28"/>
          <w:szCs w:val="28"/>
        </w:rPr>
        <w:br/>
        <w:t xml:space="preserve">Непонимание того, что такое интерактив. </w:t>
      </w:r>
    </w:p>
    <w:p w:rsidR="007D37F5" w:rsidRDefault="006C5988" w:rsidP="006C598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6C5988">
        <w:rPr>
          <w:sz w:val="28"/>
          <w:szCs w:val="28"/>
        </w:rPr>
        <w:t xml:space="preserve">Теоретическая неподготовленность при работе с теми или иными интерактивными методами. </w:t>
      </w:r>
    </w:p>
    <w:p w:rsidR="007D37F5" w:rsidRDefault="006C5988" w:rsidP="006C598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6C5988">
        <w:rPr>
          <w:sz w:val="28"/>
          <w:szCs w:val="28"/>
        </w:rPr>
        <w:t xml:space="preserve">Бессистемное применение интерактивных методов. </w:t>
      </w:r>
    </w:p>
    <w:p w:rsidR="007D37F5" w:rsidRDefault="006C5988" w:rsidP="006C598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6C5988">
        <w:rPr>
          <w:sz w:val="28"/>
          <w:szCs w:val="28"/>
        </w:rPr>
        <w:t>Отсутствие четкого представления о результативности использования методов («метод ради результата, а не метода»).</w:t>
      </w:r>
    </w:p>
    <w:p w:rsidR="006C5988" w:rsidRPr="006C5988" w:rsidRDefault="006C5988" w:rsidP="006C598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6C5988">
        <w:rPr>
          <w:sz w:val="28"/>
          <w:szCs w:val="28"/>
        </w:rPr>
        <w:t>Чрезмерное увлечение педагогами интерактивными методами (это инструмент, а не развлечение учащихся).</w:t>
      </w:r>
      <w:r w:rsidRPr="006C5988">
        <w:rPr>
          <w:rStyle w:val="apple-converted-space"/>
          <w:sz w:val="28"/>
          <w:szCs w:val="28"/>
        </w:rPr>
        <w:t> </w:t>
      </w:r>
    </w:p>
    <w:p w:rsidR="006C5988" w:rsidRPr="006C5988" w:rsidRDefault="006C5988" w:rsidP="006C5988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6C5988" w:rsidRPr="006C5988" w:rsidSect="0094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5988"/>
    <w:rsid w:val="00474868"/>
    <w:rsid w:val="00692DC4"/>
    <w:rsid w:val="006C5988"/>
    <w:rsid w:val="007D37F5"/>
    <w:rsid w:val="00946E1B"/>
    <w:rsid w:val="00AF5AE3"/>
    <w:rsid w:val="00BB0012"/>
    <w:rsid w:val="00FD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988"/>
  </w:style>
  <w:style w:type="character" w:customStyle="1" w:styleId="slide-number">
    <w:name w:val="slide-number"/>
    <w:basedOn w:val="a0"/>
    <w:rsid w:val="006C5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3</cp:revision>
  <cp:lastPrinted>2017-02-15T05:58:00Z</cp:lastPrinted>
  <dcterms:created xsi:type="dcterms:W3CDTF">2017-02-15T05:53:00Z</dcterms:created>
  <dcterms:modified xsi:type="dcterms:W3CDTF">2017-02-17T04:35:00Z</dcterms:modified>
</cp:coreProperties>
</file>