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EC" w:rsidRDefault="001E7DEC" w:rsidP="001E7D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E7DE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Создание психолого-педагогических условий </w:t>
      </w:r>
    </w:p>
    <w:p w:rsidR="0008435A" w:rsidRDefault="001E7DEC" w:rsidP="001E7D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E7DE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для учебной активности слабоуспевающих младших школьников</w:t>
      </w:r>
    </w:p>
    <w:p w:rsidR="001E7DEC" w:rsidRPr="001E7DEC" w:rsidRDefault="001E7DEC" w:rsidP="001E7D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08435A" w:rsidRPr="0008435A" w:rsidRDefault="0008435A" w:rsidP="0008435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08435A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Суркова А.Н.,</w:t>
      </w:r>
    </w:p>
    <w:p w:rsidR="0008435A" w:rsidRPr="0008435A" w:rsidRDefault="0008435A" w:rsidP="0008435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08435A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учитель начальных классов</w:t>
      </w:r>
    </w:p>
    <w:p w:rsidR="0008435A" w:rsidRPr="0008435A" w:rsidRDefault="0008435A" w:rsidP="0008435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08435A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МБОУ «Гимназия № 32»</w:t>
      </w:r>
    </w:p>
    <w:p w:rsidR="009179C2" w:rsidRPr="0008435A" w:rsidRDefault="009179C2" w:rsidP="00084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3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Ещё древние мудрецы говорили: «Увидеть и понять проблему – наполовину решить её, если же не видишь проблему, это значит, что она в тебе самом». Актуальная проблема современной  школы – «не потерять», «не упустить» учащихся с низкими учебными возможностями.</w:t>
      </w:r>
    </w:p>
    <w:p w:rsidR="008B50C5" w:rsidRPr="0008435A" w:rsidRDefault="009179C2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="008B50C5" w:rsidRPr="0008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неуспеваемости учащихся младших кл</w:t>
      </w:r>
      <w:r w:rsidR="0008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ассов беспокоит всех: педагогов</w:t>
      </w:r>
      <w:r w:rsidR="008B50C5" w:rsidRPr="0008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родителей и самих детей. </w:t>
      </w:r>
      <w:r w:rsidR="008B50C5" w:rsidRPr="000843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Психологи и педагоги вместе с медиками отмечают неуклонный рост числа детей с проблемами общего поведения и обучения. Специалисты отмечают, что негативные изменения экологической и социально-экономической ситуации ухудшают соматическое и нервно-психическое здоровье школьников, а в условиях перегруженности школьных программ, </w:t>
      </w:r>
      <w:r w:rsidR="000843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завышенных требований,</w:t>
      </w:r>
      <w:r w:rsidR="008B50C5" w:rsidRPr="000843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значительно возрастает число неуспевающих.</w:t>
      </w:r>
    </w:p>
    <w:p w:rsidR="008B50C5" w:rsidRPr="0008435A" w:rsidRDefault="008B50C5" w:rsidP="0008435A">
      <w:pPr>
        <w:shd w:val="clear" w:color="auto" w:fill="FFFFFF"/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3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Стоит учитывать и социально-психологический фактор неуспеваемости. Ведь ребёнок обучается в коллективе,</w:t>
      </w:r>
      <w:r w:rsidR="009179C2" w:rsidRPr="000843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котором есть «хорошие» ученики, которых ставят в пример другим и «не очень»</w:t>
      </w:r>
      <w:r w:rsidRPr="000843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9179C2" w:rsidRPr="000843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 чтобы решить проблему надо понимать с чем имеешь дело. Что же такое неуспеваемость?</w:t>
      </w:r>
    </w:p>
    <w:p w:rsidR="008B50C5" w:rsidRPr="0008435A" w:rsidRDefault="008B50C5" w:rsidP="0008435A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08435A">
        <w:rPr>
          <w:rStyle w:val="c24"/>
          <w:b/>
          <w:bCs/>
          <w:color w:val="000000"/>
          <w:sz w:val="28"/>
          <w:szCs w:val="28"/>
        </w:rPr>
        <w:t>Неуспеваемость</w:t>
      </w:r>
      <w:r w:rsidR="0008435A">
        <w:rPr>
          <w:rStyle w:val="c1"/>
          <w:color w:val="000000"/>
          <w:sz w:val="28"/>
          <w:szCs w:val="28"/>
        </w:rPr>
        <w:t xml:space="preserve"> </w:t>
      </w:r>
      <w:r w:rsidRPr="0008435A">
        <w:rPr>
          <w:rStyle w:val="c1"/>
          <w:color w:val="000000"/>
          <w:sz w:val="28"/>
          <w:szCs w:val="28"/>
        </w:rPr>
        <w:t xml:space="preserve">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 </w:t>
      </w:r>
    </w:p>
    <w:p w:rsidR="009179C2" w:rsidRPr="0008435A" w:rsidRDefault="009179C2" w:rsidP="0008435A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08435A">
        <w:rPr>
          <w:rStyle w:val="c1"/>
          <w:color w:val="000000"/>
          <w:sz w:val="28"/>
          <w:szCs w:val="28"/>
        </w:rPr>
        <w:t>Причин для неуспеваемости м</w:t>
      </w:r>
      <w:r w:rsidR="0008435A">
        <w:rPr>
          <w:rStyle w:val="c1"/>
          <w:color w:val="000000"/>
          <w:sz w:val="28"/>
          <w:szCs w:val="28"/>
        </w:rPr>
        <w:t>ного, они изучаются психологами</w:t>
      </w:r>
      <w:r w:rsidRPr="0008435A">
        <w:rPr>
          <w:rStyle w:val="c1"/>
          <w:color w:val="000000"/>
          <w:sz w:val="28"/>
          <w:szCs w:val="28"/>
        </w:rPr>
        <w:t>, учеными составляющими программы обучения,</w:t>
      </w:r>
      <w:r w:rsidR="002177EC" w:rsidRPr="0008435A">
        <w:rPr>
          <w:rStyle w:val="c1"/>
          <w:color w:val="000000"/>
          <w:sz w:val="28"/>
          <w:szCs w:val="28"/>
        </w:rPr>
        <w:t xml:space="preserve"> врачами,</w:t>
      </w:r>
      <w:r w:rsidRPr="0008435A">
        <w:rPr>
          <w:rStyle w:val="c1"/>
          <w:color w:val="000000"/>
          <w:sz w:val="28"/>
          <w:szCs w:val="28"/>
        </w:rPr>
        <w:t xml:space="preserve"> н</w:t>
      </w:r>
      <w:r w:rsidR="002177EC" w:rsidRPr="0008435A">
        <w:rPr>
          <w:rStyle w:val="c1"/>
          <w:color w:val="000000"/>
          <w:sz w:val="28"/>
          <w:szCs w:val="28"/>
        </w:rPr>
        <w:t>о чем же може</w:t>
      </w:r>
      <w:r w:rsidR="0008435A">
        <w:rPr>
          <w:rStyle w:val="c1"/>
          <w:color w:val="000000"/>
          <w:sz w:val="28"/>
          <w:szCs w:val="28"/>
        </w:rPr>
        <w:t xml:space="preserve">т помочь учитель таким детям и </w:t>
      </w:r>
      <w:r w:rsidR="002177EC" w:rsidRPr="0008435A">
        <w:rPr>
          <w:rStyle w:val="c1"/>
          <w:color w:val="000000"/>
          <w:sz w:val="28"/>
          <w:szCs w:val="28"/>
        </w:rPr>
        <w:t>их семьям?</w:t>
      </w:r>
    </w:p>
    <w:p w:rsidR="002177EC" w:rsidRPr="0008435A" w:rsidRDefault="002177EC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Под педагогической поддержкой понимается особая технология образования, отличающаяся от традиционных методов обучения и воспитания тем, что осуществляется именно в процессе диалога и взаимодействия ребенка и взрослого и предполагает самоопределение ребенка в ситуации выбора, и последующее самостоятельное решение им своей проблемы. Исходя из этого</w:t>
      </w:r>
      <w:r w:rsidR="000E7734" w:rsidRPr="0008435A">
        <w:rPr>
          <w:rFonts w:ascii="Times New Roman" w:hAnsi="Times New Roman" w:cs="Times New Roman"/>
          <w:sz w:val="28"/>
          <w:szCs w:val="28"/>
        </w:rPr>
        <w:t>,</w:t>
      </w:r>
      <w:r w:rsidRPr="0008435A">
        <w:rPr>
          <w:rFonts w:ascii="Times New Roman" w:hAnsi="Times New Roman" w:cs="Times New Roman"/>
          <w:sz w:val="28"/>
          <w:szCs w:val="28"/>
        </w:rPr>
        <w:t xml:space="preserve"> следует, что данная проблема представляет не только теоретический, но и практический интерес и актуальна в сфере образовательного процесса.</w:t>
      </w:r>
    </w:p>
    <w:p w:rsidR="001E7DEC" w:rsidRDefault="00DC62C6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Целью работы педагога с неуспевающим учеником будет являться создание оптимальных психолого-педагогических условий, которые позволяли бы ученику успешно функционировать и гармонично развиваться в образовательном процессе. Данной цели можно достигнуть с помощью последовате</w:t>
      </w:r>
      <w:r w:rsidR="001E7DEC">
        <w:rPr>
          <w:rFonts w:ascii="Times New Roman" w:hAnsi="Times New Roman" w:cs="Times New Roman"/>
          <w:sz w:val="28"/>
          <w:szCs w:val="28"/>
        </w:rPr>
        <w:t>льного решения следующих задач.</w:t>
      </w:r>
    </w:p>
    <w:p w:rsidR="001E7DEC" w:rsidRDefault="00DC62C6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Во-первых, диагностика особенностей психолого-педагогического статуса каждого ученика для своевременного и эффективного разрешения его проблем, которые возникли у него во вре</w:t>
      </w:r>
      <w:r w:rsidR="001E7DEC">
        <w:rPr>
          <w:rFonts w:ascii="Times New Roman" w:hAnsi="Times New Roman" w:cs="Times New Roman"/>
          <w:sz w:val="28"/>
          <w:szCs w:val="28"/>
        </w:rPr>
        <w:t>мя процесса школьного обучения.</w:t>
      </w:r>
    </w:p>
    <w:p w:rsidR="001E7DEC" w:rsidRDefault="00DC62C6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lastRenderedPageBreak/>
        <w:t>Во-вторых, формирование такой системы психолого-педагогической помощи в развитии адаптационного потенциала, которая позволяла бы им не только стереотипно приспособить</w:t>
      </w:r>
      <w:r w:rsidR="000E7734" w:rsidRPr="0008435A">
        <w:rPr>
          <w:rFonts w:ascii="Times New Roman" w:hAnsi="Times New Roman" w:cs="Times New Roman"/>
          <w:sz w:val="28"/>
          <w:szCs w:val="28"/>
        </w:rPr>
        <w:t xml:space="preserve">ся к школьным требованиям, но, </w:t>
      </w:r>
      <w:r w:rsidRPr="0008435A">
        <w:rPr>
          <w:rFonts w:ascii="Times New Roman" w:hAnsi="Times New Roman" w:cs="Times New Roman"/>
          <w:sz w:val="28"/>
          <w:szCs w:val="28"/>
        </w:rPr>
        <w:t xml:space="preserve"> также всесторонне развиваться личностно и совершенствоваться в абсолютно различных сферах жизнедеятельности деятельн</w:t>
      </w:r>
      <w:r w:rsidR="001E7DEC">
        <w:rPr>
          <w:rFonts w:ascii="Times New Roman" w:hAnsi="Times New Roman" w:cs="Times New Roman"/>
          <w:sz w:val="28"/>
          <w:szCs w:val="28"/>
        </w:rPr>
        <w:t>ости.</w:t>
      </w:r>
    </w:p>
    <w:p w:rsidR="001E7DEC" w:rsidRDefault="00DC62C6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В-третьих, формирование нормальных педагогических, социальных и психологических условий, помогающих осуществлять коррекционную работу с неуспевающими учениками, переживающими различные сложности.</w:t>
      </w:r>
      <w:bookmarkStart w:id="1" w:name="top3"/>
      <w:bookmarkEnd w:id="1"/>
    </w:p>
    <w:p w:rsidR="001E7DEC" w:rsidRDefault="00DC62C6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Д</w:t>
      </w:r>
      <w:r w:rsidR="001E7DEC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Pr="000843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435A">
        <w:rPr>
          <w:rFonts w:ascii="Times New Roman" w:hAnsi="Times New Roman" w:cs="Times New Roman"/>
          <w:sz w:val="28"/>
          <w:szCs w:val="28"/>
        </w:rPr>
        <w:t xml:space="preserve"> чтобы оказать помощь ученику, чтобы он почувствовал себя в школе комфортно, найти имеющиеся у него личностные, интеллектуальные, физические способности для успешного обучения, гармоничного развития, пед</w:t>
      </w:r>
      <w:r w:rsidR="001E7DEC">
        <w:rPr>
          <w:rFonts w:ascii="Times New Roman" w:hAnsi="Times New Roman" w:cs="Times New Roman"/>
          <w:sz w:val="28"/>
          <w:szCs w:val="28"/>
        </w:rPr>
        <w:t>агогам и психологам необходимо:</w:t>
      </w:r>
    </w:p>
    <w:p w:rsidR="001E7DEC" w:rsidRDefault="001E7DEC" w:rsidP="001E7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 узнать внутренний мир ученика, о чём и как он думает</w:t>
      </w:r>
      <w:r>
        <w:rPr>
          <w:rFonts w:ascii="Times New Roman" w:hAnsi="Times New Roman" w:cs="Times New Roman"/>
          <w:sz w:val="28"/>
          <w:szCs w:val="28"/>
        </w:rPr>
        <w:t>, кто его окружение;</w:t>
      </w:r>
    </w:p>
    <w:p w:rsidR="001E7DEC" w:rsidRDefault="001E7DEC" w:rsidP="001E7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 направлять учебно-воспитательный процесс на его индивидуально-психологические особенности, потр</w:t>
      </w:r>
      <w:r>
        <w:rPr>
          <w:rFonts w:ascii="Times New Roman" w:hAnsi="Times New Roman" w:cs="Times New Roman"/>
          <w:sz w:val="28"/>
          <w:szCs w:val="28"/>
        </w:rPr>
        <w:t>ебности и возможности учащихся;</w:t>
      </w:r>
    </w:p>
    <w:p w:rsidR="00DC62C6" w:rsidRPr="0008435A" w:rsidRDefault="001E7DEC" w:rsidP="001E7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2C6" w:rsidRPr="0008435A">
        <w:rPr>
          <w:rFonts w:ascii="Times New Roman" w:hAnsi="Times New Roman" w:cs="Times New Roman"/>
          <w:sz w:val="28"/>
          <w:szCs w:val="28"/>
        </w:rPr>
        <w:t>помогать ученику развивать</w:t>
      </w:r>
      <w:proofErr w:type="gramEnd"/>
      <w:r w:rsidR="00DC62C6" w:rsidRPr="0008435A">
        <w:rPr>
          <w:rFonts w:ascii="Times New Roman" w:hAnsi="Times New Roman" w:cs="Times New Roman"/>
          <w:sz w:val="28"/>
          <w:szCs w:val="28"/>
        </w:rPr>
        <w:t xml:space="preserve"> навыки и внутренние психологические механизмы, которые необходимые для его более успешной учебы и общения в школьных стенах.</w:t>
      </w:r>
    </w:p>
    <w:p w:rsidR="00DC62C6" w:rsidRPr="0008435A" w:rsidRDefault="000E7734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Что же можно порекомендовать педагогам и родителям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 для повышения мотивации ребенка к учебе:</w:t>
      </w:r>
    </w:p>
    <w:p w:rsidR="00DC62C6" w:rsidRPr="0008435A" w:rsidRDefault="00DC62C6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 xml:space="preserve"> Воспитывать и</w:t>
      </w:r>
      <w:r w:rsidR="001E7DEC">
        <w:rPr>
          <w:rFonts w:ascii="Times New Roman" w:hAnsi="Times New Roman" w:cs="Times New Roman"/>
          <w:sz w:val="28"/>
          <w:szCs w:val="28"/>
        </w:rPr>
        <w:t>нтерес в</w:t>
      </w:r>
      <w:r w:rsidRPr="0008435A">
        <w:rPr>
          <w:rFonts w:ascii="Times New Roman" w:hAnsi="Times New Roman" w:cs="Times New Roman"/>
          <w:sz w:val="28"/>
          <w:szCs w:val="28"/>
        </w:rPr>
        <w:t xml:space="preserve"> ребенке, предоставляя </w:t>
      </w:r>
      <w:proofErr w:type="gramStart"/>
      <w:r w:rsidRPr="0008435A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08435A">
        <w:rPr>
          <w:rFonts w:ascii="Times New Roman" w:hAnsi="Times New Roman" w:cs="Times New Roman"/>
          <w:sz w:val="28"/>
          <w:szCs w:val="28"/>
        </w:rPr>
        <w:t xml:space="preserve"> возможность изучать и узнавать о своих интересах, будь то динозавры, звезды, животные, цветы или многое другое.</w:t>
      </w:r>
    </w:p>
    <w:p w:rsidR="00DC62C6" w:rsidRPr="0008435A" w:rsidRDefault="00917AFE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C62C6" w:rsidRPr="0008435A">
        <w:rPr>
          <w:rFonts w:ascii="Times New Roman" w:hAnsi="Times New Roman" w:cs="Times New Roman"/>
          <w:sz w:val="28"/>
          <w:szCs w:val="28"/>
        </w:rPr>
        <w:t>зар</w:t>
      </w:r>
      <w:r w:rsidR="001E7DEC">
        <w:rPr>
          <w:rFonts w:ascii="Times New Roman" w:hAnsi="Times New Roman" w:cs="Times New Roman"/>
          <w:sz w:val="28"/>
          <w:szCs w:val="28"/>
        </w:rPr>
        <w:t>ождению новых идей</w:t>
      </w:r>
      <w:r w:rsidRPr="0008435A">
        <w:rPr>
          <w:rFonts w:ascii="Times New Roman" w:hAnsi="Times New Roman" w:cs="Times New Roman"/>
          <w:sz w:val="28"/>
          <w:szCs w:val="28"/>
        </w:rPr>
        <w:t>, участвуя не только в учебном процессе, но и во внеурочной деятельности</w:t>
      </w:r>
      <w:proofErr w:type="gramStart"/>
      <w:r w:rsidRPr="0008435A">
        <w:rPr>
          <w:rFonts w:ascii="Times New Roman" w:hAnsi="Times New Roman" w:cs="Times New Roman"/>
          <w:sz w:val="28"/>
          <w:szCs w:val="28"/>
        </w:rPr>
        <w:t xml:space="preserve"> </w:t>
      </w:r>
      <w:r w:rsidR="00DC62C6" w:rsidRPr="000843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62C6" w:rsidRPr="0008435A" w:rsidRDefault="00917AFE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Необходимо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 ставить перед детьми краткосрочные задачи цели, так как иногда дети становятся перегруженными сложными задачами. Это не значит, что данные задачи сложны для выполнения, просто дети могут нервничать из-за того, что на решение или понимание проблемы уходит много времени. Иногда дети сразу могут отказываться в решении задачи, поэтому целесообразно разделять такие задачи на несколько меньших частей.</w:t>
      </w:r>
    </w:p>
    <w:p w:rsidR="00DC62C6" w:rsidRPr="0008435A" w:rsidRDefault="00917AFE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Необходимо научить ребенка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 организовывать свое время, так как после начала учебы в школе ему придется выделять на некоторые предметы больше времени, на некоторые меньше. Поэтому ребенок с раннего возраста должен научиться ценить свое время. Со временем ему самому придется научиться </w:t>
      </w:r>
      <w:proofErr w:type="gramStart"/>
      <w:r w:rsidR="00DC62C6" w:rsidRPr="0008435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C62C6" w:rsidRPr="0008435A">
        <w:rPr>
          <w:rFonts w:ascii="Times New Roman" w:hAnsi="Times New Roman" w:cs="Times New Roman"/>
          <w:sz w:val="28"/>
          <w:szCs w:val="28"/>
        </w:rPr>
        <w:t xml:space="preserve"> управлять своим временем.</w:t>
      </w:r>
    </w:p>
    <w:p w:rsidR="00DC62C6" w:rsidRPr="0008435A" w:rsidRDefault="00DC62C6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 xml:space="preserve"> </w:t>
      </w:r>
      <w:r w:rsidR="00917AFE" w:rsidRPr="0008435A">
        <w:rPr>
          <w:rFonts w:ascii="Times New Roman" w:hAnsi="Times New Roman" w:cs="Times New Roman"/>
          <w:sz w:val="28"/>
          <w:szCs w:val="28"/>
        </w:rPr>
        <w:t>Обязательно надо хвалить</w:t>
      </w:r>
      <w:r w:rsidRPr="0008435A">
        <w:rPr>
          <w:rFonts w:ascii="Times New Roman" w:hAnsi="Times New Roman" w:cs="Times New Roman"/>
          <w:sz w:val="28"/>
          <w:szCs w:val="28"/>
        </w:rPr>
        <w:t xml:space="preserve"> ребенка за его усилия. Некоторые дети могут </w:t>
      </w:r>
      <w:proofErr w:type="gramStart"/>
      <w:r w:rsidRPr="0008435A">
        <w:rPr>
          <w:rFonts w:ascii="Times New Roman" w:hAnsi="Times New Roman" w:cs="Times New Roman"/>
          <w:sz w:val="28"/>
          <w:szCs w:val="28"/>
        </w:rPr>
        <w:t>испытывать проблемы</w:t>
      </w:r>
      <w:proofErr w:type="gramEnd"/>
      <w:r w:rsidRPr="0008435A">
        <w:rPr>
          <w:rFonts w:ascii="Times New Roman" w:hAnsi="Times New Roman" w:cs="Times New Roman"/>
          <w:sz w:val="28"/>
          <w:szCs w:val="28"/>
        </w:rPr>
        <w:t xml:space="preserve"> с преобразованием своих усилий в конечный результат. Для того</w:t>
      </w:r>
      <w:proofErr w:type="gramStart"/>
      <w:r w:rsidRPr="000843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435A">
        <w:rPr>
          <w:rFonts w:ascii="Times New Roman" w:hAnsi="Times New Roman" w:cs="Times New Roman"/>
          <w:sz w:val="28"/>
          <w:szCs w:val="28"/>
        </w:rPr>
        <w:t xml:space="preserve"> чтобы помочь ребенку добиться успеха, следует оценивать каждое его достижение. Вместо того</w:t>
      </w:r>
      <w:proofErr w:type="gramStart"/>
      <w:r w:rsidRPr="000843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435A">
        <w:rPr>
          <w:rFonts w:ascii="Times New Roman" w:hAnsi="Times New Roman" w:cs="Times New Roman"/>
          <w:sz w:val="28"/>
          <w:szCs w:val="28"/>
        </w:rPr>
        <w:t xml:space="preserve"> чтобы говорить «Ты мог бы сделать это лучше» стоит сказать «Ты очень старался и смог добиться хорошего результата».</w:t>
      </w:r>
    </w:p>
    <w:p w:rsidR="00DC62C6" w:rsidRPr="0008435A" w:rsidRDefault="00DC62C6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 xml:space="preserve"> </w:t>
      </w:r>
      <w:r w:rsidR="00917AFE" w:rsidRPr="0008435A">
        <w:rPr>
          <w:rFonts w:ascii="Times New Roman" w:hAnsi="Times New Roman" w:cs="Times New Roman"/>
          <w:sz w:val="28"/>
          <w:szCs w:val="28"/>
        </w:rPr>
        <w:t>Необходимо учить ребенка</w:t>
      </w:r>
      <w:r w:rsidRPr="0008435A">
        <w:rPr>
          <w:rFonts w:ascii="Times New Roman" w:hAnsi="Times New Roman" w:cs="Times New Roman"/>
          <w:sz w:val="28"/>
          <w:szCs w:val="28"/>
        </w:rPr>
        <w:t xml:space="preserve"> </w:t>
      </w:r>
      <w:r w:rsidR="00917AFE" w:rsidRPr="0008435A">
        <w:rPr>
          <w:rFonts w:ascii="Times New Roman" w:hAnsi="Times New Roman" w:cs="Times New Roman"/>
          <w:sz w:val="28"/>
          <w:szCs w:val="28"/>
        </w:rPr>
        <w:t>брать</w:t>
      </w:r>
      <w:r w:rsidRPr="0008435A">
        <w:rPr>
          <w:rFonts w:ascii="Times New Roman" w:hAnsi="Times New Roman" w:cs="Times New Roman"/>
          <w:sz w:val="28"/>
          <w:szCs w:val="28"/>
        </w:rPr>
        <w:t xml:space="preserve"> свои результаты под контроль: отстающие дети считают, что достижение результата находится вне их контроля, поэтому им кажется, что все их усилия бессмысленны. Ребенок </w:t>
      </w:r>
      <w:r w:rsidRPr="0008435A">
        <w:rPr>
          <w:rFonts w:ascii="Times New Roman" w:hAnsi="Times New Roman" w:cs="Times New Roman"/>
          <w:sz w:val="28"/>
          <w:szCs w:val="28"/>
        </w:rPr>
        <w:lastRenderedPageBreak/>
        <w:t>должен научиться осознавать роль личной ответственности за достижение результата.</w:t>
      </w:r>
    </w:p>
    <w:p w:rsidR="00DC62C6" w:rsidRPr="0008435A" w:rsidRDefault="00917AFE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П</w:t>
      </w:r>
      <w:r w:rsidR="00DC62C6" w:rsidRPr="0008435A">
        <w:rPr>
          <w:rFonts w:ascii="Times New Roman" w:hAnsi="Times New Roman" w:cs="Times New Roman"/>
          <w:sz w:val="28"/>
          <w:szCs w:val="28"/>
        </w:rPr>
        <w:t>оложительное отношение к школе</w:t>
      </w:r>
      <w:r w:rsidR="001E7DE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, так как дети должны видеть, что </w:t>
      </w:r>
      <w:r w:rsidRPr="0008435A">
        <w:rPr>
          <w:rFonts w:ascii="Times New Roman" w:hAnsi="Times New Roman" w:cs="Times New Roman"/>
          <w:sz w:val="28"/>
          <w:szCs w:val="28"/>
        </w:rPr>
        <w:t>взрослые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 высо</w:t>
      </w:r>
      <w:r w:rsidR="001E7DEC">
        <w:rPr>
          <w:rFonts w:ascii="Times New Roman" w:hAnsi="Times New Roman" w:cs="Times New Roman"/>
          <w:sz w:val="28"/>
          <w:szCs w:val="28"/>
        </w:rPr>
        <w:t xml:space="preserve">ко оценивают роль образования. </w:t>
      </w:r>
      <w:r w:rsidRPr="0008435A">
        <w:rPr>
          <w:rFonts w:ascii="Times New Roman" w:hAnsi="Times New Roman" w:cs="Times New Roman"/>
          <w:sz w:val="28"/>
          <w:szCs w:val="28"/>
        </w:rPr>
        <w:t>Мамы и папы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 должны быть осторожны в своих высказываниях в адрес педагогов.</w:t>
      </w:r>
    </w:p>
    <w:p w:rsidR="00DC62C6" w:rsidRPr="0008435A" w:rsidRDefault="00DC62C6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Помогайте ребенку найти связь между учебой в школе и его интересами. Часто причиной отсутствия мотивации является то, что ребенок не находит никакой связи между учебой и своими интересами и целями. Например, подросток, который хочет заниматься астрономией, должен знать, что для этого ему необходимо изучать математику и физику.</w:t>
      </w:r>
    </w:p>
    <w:p w:rsidR="00DC62C6" w:rsidRPr="0008435A" w:rsidRDefault="00917AFE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Выполнение домашнего задания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 в форме игры, так как большинство детей любят это, поэтому иногда скучную домашнюю работу можно превратить в увлекател</w:t>
      </w:r>
      <w:r w:rsidRPr="0008435A">
        <w:rPr>
          <w:rFonts w:ascii="Times New Roman" w:hAnsi="Times New Roman" w:cs="Times New Roman"/>
          <w:sz w:val="28"/>
          <w:szCs w:val="28"/>
        </w:rPr>
        <w:t xml:space="preserve">ьную игру. </w:t>
      </w:r>
    </w:p>
    <w:p w:rsidR="00917AFE" w:rsidRPr="0008435A" w:rsidRDefault="00DC62C6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 xml:space="preserve">Родителям следует иметь в виду то, что мотивация ребенка на обучение должна быть связана не только со школой. Важно знать, что некоторые дети также высоко мотивированы на достижение своих целей, не связанных с учебой в школе. </w:t>
      </w:r>
    </w:p>
    <w:p w:rsidR="00DC62C6" w:rsidRPr="0008435A" w:rsidRDefault="00917AFE" w:rsidP="001E7DE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Необходимо помнить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, что достижение – это еще не мотивация. Поэтому необходимо знать, что пока </w:t>
      </w:r>
      <w:r w:rsidRPr="0008435A">
        <w:rPr>
          <w:rFonts w:ascii="Times New Roman" w:hAnsi="Times New Roman" w:cs="Times New Roman"/>
          <w:sz w:val="28"/>
          <w:szCs w:val="28"/>
        </w:rPr>
        <w:t>ребенка заставляют</w:t>
      </w:r>
      <w:r w:rsidR="00DC62C6" w:rsidRPr="0008435A">
        <w:rPr>
          <w:rFonts w:ascii="Times New Roman" w:hAnsi="Times New Roman" w:cs="Times New Roman"/>
          <w:sz w:val="28"/>
          <w:szCs w:val="28"/>
        </w:rPr>
        <w:t xml:space="preserve"> делать домашние задания, это не значит, что он </w:t>
      </w:r>
      <w:proofErr w:type="gramStart"/>
      <w:r w:rsidR="00DC62C6" w:rsidRPr="0008435A">
        <w:rPr>
          <w:rFonts w:ascii="Times New Roman" w:hAnsi="Times New Roman" w:cs="Times New Roman"/>
          <w:sz w:val="28"/>
          <w:szCs w:val="28"/>
        </w:rPr>
        <w:t>мотивирован</w:t>
      </w:r>
      <w:proofErr w:type="gramEnd"/>
      <w:r w:rsidR="00DC62C6" w:rsidRPr="0008435A">
        <w:rPr>
          <w:rFonts w:ascii="Times New Roman" w:hAnsi="Times New Roman" w:cs="Times New Roman"/>
          <w:sz w:val="28"/>
          <w:szCs w:val="28"/>
        </w:rPr>
        <w:t xml:space="preserve"> выполнять их. Так в чем же разница между этими двумя понятиями? Мотивация временная и изменчивая величина. </w:t>
      </w:r>
      <w:r w:rsidR="00DC62C6" w:rsidRPr="0008435A"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  <w:r w:rsidR="00DC62C6" w:rsidRPr="0008435A">
        <w:rPr>
          <w:rFonts w:ascii="Times New Roman" w:hAnsi="Times New Roman" w:cs="Times New Roman"/>
          <w:sz w:val="28"/>
          <w:szCs w:val="28"/>
        </w:rPr>
        <w:t>– это желание и готовность что-либо делать. Мотивированный человек может ставить перед собой долгосрочные цели, например, стать профессиональным писателем, или краткосрочные, например, выучить одно иностранное слово.</w:t>
      </w:r>
    </w:p>
    <w:p w:rsidR="00917AFE" w:rsidRPr="0008435A" w:rsidRDefault="00917AFE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Большую рол</w:t>
      </w:r>
      <w:r w:rsidR="00B81C2D" w:rsidRPr="0008435A">
        <w:rPr>
          <w:rFonts w:ascii="Times New Roman" w:hAnsi="Times New Roman" w:cs="Times New Roman"/>
          <w:sz w:val="28"/>
          <w:szCs w:val="28"/>
        </w:rPr>
        <w:t xml:space="preserve">ь в решении проблемы данной проблемы играет семья и взаимодействие семьи и школы. </w:t>
      </w:r>
      <w:r w:rsidRPr="0008435A">
        <w:rPr>
          <w:rFonts w:ascii="Times New Roman" w:hAnsi="Times New Roman" w:cs="Times New Roman"/>
          <w:sz w:val="28"/>
          <w:szCs w:val="28"/>
        </w:rPr>
        <w:t>Взаимодействие «семья – школа» стро</w:t>
      </w:r>
      <w:r w:rsidR="00B81C2D" w:rsidRPr="0008435A">
        <w:rPr>
          <w:rFonts w:ascii="Times New Roman" w:hAnsi="Times New Roman" w:cs="Times New Roman"/>
          <w:sz w:val="28"/>
          <w:szCs w:val="28"/>
        </w:rPr>
        <w:t>ится по следующим направлениям:</w:t>
      </w:r>
    </w:p>
    <w:p w:rsidR="00917AFE" w:rsidRPr="0008435A" w:rsidRDefault="001E7DEC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7AFE" w:rsidRPr="0008435A">
        <w:rPr>
          <w:rFonts w:ascii="Times New Roman" w:hAnsi="Times New Roman" w:cs="Times New Roman"/>
          <w:sz w:val="28"/>
          <w:szCs w:val="28"/>
        </w:rPr>
        <w:t xml:space="preserve"> просветительское - повышение педагогического уровня знаний родителей в перио</w:t>
      </w:r>
      <w:r w:rsidR="00B81C2D" w:rsidRPr="0008435A">
        <w:rPr>
          <w:rFonts w:ascii="Times New Roman" w:hAnsi="Times New Roman" w:cs="Times New Roman"/>
          <w:sz w:val="28"/>
          <w:szCs w:val="28"/>
        </w:rPr>
        <w:t>д всего обучения детей в школе;</w:t>
      </w:r>
    </w:p>
    <w:p w:rsidR="00917AFE" w:rsidRPr="0008435A" w:rsidRDefault="001E7DEC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7AFE" w:rsidRPr="0008435A">
        <w:rPr>
          <w:rFonts w:ascii="Times New Roman" w:hAnsi="Times New Roman" w:cs="Times New Roman"/>
          <w:sz w:val="28"/>
          <w:szCs w:val="28"/>
        </w:rPr>
        <w:t xml:space="preserve"> консультационное - консультирование родителей по вопроса</w:t>
      </w:r>
      <w:r w:rsidR="00B81C2D" w:rsidRPr="0008435A">
        <w:rPr>
          <w:rFonts w:ascii="Times New Roman" w:hAnsi="Times New Roman" w:cs="Times New Roman"/>
          <w:sz w:val="28"/>
          <w:szCs w:val="28"/>
        </w:rPr>
        <w:t>м воспитания психологами школы;</w:t>
      </w:r>
    </w:p>
    <w:p w:rsidR="00917AFE" w:rsidRPr="0008435A" w:rsidRDefault="001E7DEC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7AFE" w:rsidRPr="0008435A">
        <w:rPr>
          <w:rFonts w:ascii="Times New Roman" w:hAnsi="Times New Roman" w:cs="Times New Roman"/>
          <w:sz w:val="28"/>
          <w:szCs w:val="28"/>
        </w:rPr>
        <w:t xml:space="preserve"> согласование воспитательных педагогических </w:t>
      </w:r>
      <w:r w:rsidR="00B81C2D" w:rsidRPr="0008435A">
        <w:rPr>
          <w:rFonts w:ascii="Times New Roman" w:hAnsi="Times New Roman" w:cs="Times New Roman"/>
          <w:sz w:val="28"/>
          <w:szCs w:val="28"/>
        </w:rPr>
        <w:t>действий педагогов и родителей;</w:t>
      </w:r>
    </w:p>
    <w:p w:rsidR="00917AFE" w:rsidRPr="0008435A" w:rsidRDefault="001E7DEC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7AFE" w:rsidRPr="0008435A">
        <w:rPr>
          <w:rFonts w:ascii="Times New Roman" w:hAnsi="Times New Roman" w:cs="Times New Roman"/>
          <w:sz w:val="28"/>
          <w:szCs w:val="28"/>
        </w:rPr>
        <w:t xml:space="preserve"> организация социально - педагогической помощи семье, совместная выработка наиболее адекватных направлений совершенствования восп</w:t>
      </w:r>
      <w:r w:rsidR="00B81C2D" w:rsidRPr="0008435A">
        <w:rPr>
          <w:rFonts w:ascii="Times New Roman" w:hAnsi="Times New Roman" w:cs="Times New Roman"/>
          <w:sz w:val="28"/>
          <w:szCs w:val="28"/>
        </w:rPr>
        <w:t>итания подрастающего поколения.</w:t>
      </w:r>
    </w:p>
    <w:p w:rsidR="00917AFE" w:rsidRPr="0008435A" w:rsidRDefault="00917AFE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Направления совместной деятельности учителя и семьи будут эффективны тогда, когда учитель будет использовать активные формы взаимодействия с семьями неуспевающих учеников. Когда речь идет о неуспевающих школьниках, то целесообразно взаимодействие семьи и школы должно при решении проблемы неуспеваемости младшего школьника выстраивать на следующих идеях:</w:t>
      </w:r>
    </w:p>
    <w:p w:rsidR="00917AFE" w:rsidRPr="0008435A" w:rsidRDefault="001E7DEC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7AFE" w:rsidRPr="0008435A">
        <w:rPr>
          <w:rFonts w:ascii="Times New Roman" w:hAnsi="Times New Roman" w:cs="Times New Roman"/>
          <w:sz w:val="28"/>
          <w:szCs w:val="28"/>
        </w:rPr>
        <w:t xml:space="preserve"> отказаться от традиционного</w:t>
      </w:r>
      <w:r w:rsidR="00B81C2D" w:rsidRPr="0008435A">
        <w:rPr>
          <w:rFonts w:ascii="Times New Roman" w:hAnsi="Times New Roman" w:cs="Times New Roman"/>
          <w:sz w:val="28"/>
          <w:szCs w:val="28"/>
        </w:rPr>
        <w:t xml:space="preserve"> подхода в работе с родителями;</w:t>
      </w:r>
    </w:p>
    <w:p w:rsidR="00917AFE" w:rsidRPr="0008435A" w:rsidRDefault="001E7DEC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17AFE" w:rsidRPr="0008435A">
        <w:rPr>
          <w:rFonts w:ascii="Times New Roman" w:hAnsi="Times New Roman" w:cs="Times New Roman"/>
          <w:sz w:val="28"/>
          <w:szCs w:val="28"/>
        </w:rPr>
        <w:t xml:space="preserve"> сделать семью активным участником педагогического процесса, преобр</w:t>
      </w:r>
      <w:r w:rsidR="00B81C2D" w:rsidRPr="0008435A">
        <w:rPr>
          <w:rFonts w:ascii="Times New Roman" w:hAnsi="Times New Roman" w:cs="Times New Roman"/>
          <w:sz w:val="28"/>
          <w:szCs w:val="28"/>
        </w:rPr>
        <w:t>азований, происходящих в школе;</w:t>
      </w:r>
    </w:p>
    <w:p w:rsidR="00917AFE" w:rsidRPr="0008435A" w:rsidRDefault="001E7DEC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7AFE" w:rsidRPr="0008435A">
        <w:rPr>
          <w:rFonts w:ascii="Times New Roman" w:hAnsi="Times New Roman" w:cs="Times New Roman"/>
          <w:sz w:val="28"/>
          <w:szCs w:val="28"/>
        </w:rPr>
        <w:t xml:space="preserve"> отношения между школой и родителями должны строиться на согласии, взаимоуважении, сотрудничестве в интересах развития и становления ли</w:t>
      </w:r>
      <w:r w:rsidR="00B81C2D" w:rsidRPr="0008435A">
        <w:rPr>
          <w:rFonts w:ascii="Times New Roman" w:hAnsi="Times New Roman" w:cs="Times New Roman"/>
          <w:sz w:val="28"/>
          <w:szCs w:val="28"/>
        </w:rPr>
        <w:t>чности неуспевающего школьника;</w:t>
      </w:r>
    </w:p>
    <w:p w:rsidR="00917AFE" w:rsidRPr="0008435A" w:rsidRDefault="001E7DEC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7AFE" w:rsidRPr="0008435A">
        <w:rPr>
          <w:rFonts w:ascii="Times New Roman" w:hAnsi="Times New Roman" w:cs="Times New Roman"/>
          <w:sz w:val="28"/>
          <w:szCs w:val="28"/>
        </w:rPr>
        <w:t xml:space="preserve"> в основе сотрудничества должно лежать педагогическое мировоззрение, доминанта которого - гуманистический взгляд на ребенка, оптимизм в оц</w:t>
      </w:r>
      <w:r w:rsidR="00B81C2D" w:rsidRPr="0008435A">
        <w:rPr>
          <w:rFonts w:ascii="Times New Roman" w:hAnsi="Times New Roman" w:cs="Times New Roman"/>
          <w:sz w:val="28"/>
          <w:szCs w:val="28"/>
        </w:rPr>
        <w:t>енке возможностей его развития;</w:t>
      </w:r>
    </w:p>
    <w:p w:rsidR="00917AFE" w:rsidRPr="0008435A" w:rsidRDefault="001E7DEC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7AFE" w:rsidRPr="0008435A">
        <w:rPr>
          <w:rFonts w:ascii="Times New Roman" w:hAnsi="Times New Roman" w:cs="Times New Roman"/>
          <w:sz w:val="28"/>
          <w:szCs w:val="28"/>
        </w:rPr>
        <w:t xml:space="preserve"> главным направлением в сотрудничестве должно выступать развитие сущностных сил ребенка, его задатков, способностей, интересов, отношений;</w:t>
      </w:r>
    </w:p>
    <w:p w:rsidR="00917AFE" w:rsidRPr="0008435A" w:rsidRDefault="001E7DEC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7AFE" w:rsidRPr="0008435A">
        <w:rPr>
          <w:rFonts w:ascii="Times New Roman" w:hAnsi="Times New Roman" w:cs="Times New Roman"/>
          <w:sz w:val="28"/>
          <w:szCs w:val="28"/>
        </w:rPr>
        <w:t xml:space="preserve"> учитель должен владеть диагностикой воспитательных отношений в семье, «родительской педагогики», используя полученные результаты в осуществлении индивидуально-личностного подхода к детям, в определении помощи родит</w:t>
      </w:r>
      <w:r w:rsidR="00B81C2D" w:rsidRPr="0008435A">
        <w:rPr>
          <w:rFonts w:ascii="Times New Roman" w:hAnsi="Times New Roman" w:cs="Times New Roman"/>
          <w:sz w:val="28"/>
          <w:szCs w:val="28"/>
        </w:rPr>
        <w:t>елям, предупреждении их ошибок.</w:t>
      </w:r>
    </w:p>
    <w:p w:rsidR="00917AFE" w:rsidRPr="0008435A" w:rsidRDefault="00917AFE" w:rsidP="001E7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 xml:space="preserve">Эффективное взаимодействие родителей и </w:t>
      </w:r>
      <w:proofErr w:type="gramStart"/>
      <w:r w:rsidRPr="0008435A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08435A">
        <w:rPr>
          <w:rFonts w:ascii="Times New Roman" w:hAnsi="Times New Roman" w:cs="Times New Roman"/>
          <w:sz w:val="28"/>
          <w:szCs w:val="28"/>
        </w:rPr>
        <w:t xml:space="preserve"> возможно создать пр</w:t>
      </w:r>
      <w:r w:rsidR="00B81C2D" w:rsidRPr="0008435A">
        <w:rPr>
          <w:rFonts w:ascii="Times New Roman" w:hAnsi="Times New Roman" w:cs="Times New Roman"/>
          <w:sz w:val="28"/>
          <w:szCs w:val="28"/>
        </w:rPr>
        <w:t>и соблюдении следующих условий:</w:t>
      </w:r>
    </w:p>
    <w:p w:rsidR="00917AFE" w:rsidRPr="0008435A" w:rsidRDefault="00917AFE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8435A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08435A">
        <w:rPr>
          <w:rFonts w:ascii="Times New Roman" w:hAnsi="Times New Roman" w:cs="Times New Roman"/>
          <w:sz w:val="28"/>
          <w:szCs w:val="28"/>
        </w:rPr>
        <w:t xml:space="preserve"> отношений между всеми участн</w:t>
      </w:r>
      <w:r w:rsidR="00B81C2D" w:rsidRPr="0008435A">
        <w:rPr>
          <w:rFonts w:ascii="Times New Roman" w:hAnsi="Times New Roman" w:cs="Times New Roman"/>
          <w:sz w:val="28"/>
          <w:szCs w:val="28"/>
        </w:rPr>
        <w:t>иками педагогического процесса;</w:t>
      </w:r>
    </w:p>
    <w:p w:rsidR="00917AFE" w:rsidRPr="0008435A" w:rsidRDefault="00917AFE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– установка на толерантные отношения, которые проявляются в готовности родителей и учит</w:t>
      </w:r>
      <w:r w:rsidR="00B81C2D" w:rsidRPr="0008435A">
        <w:rPr>
          <w:rFonts w:ascii="Times New Roman" w:hAnsi="Times New Roman" w:cs="Times New Roman"/>
          <w:sz w:val="28"/>
          <w:szCs w:val="28"/>
        </w:rPr>
        <w:t>елей к сотрудничеству;</w:t>
      </w:r>
    </w:p>
    <w:p w:rsidR="00917AFE" w:rsidRPr="0008435A" w:rsidRDefault="00917AFE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– педагогическое консультирование администрации образовательных учреждений по проблемам об</w:t>
      </w:r>
      <w:r w:rsidR="00B81C2D" w:rsidRPr="0008435A">
        <w:rPr>
          <w:rFonts w:ascii="Times New Roman" w:hAnsi="Times New Roman" w:cs="Times New Roman"/>
          <w:sz w:val="28"/>
          <w:szCs w:val="28"/>
        </w:rPr>
        <w:t>учения и воспитания школьников;</w:t>
      </w:r>
    </w:p>
    <w:p w:rsidR="00917AFE" w:rsidRPr="0008435A" w:rsidRDefault="00917AFE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– психологическая поддержка младшего школьника на протяжении всего периода обучения, способствующая сохранению</w:t>
      </w:r>
      <w:r w:rsidR="00B81C2D" w:rsidRPr="0008435A">
        <w:rPr>
          <w:rFonts w:ascii="Times New Roman" w:hAnsi="Times New Roman" w:cs="Times New Roman"/>
          <w:sz w:val="28"/>
          <w:szCs w:val="28"/>
        </w:rPr>
        <w:t xml:space="preserve"> его психологического здоровья;</w:t>
      </w:r>
    </w:p>
    <w:p w:rsidR="00917AFE" w:rsidRPr="0008435A" w:rsidRDefault="00917AFE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35A">
        <w:rPr>
          <w:rFonts w:ascii="Times New Roman" w:hAnsi="Times New Roman" w:cs="Times New Roman"/>
          <w:sz w:val="28"/>
          <w:szCs w:val="28"/>
        </w:rPr>
        <w:t>– общесемейные увлечения, спортивные состязания, вечера семейного чтения, семейные чаепития, и др. мероприятия; – семейные традиции, культпоходы, пут</w:t>
      </w:r>
      <w:r w:rsidR="00B81C2D" w:rsidRPr="0008435A">
        <w:rPr>
          <w:rFonts w:ascii="Times New Roman" w:hAnsi="Times New Roman" w:cs="Times New Roman"/>
          <w:sz w:val="28"/>
          <w:szCs w:val="28"/>
        </w:rPr>
        <w:t>ешествия, походы выходного дня.</w:t>
      </w:r>
      <w:proofErr w:type="gramEnd"/>
    </w:p>
    <w:p w:rsidR="002177EC" w:rsidRPr="0008435A" w:rsidRDefault="00917AFE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Итак, в каждой семье должна сложиться многообразная система установления и укрепления тесных связей родителей и детей: от родителей к детям, от детей к родителям и школе.</w:t>
      </w:r>
    </w:p>
    <w:p w:rsidR="00A87BA8" w:rsidRPr="0008435A" w:rsidRDefault="00A87BA8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 xml:space="preserve">Логическим завершение начальной школы являются Всероссийские Проверочные Работы. Ничто так не окрыляет ребёнка, ничто так не укрепляет его веру в себя, как успех, и наоборот, ничто так не в состоянии заглушить в нём чувство самоуважения, сознание своей ценности, как безуспешность. Одним из слагаемых счастливого детства является ощущение пережитого успеха, достигнутого при преодолении трудностей, в том числе учебных. Успех создаёт высокий эмоциональный настрой, положительно влияет на состояние нервной системы, тонизирует весь организм. </w:t>
      </w:r>
    </w:p>
    <w:p w:rsidR="00A87BA8" w:rsidRPr="0008435A" w:rsidRDefault="00A87BA8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Таким образом</w:t>
      </w:r>
      <w:r w:rsidR="001E7DEC">
        <w:rPr>
          <w:rFonts w:ascii="Times New Roman" w:hAnsi="Times New Roman" w:cs="Times New Roman"/>
          <w:sz w:val="28"/>
          <w:szCs w:val="28"/>
        </w:rPr>
        <w:t>,</w:t>
      </w:r>
      <w:r w:rsidRPr="0008435A">
        <w:rPr>
          <w:rFonts w:ascii="Times New Roman" w:hAnsi="Times New Roman" w:cs="Times New Roman"/>
          <w:sz w:val="28"/>
          <w:szCs w:val="28"/>
        </w:rPr>
        <w:t xml:space="preserve"> ВПР является одним из основных заданий для проверки себя и своих знаний для ученика, а его успешная сдача дает ребенку стимул и уверенность в себе.</w:t>
      </w:r>
    </w:p>
    <w:p w:rsidR="001E7DEC" w:rsidRDefault="00A87BA8" w:rsidP="001E7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Подготовка к ВПР</w:t>
      </w:r>
      <w:r w:rsidR="001E7DEC">
        <w:rPr>
          <w:rFonts w:ascii="Times New Roman" w:hAnsi="Times New Roman" w:cs="Times New Roman"/>
          <w:sz w:val="28"/>
          <w:szCs w:val="28"/>
        </w:rPr>
        <w:t xml:space="preserve"> –</w:t>
      </w:r>
      <w:r w:rsidRPr="0008435A">
        <w:rPr>
          <w:rFonts w:ascii="Times New Roman" w:hAnsi="Times New Roman" w:cs="Times New Roman"/>
          <w:sz w:val="28"/>
          <w:szCs w:val="28"/>
        </w:rPr>
        <w:t xml:space="preserve"> это систематизированное повторение учебного материала. Повторение нельзя сводить к «натаскиванию» типовых задач из демо-версий. Опыт выполнения работ разного формата позволит ученику быть </w:t>
      </w:r>
      <w:r w:rsidRPr="0008435A">
        <w:rPr>
          <w:rFonts w:ascii="Times New Roman" w:hAnsi="Times New Roman" w:cs="Times New Roman"/>
          <w:sz w:val="28"/>
          <w:szCs w:val="28"/>
        </w:rPr>
        <w:lastRenderedPageBreak/>
        <w:t>психологически готовым к ВПР с любой структурой. Для учителя подготовка детей к испытаниям</w:t>
      </w:r>
      <w:r w:rsidR="001E7DEC">
        <w:rPr>
          <w:rFonts w:ascii="Times New Roman" w:hAnsi="Times New Roman" w:cs="Times New Roman"/>
          <w:sz w:val="28"/>
          <w:szCs w:val="28"/>
        </w:rPr>
        <w:t xml:space="preserve"> –</w:t>
      </w:r>
      <w:r w:rsidRPr="0008435A">
        <w:rPr>
          <w:rFonts w:ascii="Times New Roman" w:hAnsi="Times New Roman" w:cs="Times New Roman"/>
          <w:sz w:val="28"/>
          <w:szCs w:val="28"/>
        </w:rPr>
        <w:t xml:space="preserve"> это не самоцель, а гарантия того, что мы сделали все возможное для улучшения образовательных результатов, чтобы ребята перешли в следующий кла</w:t>
      </w:r>
      <w:proofErr w:type="gramStart"/>
      <w:r w:rsidRPr="0008435A"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 w:rsidRPr="0008435A">
        <w:rPr>
          <w:rFonts w:ascii="Times New Roman" w:hAnsi="Times New Roman" w:cs="Times New Roman"/>
          <w:sz w:val="28"/>
          <w:szCs w:val="28"/>
        </w:rPr>
        <w:t>очными знаниями.</w:t>
      </w:r>
      <w:r w:rsidR="001E7DEC">
        <w:rPr>
          <w:rFonts w:ascii="Times New Roman" w:hAnsi="Times New Roman" w:cs="Times New Roman"/>
          <w:sz w:val="28"/>
          <w:szCs w:val="28"/>
        </w:rPr>
        <w:t xml:space="preserve"> </w:t>
      </w:r>
      <w:r w:rsidRPr="0008435A">
        <w:rPr>
          <w:rFonts w:ascii="Times New Roman" w:hAnsi="Times New Roman" w:cs="Times New Roman"/>
          <w:sz w:val="28"/>
          <w:szCs w:val="28"/>
        </w:rPr>
        <w:t>Усвоение знаний проходит планомерно, по определенным закономерностям.</w:t>
      </w:r>
      <w:r w:rsidR="001E7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C5" w:rsidRPr="0008435A" w:rsidRDefault="00A87BA8" w:rsidP="001E7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 xml:space="preserve">Большое значение в формировании познавательного интереса у учащихся играет подбор образного, яркого, занимательного учебного материала и добавление его к общему роду учебных примеров и заданий. Наглядность подачи материала, т.е. </w:t>
      </w:r>
      <w:proofErr w:type="gramStart"/>
      <w:r w:rsidRPr="0008435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8435A">
        <w:rPr>
          <w:rFonts w:ascii="Times New Roman" w:hAnsi="Times New Roman" w:cs="Times New Roman"/>
          <w:sz w:val="28"/>
          <w:szCs w:val="28"/>
        </w:rPr>
        <w:t xml:space="preserve"> опирается на чувственное познание, поэтому обогащение сознания обучающегося образами и представлениями — основная задача учебной деятельности. Наглядные образы важны не сами по себе: они необходимы, поскольку обеспечивают продвижение сознания к обобщениям на основе сравнения. Этот метод создаёт в классе атмосферу приподнятости, которая возбуждает положительное отношение к учебной деятельности. </w:t>
      </w:r>
      <w:r w:rsidR="001E7DEC">
        <w:rPr>
          <w:rFonts w:ascii="Times New Roman" w:hAnsi="Times New Roman" w:cs="Times New Roman"/>
          <w:sz w:val="28"/>
          <w:szCs w:val="28"/>
        </w:rPr>
        <w:t xml:space="preserve"> </w:t>
      </w:r>
      <w:r w:rsidRPr="0008435A">
        <w:rPr>
          <w:rFonts w:ascii="Times New Roman" w:hAnsi="Times New Roman" w:cs="Times New Roman"/>
          <w:sz w:val="28"/>
          <w:szCs w:val="28"/>
        </w:rPr>
        <w:t>Примером может служить проведение на уроке математики игры – путешествия, урока-КВНа, электронных игр.</w:t>
      </w:r>
    </w:p>
    <w:p w:rsidR="00A87BA8" w:rsidRPr="0008435A" w:rsidRDefault="00A87BA8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Связующим звеном является текст, работа с которым позволяет добиваться оптимального результата. Развитие математической грамотности учащихся напрямую связано с развитием навыков смыслового и функционального чтения. Без этого навыка невозможно понять и обработать информацию.</w:t>
      </w:r>
    </w:p>
    <w:p w:rsidR="00A87BA8" w:rsidRPr="0008435A" w:rsidRDefault="001E7DEC" w:rsidP="001E7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87BA8" w:rsidRPr="0008435A">
        <w:rPr>
          <w:rFonts w:ascii="Times New Roman" w:hAnsi="Times New Roman" w:cs="Times New Roman"/>
          <w:sz w:val="28"/>
          <w:szCs w:val="28"/>
        </w:rPr>
        <w:t xml:space="preserve"> уроках можно применять комментированное решение примеров и задач. Если приучить детей думать вслух, чтобы каждое действие сопровождалось словом, то это слово можно будет направлять, а через него и мысль. Комментированное управление экономит время урока, а ещё развивает речь, усиливает запоминание материала, так как происходит повторение и закрепление. При использовании на уроках математики дидактических игр, заданий, а также следуя рекомендациям и советам, предложенным в программе, можно  добиться повышенного интереса к учебному процессу, что в свою очередь дает положительные результаты сдачи ВПР как у успевающих, так и неуспевающих учеников.</w:t>
      </w:r>
    </w:p>
    <w:p w:rsidR="00E52011" w:rsidRPr="0008435A" w:rsidRDefault="00E52011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В современном мире нельзя забывать про стремительно развивающие технологии. Лю</w:t>
      </w:r>
      <w:r w:rsidR="000E7734" w:rsidRPr="0008435A">
        <w:rPr>
          <w:rFonts w:ascii="Times New Roman" w:hAnsi="Times New Roman" w:cs="Times New Roman"/>
          <w:sz w:val="28"/>
          <w:szCs w:val="28"/>
        </w:rPr>
        <w:t>б</w:t>
      </w:r>
      <w:r w:rsidRPr="0008435A">
        <w:rPr>
          <w:rFonts w:ascii="Times New Roman" w:hAnsi="Times New Roman" w:cs="Times New Roman"/>
          <w:sz w:val="28"/>
          <w:szCs w:val="28"/>
        </w:rPr>
        <w:t>ой современный ребенок практически с «пеленок» владеет навыками работы в «гаджетах», компьютерах и сети интернет. Поэтому важно использовать этот ресурс в работе со слабоуспевающими школьниками. Необходимо научиться использовать и применять ИКТ для активизации творческой и познавательной деятельности в работе со слабоуспевающими детьми. Как правило, в связи с неустойчивостью внимания, расторможенностью и другими особенностями нервной системы компьютер таким детям противопоказан. Но одно дело, когда ребенок проводит время за компьютерной игрой, которая наносит вред его соматическому и психологическому благополучию, и совсем другое дело, когда он потратит час на подготовку к уроку, используя возможности компьютера.</w:t>
      </w:r>
    </w:p>
    <w:p w:rsidR="00E52011" w:rsidRPr="0008435A" w:rsidRDefault="00E52011" w:rsidP="001E7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Использование И</w:t>
      </w:r>
      <w:proofErr w:type="gramStart"/>
      <w:r w:rsidRPr="0008435A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08435A">
        <w:rPr>
          <w:rFonts w:ascii="Times New Roman" w:hAnsi="Times New Roman" w:cs="Times New Roman"/>
          <w:sz w:val="28"/>
          <w:szCs w:val="28"/>
        </w:rPr>
        <w:t>оцессе обучения:</w:t>
      </w:r>
    </w:p>
    <w:p w:rsidR="00E52011" w:rsidRPr="0008435A" w:rsidRDefault="00E52011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lastRenderedPageBreak/>
        <w:t>позволяет поддерживать хороший уровень заинтересованности детей, тем самым усиливая их мотивацию к обучению.</w:t>
      </w:r>
    </w:p>
    <w:p w:rsidR="00E52011" w:rsidRPr="0008435A" w:rsidRDefault="00E52011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имеет большие преимущества перед традиционными методами обучения, так как информационные технологии значительно расширяют возможности предъявления учебной информации.</w:t>
      </w:r>
    </w:p>
    <w:p w:rsidR="00E52011" w:rsidRPr="0008435A" w:rsidRDefault="00E52011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позволяет ребенку использовать, закреплять и усовершенствовать полученные знания и навыки в области информатики.</w:t>
      </w:r>
    </w:p>
    <w:p w:rsidR="00E52011" w:rsidRPr="0008435A" w:rsidRDefault="00E52011" w:rsidP="001E7DE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создает условия для развития совместной деятельности ребенка и взрослого, в том числе и родителя.</w:t>
      </w:r>
    </w:p>
    <w:p w:rsidR="00E52011" w:rsidRPr="0008435A" w:rsidRDefault="00E52011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Информационные технологии, оснащенные всеми необходимыми компонентами, в сочетании с правильно подобранными технологиями обучения становятся ценной базой современного образования, способной обеспечить необходимую дифференциацию и индивидуализацию в обучении и воспитании, а также достижение необходимого уровня качества образования.</w:t>
      </w:r>
    </w:p>
    <w:p w:rsidR="000E7734" w:rsidRPr="0008435A" w:rsidRDefault="00B1197B" w:rsidP="0008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5A">
        <w:rPr>
          <w:rFonts w:ascii="Times New Roman" w:hAnsi="Times New Roman" w:cs="Times New Roman"/>
          <w:sz w:val="28"/>
          <w:szCs w:val="28"/>
        </w:rPr>
        <w:t>Работа со слабоуспевающими детьми представляет большие трудности, требует времени, сил, настойчивости и терпения. Но результат обычно целиком оправдывает затраченное время и силы. И если учитель сумеет правильно поставить воспитательную работу со школьниками с первых дней их пребывания в школе, то не будет ни слабоуспевающих детей, ни неудач, ни провалов в благородном деле обучения и воспитания.</w:t>
      </w:r>
    </w:p>
    <w:p w:rsidR="00A87BA8" w:rsidRPr="0008435A" w:rsidRDefault="00A87BA8" w:rsidP="00084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7BA8" w:rsidRPr="0008435A" w:rsidSect="000843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3FE3"/>
    <w:multiLevelType w:val="hybridMultilevel"/>
    <w:tmpl w:val="A6DCCFFA"/>
    <w:lvl w:ilvl="0" w:tplc="4C4445C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C5"/>
    <w:rsid w:val="0008435A"/>
    <w:rsid w:val="000E7734"/>
    <w:rsid w:val="001E7DEC"/>
    <w:rsid w:val="002177EC"/>
    <w:rsid w:val="004C13C2"/>
    <w:rsid w:val="008B50C5"/>
    <w:rsid w:val="009179C2"/>
    <w:rsid w:val="00917AFE"/>
    <w:rsid w:val="00A87BA8"/>
    <w:rsid w:val="00B1197B"/>
    <w:rsid w:val="00B81C2D"/>
    <w:rsid w:val="00DC62C6"/>
    <w:rsid w:val="00E5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8B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B50C5"/>
  </w:style>
  <w:style w:type="character" w:customStyle="1" w:styleId="c1">
    <w:name w:val="c1"/>
    <w:basedOn w:val="a0"/>
    <w:rsid w:val="008B50C5"/>
  </w:style>
  <w:style w:type="paragraph" w:styleId="a3">
    <w:name w:val="Normal (Web)"/>
    <w:basedOn w:val="a"/>
    <w:uiPriority w:val="99"/>
    <w:semiHidden/>
    <w:unhideWhenUsed/>
    <w:rsid w:val="0021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8B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B50C5"/>
  </w:style>
  <w:style w:type="character" w:customStyle="1" w:styleId="c1">
    <w:name w:val="c1"/>
    <w:basedOn w:val="a0"/>
    <w:rsid w:val="008B50C5"/>
  </w:style>
  <w:style w:type="paragraph" w:styleId="a3">
    <w:name w:val="Normal (Web)"/>
    <w:basedOn w:val="a"/>
    <w:uiPriority w:val="99"/>
    <w:semiHidden/>
    <w:unhideWhenUsed/>
    <w:rsid w:val="0021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2022-02-28T15:14:00Z</dcterms:created>
  <dcterms:modified xsi:type="dcterms:W3CDTF">2022-03-02T06:24:00Z</dcterms:modified>
</cp:coreProperties>
</file>