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37" w:rsidRPr="003B1778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7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34AD2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D2">
        <w:rPr>
          <w:rFonts w:ascii="Times New Roman" w:hAnsi="Times New Roman" w:cs="Times New Roman"/>
          <w:sz w:val="28"/>
          <w:szCs w:val="28"/>
        </w:rPr>
        <w:t>по результатам анкетирования участников конференции</w:t>
      </w:r>
    </w:p>
    <w:p w:rsidR="002E0B87" w:rsidRPr="00A31971" w:rsidRDefault="00A31971" w:rsidP="00B3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2E0B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71">
        <w:rPr>
          <w:rFonts w:ascii="Times New Roman" w:hAnsi="Times New Roman" w:cs="Times New Roman"/>
          <w:b/>
          <w:sz w:val="28"/>
          <w:szCs w:val="28"/>
        </w:rPr>
        <w:t>(педагоги ДОУ)</w:t>
      </w:r>
    </w:p>
    <w:p w:rsidR="003B1778" w:rsidRDefault="003B1778" w:rsidP="00B34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13F" w:rsidRPr="00A31971" w:rsidRDefault="00A31971" w:rsidP="008C1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педагогов образовательных учреждений проходило 26.08.2016г. В анкетировани</w:t>
      </w:r>
      <w:r w:rsidR="009266A0">
        <w:rPr>
          <w:rFonts w:ascii="Times New Roman" w:hAnsi="Times New Roman" w:cs="Times New Roman"/>
          <w:sz w:val="28"/>
          <w:szCs w:val="28"/>
        </w:rPr>
        <w:t xml:space="preserve">и приняло участие 88 педагогов. </w:t>
      </w:r>
      <w:r w:rsidR="0068651B">
        <w:rPr>
          <w:rFonts w:ascii="Times New Roman" w:hAnsi="Times New Roman" w:cs="Times New Roman"/>
          <w:sz w:val="28"/>
          <w:szCs w:val="28"/>
        </w:rPr>
        <w:t>Анкета прилагает</w:t>
      </w:r>
      <w:r>
        <w:rPr>
          <w:rFonts w:ascii="Times New Roman" w:hAnsi="Times New Roman" w:cs="Times New Roman"/>
          <w:sz w:val="28"/>
          <w:szCs w:val="28"/>
        </w:rPr>
        <w:t>ся.</w:t>
      </w:r>
      <w:r w:rsidR="008C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A7" w:rsidRDefault="00FC4DC1" w:rsidP="000401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r w:rsidRPr="00FC4DC1">
        <w:rPr>
          <w:rFonts w:ascii="Times New Roman" w:hAnsi="Times New Roman" w:cs="Times New Roman"/>
          <w:b/>
          <w:bCs/>
          <w:sz w:val="28"/>
          <w:szCs w:val="28"/>
        </w:rPr>
        <w:t>Трудовая общепедагогическая  функция: обучающая деятельность</w:t>
      </w:r>
      <w:r w:rsidR="000401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847A7" w:rsidRPr="00B3702D">
        <w:rPr>
          <w:rFonts w:ascii="Times New Roman" w:hAnsi="Times New Roman" w:cs="Times New Roman"/>
          <w:bCs/>
          <w:sz w:val="28"/>
          <w:szCs w:val="28"/>
        </w:rPr>
        <w:t>Анализ результатов первого блока показал, что</w:t>
      </w:r>
      <w:r w:rsidR="00B3702D">
        <w:rPr>
          <w:rFonts w:ascii="Times New Roman" w:hAnsi="Times New Roman" w:cs="Times New Roman"/>
          <w:bCs/>
          <w:sz w:val="28"/>
          <w:szCs w:val="28"/>
        </w:rPr>
        <w:t xml:space="preserve"> боль</w:t>
      </w:r>
      <w:r w:rsidR="00391D3C">
        <w:rPr>
          <w:rFonts w:ascii="Times New Roman" w:hAnsi="Times New Roman" w:cs="Times New Roman"/>
          <w:bCs/>
          <w:sz w:val="28"/>
          <w:szCs w:val="28"/>
        </w:rPr>
        <w:t>шинство (94</w:t>
      </w:r>
      <w:r w:rsidR="00B3702D">
        <w:rPr>
          <w:rFonts w:ascii="Times New Roman" w:hAnsi="Times New Roman" w:cs="Times New Roman"/>
          <w:bCs/>
          <w:sz w:val="28"/>
          <w:szCs w:val="28"/>
        </w:rPr>
        <w:t xml:space="preserve">- 96%) педагогов дошкольных учреждений оценивают выше 6 баллов свои действия </w:t>
      </w:r>
      <w:proofErr w:type="gramStart"/>
      <w:r w:rsidR="00B3702D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B3702D">
        <w:rPr>
          <w:rFonts w:ascii="Times New Roman" w:hAnsi="Times New Roman" w:cs="Times New Roman"/>
          <w:bCs/>
          <w:sz w:val="28"/>
          <w:szCs w:val="28"/>
        </w:rPr>
        <w:t>:</w:t>
      </w:r>
    </w:p>
    <w:p w:rsidR="00391D3C" w:rsidRPr="00391D3C" w:rsidRDefault="00391D3C" w:rsidP="00391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1D3C">
        <w:rPr>
          <w:rFonts w:ascii="Times New Roman" w:hAnsi="Times New Roman" w:cs="Times New Roman"/>
          <w:sz w:val="28"/>
          <w:szCs w:val="28"/>
        </w:rPr>
        <w:t>систематическому анализу эффективности учебных занятий и подходов к обучению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02D" w:rsidRPr="00B3702D" w:rsidRDefault="00B3702D" w:rsidP="00B37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 w:rsidRPr="00B3702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соответствии с требованиями ФГОС </w:t>
      </w:r>
      <w:r w:rsidRPr="00B3702D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02D" w:rsidRPr="00B3702D" w:rsidRDefault="00B3702D" w:rsidP="00B3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планированию и проведению</w:t>
      </w:r>
      <w:r w:rsidRPr="00B3702D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02D" w:rsidRDefault="00B3702D" w:rsidP="00B3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B3702D">
        <w:rPr>
          <w:rFonts w:ascii="Times New Roman" w:hAnsi="Times New Roman" w:cs="Times New Roman"/>
          <w:sz w:val="28"/>
          <w:szCs w:val="28"/>
        </w:rPr>
        <w:t xml:space="preserve"> мотивации к обучению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D3C" w:rsidRPr="00391D3C" w:rsidRDefault="00391D3C" w:rsidP="00B3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D3C">
        <w:rPr>
          <w:rFonts w:ascii="Times New Roman" w:hAnsi="Times New Roman" w:cs="Times New Roman"/>
          <w:sz w:val="28"/>
          <w:szCs w:val="28"/>
        </w:rPr>
        <w:t>формированию навыков, связанных с информационно-коммуникационными технологиями (</w:t>
      </w:r>
      <w:proofErr w:type="spellStart"/>
      <w:proofErr w:type="gramStart"/>
      <w:r w:rsidRPr="00391D3C">
        <w:rPr>
          <w:rFonts w:ascii="Times New Roman" w:hAnsi="Times New Roman" w:cs="Times New Roman"/>
          <w:sz w:val="28"/>
          <w:szCs w:val="28"/>
        </w:rPr>
        <w:t>ИКТ-технологиями</w:t>
      </w:r>
      <w:proofErr w:type="spellEnd"/>
      <w:proofErr w:type="gramEnd"/>
      <w:r w:rsidRPr="00391D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02D" w:rsidRDefault="00B3702D" w:rsidP="00B3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объективной оценке</w:t>
      </w:r>
      <w:r w:rsidRPr="00B3702D">
        <w:rPr>
          <w:rFonts w:ascii="Times New Roman" w:hAnsi="Times New Roman" w:cs="Times New Roman"/>
          <w:sz w:val="28"/>
          <w:szCs w:val="28"/>
        </w:rPr>
        <w:t xml:space="preserve">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A31971" w:rsidRPr="001D0E16" w:rsidRDefault="001D0E16" w:rsidP="001D0E1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0E16">
        <w:rPr>
          <w:rFonts w:ascii="Times New Roman" w:hAnsi="Times New Roman" w:cs="Times New Roman"/>
          <w:bCs/>
          <w:sz w:val="28"/>
          <w:szCs w:val="28"/>
        </w:rPr>
        <w:t>Таблица 1.</w:t>
      </w:r>
    </w:p>
    <w:tbl>
      <w:tblPr>
        <w:tblW w:w="8461" w:type="dxa"/>
        <w:tblInd w:w="103" w:type="dxa"/>
        <w:tblLook w:val="04A0"/>
      </w:tblPr>
      <w:tblGrid>
        <w:gridCol w:w="1281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A31971" w:rsidRPr="00A31971" w:rsidTr="0092263D">
        <w:trPr>
          <w:trHeight w:val="3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63D" w:rsidRDefault="0092263D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Блок 1</w:t>
            </w:r>
          </w:p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31971" w:rsidRPr="00A31971" w:rsidTr="0092263D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26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28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2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2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3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ниже 6 баллов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10,2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2,3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9,1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2,3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5,7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5,7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8,0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5,7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2,3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20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23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10,2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26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23,9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23,9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22,7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25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14,8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23,9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15,9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15,9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18,2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31,8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28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23,9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55,7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44,3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27,3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4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выше 6 баллов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88,6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96,6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89,8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95,5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94,3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93,2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89,8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94,3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96,6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95,5</w:t>
            </w:r>
            <w:r w:rsidR="00AA1BD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A31971" w:rsidRPr="00A31971" w:rsidTr="0092263D">
        <w:trPr>
          <w:trHeight w:val="19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Нет ответа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971" w:rsidRPr="00A31971" w:rsidRDefault="00A31971" w:rsidP="00A3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 w:rsidR="00AA1B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</w:tbl>
    <w:p w:rsidR="0092263D" w:rsidRPr="0092263D" w:rsidRDefault="0092263D" w:rsidP="00922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702D">
        <w:rPr>
          <w:rFonts w:ascii="Times New Roman" w:hAnsi="Times New Roman" w:cs="Times New Roman"/>
          <w:sz w:val="28"/>
          <w:szCs w:val="28"/>
        </w:rPr>
        <w:t>10,2% респондентов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02D">
        <w:rPr>
          <w:rFonts w:ascii="Times New Roman" w:hAnsi="Times New Roman" w:cs="Times New Roman"/>
          <w:sz w:val="28"/>
          <w:szCs w:val="28"/>
        </w:rPr>
        <w:t>испытывают затруднения по разработке</w:t>
      </w:r>
      <w:r w:rsidRPr="00284A6A">
        <w:rPr>
          <w:rFonts w:ascii="Times New Roman" w:hAnsi="Times New Roman" w:cs="Times New Roman"/>
          <w:sz w:val="28"/>
          <w:szCs w:val="28"/>
        </w:rPr>
        <w:t xml:space="preserve"> и реализация программ учебных дисциплин в рамках основной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702D">
        <w:rPr>
          <w:rFonts w:ascii="Times New Roman" w:eastAsia="Calibri" w:hAnsi="Times New Roman" w:cs="Times New Roman"/>
          <w:sz w:val="28"/>
          <w:szCs w:val="28"/>
        </w:rPr>
        <w:t xml:space="preserve"> Свое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6625">
        <w:rPr>
          <w:rFonts w:ascii="Times New Roman" w:hAnsi="Times New Roman" w:cs="Times New Roman"/>
          <w:sz w:val="28"/>
          <w:szCs w:val="28"/>
        </w:rPr>
        <w:t>частие в разработке и реализации</w:t>
      </w:r>
      <w:r w:rsidRPr="00284A6A">
        <w:rPr>
          <w:rFonts w:ascii="Times New Roman" w:hAnsi="Times New Roman" w:cs="Times New Roman"/>
          <w:sz w:val="28"/>
          <w:szCs w:val="28"/>
        </w:rPr>
        <w:t xml:space="preserve"> программы развития образовательной организации в целях создания безопасной и комфортной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ниже 6 баллов отметили 9,1% педагогов ДОУ</w:t>
      </w:r>
      <w:r w:rsidRPr="00284A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010B">
        <w:rPr>
          <w:rFonts w:ascii="Times New Roman" w:eastAsia="Calibri" w:hAnsi="Times New Roman" w:cs="Times New Roman"/>
          <w:sz w:val="28"/>
          <w:szCs w:val="28"/>
        </w:rPr>
        <w:t>Вопрос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702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702D">
        <w:rPr>
          <w:rFonts w:ascii="Times New Roman" w:hAnsi="Times New Roman" w:cs="Times New Roman"/>
          <w:sz w:val="28"/>
          <w:szCs w:val="28"/>
        </w:rPr>
        <w:t>ормирование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» вызвал затруднение у 8% опрошенных (Таблица 1).</w:t>
      </w:r>
    </w:p>
    <w:p w:rsidR="00972D3B" w:rsidRPr="0004010B" w:rsidRDefault="00D739F4" w:rsidP="008C12E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739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2. </w:t>
      </w:r>
      <w:r w:rsidRPr="00D739F4">
        <w:rPr>
          <w:rFonts w:ascii="Times New Roman" w:hAnsi="Times New Roman" w:cs="Times New Roman"/>
          <w:b/>
          <w:bCs/>
          <w:sz w:val="28"/>
          <w:szCs w:val="28"/>
        </w:rPr>
        <w:t>Трудовая общепедагогическая функция: воспитательная деятельность</w:t>
      </w:r>
      <w:r w:rsidR="00972D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0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D3B" w:rsidRPr="008C3408">
        <w:rPr>
          <w:rFonts w:ascii="Times New Roman" w:hAnsi="Times New Roman" w:cs="Times New Roman"/>
          <w:bCs/>
          <w:sz w:val="28"/>
          <w:szCs w:val="28"/>
        </w:rPr>
        <w:t xml:space="preserve">Во втором блоке </w:t>
      </w:r>
      <w:r w:rsidR="008C3408" w:rsidRPr="008C3408">
        <w:rPr>
          <w:rFonts w:ascii="Times New Roman" w:hAnsi="Times New Roman" w:cs="Times New Roman"/>
          <w:bCs/>
          <w:sz w:val="28"/>
          <w:szCs w:val="28"/>
        </w:rPr>
        <w:t>9</w:t>
      </w:r>
      <w:r w:rsidR="0004010B">
        <w:rPr>
          <w:rFonts w:ascii="Times New Roman" w:hAnsi="Times New Roman" w:cs="Times New Roman"/>
          <w:bCs/>
          <w:sz w:val="28"/>
          <w:szCs w:val="28"/>
        </w:rPr>
        <w:t>4</w:t>
      </w:r>
      <w:r w:rsidR="008C3408" w:rsidRPr="008C3408">
        <w:rPr>
          <w:rFonts w:ascii="Times New Roman" w:hAnsi="Times New Roman" w:cs="Times New Roman"/>
          <w:bCs/>
          <w:sz w:val="28"/>
          <w:szCs w:val="28"/>
        </w:rPr>
        <w:t xml:space="preserve"> – 98% респондентов отметили высокий уровень владения следующими действиями:</w:t>
      </w:r>
    </w:p>
    <w:p w:rsidR="008C3408" w:rsidRPr="008C3408" w:rsidRDefault="008C3408" w:rsidP="008C3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3408">
        <w:rPr>
          <w:rFonts w:ascii="Times New Roman" w:hAnsi="Times New Roman" w:cs="Times New Roman"/>
          <w:sz w:val="28"/>
          <w:szCs w:val="28"/>
        </w:rPr>
        <w:t>еализация современных, в том числе интерактивных, форм и методов восп</w:t>
      </w:r>
      <w:r w:rsidR="00E66625">
        <w:rPr>
          <w:rFonts w:ascii="Times New Roman" w:hAnsi="Times New Roman" w:cs="Times New Roman"/>
          <w:sz w:val="28"/>
          <w:szCs w:val="28"/>
        </w:rPr>
        <w:t>итательной работы, используя их</w:t>
      </w:r>
      <w:r w:rsidRPr="008C3408">
        <w:rPr>
          <w:rFonts w:ascii="Times New Roman" w:hAnsi="Times New Roman" w:cs="Times New Roman"/>
          <w:sz w:val="28"/>
          <w:szCs w:val="28"/>
        </w:rPr>
        <w:t xml:space="preserve"> как на занятии, так и во внеурочной 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408" w:rsidRPr="008C3408" w:rsidRDefault="008C3408" w:rsidP="008C3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3408">
        <w:rPr>
          <w:rFonts w:ascii="Times New Roman" w:hAnsi="Times New Roman" w:cs="Times New Roman"/>
          <w:sz w:val="28"/>
          <w:szCs w:val="28"/>
        </w:rPr>
        <w:t>остановка воспитательных целей, способствующих развитию обучающихся, независимо от их способностей и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408" w:rsidRPr="008C3408" w:rsidRDefault="008C3408" w:rsidP="008C3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3408">
        <w:rPr>
          <w:rFonts w:ascii="Times New Roman" w:hAnsi="Times New Roman" w:cs="Times New Roman"/>
          <w:sz w:val="28"/>
          <w:szCs w:val="28"/>
        </w:rPr>
        <w:t>пределение и принятие четких правил поведения обучающимися в соответствии с уставом образовательной организации и правилами внутреннего распорядка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408" w:rsidRPr="008C3408" w:rsidRDefault="008C3408" w:rsidP="008C3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3408">
        <w:rPr>
          <w:rFonts w:ascii="Times New Roman" w:hAnsi="Times New Roman" w:cs="Times New Roman"/>
          <w:sz w:val="28"/>
          <w:szCs w:val="28"/>
        </w:rPr>
        <w:t>еализация воспитательных возможностей различных видов деятельности ребенка (учебной, игровой, трудовой, спортивной, художественной и т.д.)</w:t>
      </w:r>
      <w:r w:rsidR="00E66625">
        <w:rPr>
          <w:rFonts w:ascii="Times New Roman" w:hAnsi="Times New Roman" w:cs="Times New Roman"/>
          <w:sz w:val="28"/>
          <w:szCs w:val="28"/>
        </w:rPr>
        <w:t>.</w:t>
      </w:r>
      <w:r w:rsidRPr="008C3408">
        <w:rPr>
          <w:rFonts w:ascii="Times New Roman" w:hAnsi="Times New Roman" w:cs="Times New Roman"/>
          <w:sz w:val="28"/>
          <w:szCs w:val="28"/>
        </w:rPr>
        <w:t xml:space="preserve"> Защищать достоинство и интересы обучающихся, помогать детям, оказавшимся в конфликтной ситуации и/или неблагоприятных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408" w:rsidRPr="008C3408" w:rsidRDefault="008C3408" w:rsidP="008C3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3408">
        <w:rPr>
          <w:rFonts w:ascii="Times New Roman" w:hAnsi="Times New Roman" w:cs="Times New Roman"/>
          <w:sz w:val="28"/>
          <w:szCs w:val="28"/>
        </w:rPr>
        <w:t>оздание, поддержание уклада, атмосферы и традиций жизни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408" w:rsidRPr="008C3408" w:rsidRDefault="008C3408" w:rsidP="008C3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4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3408">
        <w:rPr>
          <w:rFonts w:ascii="Times New Roman" w:hAnsi="Times New Roman" w:cs="Times New Roman"/>
          <w:sz w:val="28"/>
          <w:szCs w:val="28"/>
        </w:rPr>
        <w:t>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3408" w:rsidRPr="008C3408" w:rsidRDefault="008C3408" w:rsidP="008C3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C3408">
        <w:rPr>
          <w:rFonts w:ascii="Times New Roman" w:hAnsi="Times New Roman" w:cs="Times New Roman"/>
          <w:sz w:val="28"/>
          <w:szCs w:val="28"/>
        </w:rPr>
        <w:t>ормирование толерантности и навыков поведения в изменяющейся поликультурной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408" w:rsidRPr="008C3408" w:rsidRDefault="008C3408" w:rsidP="008C34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3408">
        <w:rPr>
          <w:rFonts w:ascii="Times New Roman" w:hAnsi="Times New Roman" w:cs="Times New Roman"/>
          <w:sz w:val="28"/>
          <w:szCs w:val="28"/>
        </w:rPr>
        <w:t>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E16" w:rsidRPr="001D0E16" w:rsidRDefault="001D0E16" w:rsidP="001D0E1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0E16">
        <w:rPr>
          <w:rFonts w:ascii="Times New Roman" w:hAnsi="Times New Roman" w:cs="Times New Roman"/>
          <w:bCs/>
          <w:sz w:val="28"/>
          <w:szCs w:val="28"/>
        </w:rPr>
        <w:t>Таблица 2.</w:t>
      </w:r>
    </w:p>
    <w:tbl>
      <w:tblPr>
        <w:tblW w:w="10070" w:type="dxa"/>
        <w:tblInd w:w="103" w:type="dxa"/>
        <w:tblLook w:val="04A0"/>
      </w:tblPr>
      <w:tblGrid>
        <w:gridCol w:w="1281"/>
        <w:gridCol w:w="718"/>
        <w:gridCol w:w="718"/>
        <w:gridCol w:w="718"/>
        <w:gridCol w:w="718"/>
        <w:gridCol w:w="718"/>
        <w:gridCol w:w="718"/>
        <w:gridCol w:w="850"/>
        <w:gridCol w:w="718"/>
        <w:gridCol w:w="718"/>
        <w:gridCol w:w="777"/>
        <w:gridCol w:w="718"/>
        <w:gridCol w:w="718"/>
      </w:tblGrid>
      <w:tr w:rsidR="001D0E16" w:rsidRPr="001D0E16" w:rsidTr="00F67A46">
        <w:trPr>
          <w:trHeight w:val="4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63D" w:rsidRDefault="0092263D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Блок 2</w:t>
            </w:r>
          </w:p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0E16" w:rsidRPr="001D0E16" w:rsidTr="00F67A46">
        <w:trPr>
          <w:trHeight w:val="21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24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26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26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2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4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6,8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5,7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4,5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6,8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4,5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9,1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1,1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3,4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4,5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19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2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10,2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27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28,4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15,9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18,2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27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28,4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23,9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20,5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18,2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2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29,5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48,9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29,5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4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93,2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94,3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94,3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94,3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92,0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94,3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93,2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86,4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98,9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97,7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94,3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94,3</w:t>
            </w:r>
            <w:r w:rsidR="00F67A4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1D0E16" w:rsidRPr="001D0E16" w:rsidTr="00F67A46">
        <w:trPr>
          <w:trHeight w:val="20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</w:t>
            </w:r>
            <w:r w:rsidRPr="001D0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 ответа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6" w:rsidRPr="001D0E16" w:rsidRDefault="001D0E16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F67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</w:tbl>
    <w:p w:rsidR="00D739F4" w:rsidRDefault="00D739F4" w:rsidP="00284A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6A" w:rsidRDefault="008C3408" w:rsidP="00A721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9,1% респондентов ниж</w:t>
      </w:r>
      <w:r w:rsidR="00E66625">
        <w:rPr>
          <w:rFonts w:ascii="Times New Roman" w:hAnsi="Times New Roman" w:cs="Times New Roman"/>
          <w:sz w:val="28"/>
          <w:szCs w:val="28"/>
        </w:rPr>
        <w:t>е 6 баллов оценили свое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84A6A">
        <w:rPr>
          <w:rFonts w:ascii="Times New Roman" w:hAnsi="Times New Roman" w:cs="Times New Roman"/>
          <w:sz w:val="28"/>
          <w:szCs w:val="28"/>
        </w:rPr>
        <w:t>организации деятельности ученических органов самоуправления</w:t>
      </w:r>
      <w:r w:rsidR="0004010B">
        <w:rPr>
          <w:rFonts w:ascii="Times New Roman" w:hAnsi="Times New Roman" w:cs="Times New Roman"/>
          <w:sz w:val="28"/>
          <w:szCs w:val="28"/>
        </w:rPr>
        <w:t>, что не является актуальным для работников детских садов.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A6A" w:rsidRPr="00284A6A">
        <w:rPr>
          <w:rFonts w:ascii="Times New Roman" w:hAnsi="Times New Roman" w:cs="Times New Roman"/>
          <w:sz w:val="28"/>
          <w:szCs w:val="28"/>
        </w:rPr>
        <w:t>Регулирование поведения обучающихся для обеспечения безопасной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и проектирование </w:t>
      </w:r>
      <w:r w:rsidRPr="00284A6A">
        <w:rPr>
          <w:rFonts w:ascii="Times New Roman" w:hAnsi="Times New Roman" w:cs="Times New Roman"/>
          <w:sz w:val="28"/>
          <w:szCs w:val="28"/>
        </w:rPr>
        <w:t>воспитательных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вызвали затруднение у 6,8% педагогов ДОУ.</w:t>
      </w:r>
    </w:p>
    <w:p w:rsidR="00D739F4" w:rsidRDefault="00D739F4" w:rsidP="00284A6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739F4">
        <w:rPr>
          <w:rFonts w:ascii="Times New Roman" w:hAnsi="Times New Roman" w:cs="Times New Roman"/>
          <w:b/>
          <w:sz w:val="28"/>
          <w:szCs w:val="28"/>
        </w:rPr>
        <w:t xml:space="preserve">Блок 3. </w:t>
      </w:r>
      <w:r w:rsidRPr="00D739F4">
        <w:rPr>
          <w:rFonts w:ascii="Times New Roman" w:hAnsi="Times New Roman" w:cs="Times New Roman"/>
          <w:b/>
          <w:bCs/>
          <w:sz w:val="28"/>
          <w:szCs w:val="28"/>
        </w:rPr>
        <w:t>Трудовая общепедагогическая функция: развивающая деятельность</w:t>
      </w:r>
      <w:r w:rsidR="000401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C12E9" w:rsidRPr="008C12E9" w:rsidRDefault="008C12E9" w:rsidP="008C12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2E9">
        <w:rPr>
          <w:rFonts w:ascii="Times New Roman" w:hAnsi="Times New Roman" w:cs="Times New Roman"/>
          <w:bCs/>
          <w:sz w:val="28"/>
          <w:szCs w:val="28"/>
        </w:rPr>
        <w:t xml:space="preserve">94,3% респондентов отметили выше 6 баллов свои действия по </w:t>
      </w:r>
      <w:r w:rsidRPr="008C12E9">
        <w:rPr>
          <w:rFonts w:ascii="Times New Roman" w:hAnsi="Times New Roman" w:cs="Times New Roman"/>
          <w:sz w:val="28"/>
          <w:szCs w:val="28"/>
        </w:rPr>
        <w:t>адекватному применению специальных технологий и методов, позволяющих проводить коррекционно-развивающую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2E9">
        <w:rPr>
          <w:rFonts w:ascii="Times New Roman" w:hAnsi="Times New Roman" w:cs="Times New Roman"/>
          <w:sz w:val="28"/>
          <w:szCs w:val="28"/>
        </w:rPr>
        <w:t xml:space="preserve"> и по формированию системы регуляции поведения и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. 95,5% уверены, что способны выявлять в ходе наблюдения поведенческие и личностные</w:t>
      </w:r>
      <w:r w:rsidRPr="008C12E9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12E9">
        <w:rPr>
          <w:rFonts w:ascii="Times New Roman" w:hAnsi="Times New Roman" w:cs="Times New Roman"/>
          <w:sz w:val="28"/>
          <w:szCs w:val="28"/>
        </w:rPr>
        <w:t xml:space="preserve"> обучающихся, связанных с особенностями их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666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овладении </w:t>
      </w:r>
      <w:r w:rsidR="00E66625">
        <w:rPr>
          <w:rFonts w:ascii="Times New Roman" w:hAnsi="Times New Roman" w:cs="Times New Roman"/>
          <w:sz w:val="28"/>
          <w:szCs w:val="28"/>
        </w:rPr>
        <w:t xml:space="preserve">действием </w:t>
      </w:r>
      <w:r>
        <w:rPr>
          <w:rFonts w:ascii="Times New Roman" w:hAnsi="Times New Roman" w:cs="Times New Roman"/>
          <w:sz w:val="28"/>
          <w:szCs w:val="28"/>
        </w:rPr>
        <w:t>по развитию</w:t>
      </w:r>
      <w:r w:rsidRPr="008C12E9">
        <w:rPr>
          <w:rFonts w:ascii="Times New Roman" w:hAnsi="Times New Roman" w:cs="Times New Roman"/>
          <w:sz w:val="28"/>
          <w:szCs w:val="28"/>
        </w:rPr>
        <w:t xml:space="preserve"> у обучающихся познавательной активности, самостоятельности, инициативы, творч</w:t>
      </w:r>
      <w:r w:rsidR="00E66625">
        <w:rPr>
          <w:rFonts w:ascii="Times New Roman" w:hAnsi="Times New Roman" w:cs="Times New Roman"/>
          <w:sz w:val="28"/>
          <w:szCs w:val="28"/>
        </w:rPr>
        <w:t xml:space="preserve">еских способностей, формированию </w:t>
      </w:r>
      <w:r w:rsidRPr="008C12E9">
        <w:rPr>
          <w:rFonts w:ascii="Times New Roman" w:hAnsi="Times New Roman" w:cs="Times New Roman"/>
          <w:sz w:val="28"/>
          <w:szCs w:val="28"/>
        </w:rPr>
        <w:t xml:space="preserve"> гражданской позиции, способности к труду и жизни в условиях</w:t>
      </w:r>
      <w:r w:rsidR="00E66625">
        <w:rPr>
          <w:rFonts w:ascii="Times New Roman" w:hAnsi="Times New Roman" w:cs="Times New Roman"/>
          <w:sz w:val="28"/>
          <w:szCs w:val="28"/>
        </w:rPr>
        <w:t xml:space="preserve"> современного мира, формированию </w:t>
      </w:r>
      <w:r w:rsidRPr="008C12E9">
        <w:rPr>
          <w:rFonts w:ascii="Times New Roman" w:hAnsi="Times New Roman" w:cs="Times New Roman"/>
          <w:sz w:val="28"/>
          <w:szCs w:val="28"/>
        </w:rPr>
        <w:t xml:space="preserve"> у обучающихся 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25">
        <w:rPr>
          <w:rFonts w:ascii="Times New Roman" w:hAnsi="Times New Roman" w:cs="Times New Roman"/>
          <w:sz w:val="28"/>
          <w:szCs w:val="28"/>
        </w:rPr>
        <w:t xml:space="preserve">выше 6 баллов </w:t>
      </w:r>
      <w:r>
        <w:rPr>
          <w:rFonts w:ascii="Times New Roman" w:hAnsi="Times New Roman" w:cs="Times New Roman"/>
          <w:sz w:val="28"/>
          <w:szCs w:val="28"/>
        </w:rPr>
        <w:t>заявили 96,6% опрошенных (Таблица 3).</w:t>
      </w:r>
      <w:proofErr w:type="gramEnd"/>
    </w:p>
    <w:p w:rsidR="00347573" w:rsidRPr="00347573" w:rsidRDefault="00347573" w:rsidP="0034757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7573">
        <w:rPr>
          <w:rFonts w:ascii="Times New Roman" w:hAnsi="Times New Roman" w:cs="Times New Roman"/>
          <w:bCs/>
          <w:sz w:val="28"/>
          <w:szCs w:val="28"/>
        </w:rPr>
        <w:t>Таблица 3.</w:t>
      </w:r>
    </w:p>
    <w:tbl>
      <w:tblPr>
        <w:tblW w:w="9443" w:type="dxa"/>
        <w:tblInd w:w="103" w:type="dxa"/>
        <w:tblLook w:val="04A0"/>
      </w:tblPr>
      <w:tblGrid>
        <w:gridCol w:w="1281"/>
        <w:gridCol w:w="718"/>
        <w:gridCol w:w="718"/>
        <w:gridCol w:w="850"/>
        <w:gridCol w:w="718"/>
        <w:gridCol w:w="718"/>
        <w:gridCol w:w="718"/>
        <w:gridCol w:w="718"/>
        <w:gridCol w:w="718"/>
        <w:gridCol w:w="718"/>
        <w:gridCol w:w="850"/>
        <w:gridCol w:w="718"/>
      </w:tblGrid>
      <w:tr w:rsidR="00347573" w:rsidRPr="00347573" w:rsidTr="008C12E9">
        <w:trPr>
          <w:trHeight w:val="4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63D" w:rsidRDefault="0092263D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Блок 3</w:t>
            </w:r>
          </w:p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7573" w:rsidRPr="00347573" w:rsidTr="008C12E9">
        <w:trPr>
          <w:trHeight w:val="20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24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27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27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26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4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3,4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5,7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8,4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9,1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13,6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6,8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9,1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3,4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4,5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3,4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19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23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27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2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266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4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выше 6 баллов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95,5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88,6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93,2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89,8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83,0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93,2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90,9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94,3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96,6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93,2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94,3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347573" w:rsidRPr="00347573" w:rsidTr="008C12E9">
        <w:trPr>
          <w:trHeight w:val="1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</w:t>
            </w:r>
            <w:r w:rsidRPr="0034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 ответа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73" w:rsidRPr="00347573" w:rsidRDefault="00347573" w:rsidP="001D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</w:tbl>
    <w:p w:rsidR="00284A6A" w:rsidRPr="00284A6A" w:rsidRDefault="008C12E9" w:rsidP="00AE3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13,6% респондентов затрудняются в оказании</w:t>
      </w:r>
      <w:r w:rsidRPr="00FB35ED">
        <w:rPr>
          <w:rFonts w:ascii="Times New Roman" w:hAnsi="Times New Roman" w:cs="Times New Roman"/>
          <w:sz w:val="28"/>
          <w:szCs w:val="28"/>
        </w:rPr>
        <w:t xml:space="preserve"> адресной помощи </w:t>
      </w:r>
      <w:proofErr w:type="gramStart"/>
      <w:r w:rsidRPr="00FB35E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A6A">
        <w:rPr>
          <w:rFonts w:ascii="Times New Roman" w:hAnsi="Times New Roman" w:cs="Times New Roman"/>
          <w:sz w:val="28"/>
          <w:szCs w:val="28"/>
        </w:rPr>
        <w:t>Освоение и применение психолого-педагогических технологий (в том числе,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284A6A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284A6A">
        <w:rPr>
          <w:rFonts w:ascii="Times New Roman" w:hAnsi="Times New Roman" w:cs="Times New Roman"/>
          <w:sz w:val="28"/>
          <w:szCs w:val="28"/>
        </w:rPr>
        <w:t xml:space="preserve">, дети с синдромом дефицита внимания и </w:t>
      </w:r>
      <w:proofErr w:type="spellStart"/>
      <w:r w:rsidRPr="00284A6A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84A6A">
        <w:rPr>
          <w:rFonts w:ascii="Times New Roman" w:hAnsi="Times New Roman" w:cs="Times New Roman"/>
          <w:sz w:val="28"/>
          <w:szCs w:val="28"/>
        </w:rPr>
        <w:t xml:space="preserve"> - СДВГ и др.), дети с ограниченными возможностями здоровья, дети с девиациями поведения, дети с зависимостью</w:t>
      </w:r>
      <w:r w:rsidR="00E666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ниже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баллов оценили 9,1% педагогов ДОУ. </w:t>
      </w:r>
      <w:proofErr w:type="gramStart"/>
      <w:r w:rsidRPr="00284A6A">
        <w:rPr>
          <w:rFonts w:ascii="Times New Roman" w:hAnsi="Times New Roman" w:cs="Times New Roman"/>
          <w:sz w:val="28"/>
          <w:szCs w:val="28"/>
        </w:rPr>
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вызывает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затруднения у 9,1% участников опроса</w:t>
      </w:r>
      <w:r w:rsidR="00AE3212">
        <w:rPr>
          <w:rFonts w:ascii="Times New Roman" w:hAnsi="Times New Roman" w:cs="Times New Roman"/>
          <w:sz w:val="28"/>
          <w:szCs w:val="28"/>
        </w:rPr>
        <w:t xml:space="preserve">. </w:t>
      </w:r>
      <w:r w:rsidRPr="008C12E9">
        <w:rPr>
          <w:rFonts w:ascii="Times New Roman" w:hAnsi="Times New Roman" w:cs="Times New Roman"/>
          <w:bCs/>
          <w:sz w:val="28"/>
          <w:szCs w:val="28"/>
        </w:rPr>
        <w:t xml:space="preserve">8,4% респондентов сомневаются в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 w:rsidR="00FB35ED" w:rsidRPr="00FB35ED">
        <w:rPr>
          <w:rFonts w:ascii="Times New Roman" w:hAnsi="Times New Roman" w:cs="Times New Roman"/>
          <w:sz w:val="28"/>
          <w:szCs w:val="28"/>
        </w:rPr>
        <w:t xml:space="preserve"> инстр</w:t>
      </w:r>
      <w:r w:rsidR="00E66625">
        <w:rPr>
          <w:rFonts w:ascii="Times New Roman" w:hAnsi="Times New Roman" w:cs="Times New Roman"/>
          <w:sz w:val="28"/>
          <w:szCs w:val="28"/>
        </w:rPr>
        <w:t>ументария и методов диагностики</w:t>
      </w:r>
      <w:r w:rsidR="00FB35ED" w:rsidRPr="00FB35ED">
        <w:rPr>
          <w:rFonts w:ascii="Times New Roman" w:hAnsi="Times New Roman" w:cs="Times New Roman"/>
          <w:sz w:val="28"/>
          <w:szCs w:val="28"/>
        </w:rPr>
        <w:t xml:space="preserve"> и оценки показателей уровня и динамики развития ребенка</w:t>
      </w:r>
      <w:r w:rsidR="00FB35ED">
        <w:rPr>
          <w:rFonts w:ascii="Times New Roman" w:hAnsi="Times New Roman" w:cs="Times New Roman"/>
          <w:sz w:val="28"/>
          <w:szCs w:val="28"/>
        </w:rPr>
        <w:t>.</w:t>
      </w:r>
      <w:r w:rsidR="00AE3212">
        <w:rPr>
          <w:rFonts w:ascii="Times New Roman" w:hAnsi="Times New Roman" w:cs="Times New Roman"/>
          <w:sz w:val="28"/>
          <w:szCs w:val="28"/>
        </w:rPr>
        <w:t xml:space="preserve"> </w:t>
      </w:r>
      <w:r w:rsidR="00E66625">
        <w:rPr>
          <w:rFonts w:ascii="Times New Roman" w:hAnsi="Times New Roman" w:cs="Times New Roman"/>
          <w:sz w:val="28"/>
          <w:szCs w:val="28"/>
        </w:rPr>
        <w:t xml:space="preserve"> </w:t>
      </w:r>
      <w:r w:rsidR="00AE3212">
        <w:rPr>
          <w:rFonts w:ascii="Times New Roman" w:hAnsi="Times New Roman" w:cs="Times New Roman"/>
          <w:sz w:val="28"/>
          <w:szCs w:val="28"/>
        </w:rPr>
        <w:t>6,8% педагогам детских садов нужна помощь при организации в</w:t>
      </w:r>
      <w:r w:rsidR="00284A6A" w:rsidRPr="00284A6A">
        <w:rPr>
          <w:rFonts w:ascii="Times New Roman" w:hAnsi="Times New Roman" w:cs="Times New Roman"/>
          <w:sz w:val="28"/>
          <w:szCs w:val="28"/>
        </w:rPr>
        <w:t>заимод</w:t>
      </w:r>
      <w:r w:rsidR="00AE3212">
        <w:rPr>
          <w:rFonts w:ascii="Times New Roman" w:hAnsi="Times New Roman" w:cs="Times New Roman"/>
          <w:sz w:val="28"/>
          <w:szCs w:val="28"/>
        </w:rPr>
        <w:t>ействия</w:t>
      </w:r>
      <w:r w:rsidR="00284A6A" w:rsidRPr="00284A6A">
        <w:rPr>
          <w:rFonts w:ascii="Times New Roman" w:hAnsi="Times New Roman" w:cs="Times New Roman"/>
          <w:sz w:val="28"/>
          <w:szCs w:val="28"/>
        </w:rPr>
        <w:t xml:space="preserve"> с другими специалистами в рамках </w:t>
      </w:r>
      <w:proofErr w:type="spellStart"/>
      <w:r w:rsidR="00284A6A" w:rsidRPr="00284A6A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284A6A" w:rsidRPr="00284A6A">
        <w:rPr>
          <w:rFonts w:ascii="Times New Roman" w:hAnsi="Times New Roman" w:cs="Times New Roman"/>
          <w:sz w:val="28"/>
          <w:szCs w:val="28"/>
        </w:rPr>
        <w:t xml:space="preserve"> консилиума</w:t>
      </w:r>
      <w:r w:rsidR="00E666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A67" w:rsidRPr="00CD3A67" w:rsidRDefault="00CD3A67" w:rsidP="00CD3A67">
      <w:pPr>
        <w:pStyle w:val="1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D3A67">
        <w:rPr>
          <w:rFonts w:ascii="Times New Roman" w:hAnsi="Times New Roman" w:cs="Times New Roman"/>
          <w:sz w:val="28"/>
          <w:szCs w:val="28"/>
        </w:rPr>
        <w:t>Сравнивая результаты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 2016г. и 2014г. можно сделать вывод, что </w:t>
      </w:r>
      <w:r w:rsidR="009266A0">
        <w:rPr>
          <w:rFonts w:ascii="Times New Roman" w:hAnsi="Times New Roman" w:cs="Times New Roman"/>
          <w:sz w:val="28"/>
          <w:szCs w:val="28"/>
        </w:rPr>
        <w:t xml:space="preserve">сохранилась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педагогов </w:t>
      </w:r>
      <w:r w:rsidR="00E666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помощи по организации работы </w:t>
      </w:r>
      <w:r w:rsidRPr="00284A6A">
        <w:rPr>
          <w:rFonts w:ascii="Times New Roman" w:hAnsi="Times New Roman" w:cs="Times New Roman"/>
          <w:sz w:val="28"/>
          <w:szCs w:val="28"/>
        </w:rPr>
        <w:t>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284A6A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284A6A">
        <w:rPr>
          <w:rFonts w:ascii="Times New Roman" w:hAnsi="Times New Roman" w:cs="Times New Roman"/>
          <w:sz w:val="28"/>
          <w:szCs w:val="28"/>
        </w:rPr>
        <w:t xml:space="preserve">, дети с синдромом дефицита внимания и </w:t>
      </w:r>
      <w:proofErr w:type="spellStart"/>
      <w:r w:rsidRPr="00284A6A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84A6A">
        <w:rPr>
          <w:rFonts w:ascii="Times New Roman" w:hAnsi="Times New Roman" w:cs="Times New Roman"/>
          <w:sz w:val="28"/>
          <w:szCs w:val="28"/>
        </w:rPr>
        <w:t xml:space="preserve"> - СДВГ и др.), дети с ограниченными возможностями здоровья, дети с девиациями</w:t>
      </w:r>
      <w:proofErr w:type="gramEnd"/>
      <w:r w:rsidRPr="00284A6A">
        <w:rPr>
          <w:rFonts w:ascii="Times New Roman" w:hAnsi="Times New Roman" w:cs="Times New Roman"/>
          <w:sz w:val="28"/>
          <w:szCs w:val="28"/>
        </w:rPr>
        <w:t xml:space="preserve"> поведения, дети с зависимостью</w:t>
      </w:r>
      <w:r w:rsidR="00E66625">
        <w:rPr>
          <w:rFonts w:ascii="Times New Roman" w:hAnsi="Times New Roman" w:cs="Times New Roman"/>
          <w:sz w:val="28"/>
          <w:szCs w:val="28"/>
        </w:rPr>
        <w:t>.</w:t>
      </w:r>
    </w:p>
    <w:p w:rsidR="00CD3A67" w:rsidRPr="00CD3A67" w:rsidRDefault="00CD3A67" w:rsidP="00CD3A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67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методической работе с педагогами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дошкольных образовательных учреждениях рекомендуется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оказывать помощь педагогам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proofErr w:type="gramEnd"/>
      <w:r w:rsidRPr="00CD3A6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CD3A67" w:rsidRDefault="00CD3A67" w:rsidP="00CD3A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A67">
        <w:rPr>
          <w:rFonts w:ascii="Times New Roman" w:eastAsia="Times New Roman" w:hAnsi="Times New Roman" w:cs="Times New Roman"/>
          <w:bCs/>
          <w:sz w:val="28"/>
          <w:szCs w:val="28"/>
        </w:rPr>
        <w:t>- разработке и реализации индивидуальных образовательных маршрутов, индивидуальных программ развития и индивидуально ориентиров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анных образовательных программ </w:t>
      </w:r>
      <w:r w:rsidRPr="00CD3A67">
        <w:rPr>
          <w:rFonts w:ascii="Times New Roman" w:eastAsia="Times New Roman" w:hAnsi="Times New Roman" w:cs="Times New Roman"/>
          <w:bCs/>
          <w:sz w:val="28"/>
          <w:szCs w:val="28"/>
        </w:rPr>
        <w:t>с учетом личностных и возрастных особенностей обучающихся;</w:t>
      </w:r>
    </w:p>
    <w:p w:rsidR="00CD3A67" w:rsidRPr="00CD3A67" w:rsidRDefault="00CD3A67" w:rsidP="00CD3A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применению</w:t>
      </w:r>
      <w:r w:rsidRPr="00284A6A">
        <w:rPr>
          <w:rFonts w:ascii="Times New Roman" w:hAnsi="Times New Roman" w:cs="Times New Roman"/>
          <w:sz w:val="28"/>
          <w:szCs w:val="28"/>
        </w:rPr>
        <w:t xml:space="preserve"> психолого-педагогических технологий (в том числе, инклюзивных), необходимых для адресной работы с ра</w:t>
      </w:r>
      <w:r>
        <w:rPr>
          <w:rFonts w:ascii="Times New Roman" w:hAnsi="Times New Roman" w:cs="Times New Roman"/>
          <w:sz w:val="28"/>
          <w:szCs w:val="28"/>
        </w:rPr>
        <w:t>зличными контингентами обучающихся;</w:t>
      </w:r>
    </w:p>
    <w:p w:rsidR="00CD3A67" w:rsidRPr="00CD3A67" w:rsidRDefault="00CD3A67" w:rsidP="00CD3A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A6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D3A67">
        <w:rPr>
          <w:rFonts w:ascii="Times New Roman" w:eastAsia="Times New Roman" w:hAnsi="Times New Roman" w:cs="Times New Roman"/>
          <w:bCs/>
          <w:sz w:val="28"/>
          <w:szCs w:val="28"/>
        </w:rPr>
        <w:t>использовании</w:t>
      </w:r>
      <w:proofErr w:type="gramEnd"/>
      <w:r w:rsidRPr="00CD3A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стандартизированных методов психодиагностики личностных характеристик и возрастных особенностей обучающихся.</w:t>
      </w:r>
    </w:p>
    <w:p w:rsidR="00284A6A" w:rsidRPr="00CD3A67" w:rsidRDefault="00284A6A" w:rsidP="00CD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4A6A" w:rsidRPr="00CD3A67" w:rsidSect="00721D9F">
      <w:footerReference w:type="default" r:id="rId7"/>
      <w:pgSz w:w="11906" w:h="16838"/>
      <w:pgMar w:top="1134" w:right="1134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25" w:rsidRDefault="00E66625" w:rsidP="00732A0A">
      <w:pPr>
        <w:spacing w:after="0" w:line="240" w:lineRule="auto"/>
      </w:pPr>
      <w:r>
        <w:separator/>
      </w:r>
    </w:p>
  </w:endnote>
  <w:endnote w:type="continuationSeparator" w:id="1">
    <w:p w:rsidR="00E66625" w:rsidRDefault="00E66625" w:rsidP="007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7188"/>
      <w:docPartObj>
        <w:docPartGallery w:val="Page Numbers (Bottom of Page)"/>
        <w:docPartUnique/>
      </w:docPartObj>
    </w:sdtPr>
    <w:sdtContent>
      <w:p w:rsidR="00E66625" w:rsidRDefault="0062271B">
        <w:pPr>
          <w:pStyle w:val="a9"/>
          <w:jc w:val="right"/>
        </w:pPr>
        <w:fldSimple w:instr=" PAGE   \* MERGEFORMAT ">
          <w:r w:rsidR="009266A0">
            <w:rPr>
              <w:noProof/>
            </w:rPr>
            <w:t>3</w:t>
          </w:r>
        </w:fldSimple>
      </w:p>
    </w:sdtContent>
  </w:sdt>
  <w:p w:rsidR="00E66625" w:rsidRDefault="00E666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25" w:rsidRDefault="00E66625" w:rsidP="00732A0A">
      <w:pPr>
        <w:spacing w:after="0" w:line="240" w:lineRule="auto"/>
      </w:pPr>
      <w:r>
        <w:separator/>
      </w:r>
    </w:p>
  </w:footnote>
  <w:footnote w:type="continuationSeparator" w:id="1">
    <w:p w:rsidR="00E66625" w:rsidRDefault="00E66625" w:rsidP="0073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F3D"/>
    <w:multiLevelType w:val="hybridMultilevel"/>
    <w:tmpl w:val="F648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D9F"/>
    <w:rsid w:val="0004010B"/>
    <w:rsid w:val="000E3C94"/>
    <w:rsid w:val="000F7CC1"/>
    <w:rsid w:val="00121EDF"/>
    <w:rsid w:val="001B026A"/>
    <w:rsid w:val="001D0E16"/>
    <w:rsid w:val="00217E37"/>
    <w:rsid w:val="00273EC4"/>
    <w:rsid w:val="00284A6A"/>
    <w:rsid w:val="002A79F6"/>
    <w:rsid w:val="002E0B87"/>
    <w:rsid w:val="00306DF4"/>
    <w:rsid w:val="003071C4"/>
    <w:rsid w:val="00313A48"/>
    <w:rsid w:val="00347573"/>
    <w:rsid w:val="003626BD"/>
    <w:rsid w:val="00391D3C"/>
    <w:rsid w:val="003B1778"/>
    <w:rsid w:val="00486FBC"/>
    <w:rsid w:val="004A1F16"/>
    <w:rsid w:val="00556507"/>
    <w:rsid w:val="0062271B"/>
    <w:rsid w:val="00640F5F"/>
    <w:rsid w:val="0066396F"/>
    <w:rsid w:val="00684068"/>
    <w:rsid w:val="0068651B"/>
    <w:rsid w:val="00721D9F"/>
    <w:rsid w:val="00732A0A"/>
    <w:rsid w:val="00747FF7"/>
    <w:rsid w:val="008263E0"/>
    <w:rsid w:val="008847A7"/>
    <w:rsid w:val="008C12E9"/>
    <w:rsid w:val="008C3408"/>
    <w:rsid w:val="0092263D"/>
    <w:rsid w:val="009266A0"/>
    <w:rsid w:val="00957E11"/>
    <w:rsid w:val="009677FE"/>
    <w:rsid w:val="00972D3B"/>
    <w:rsid w:val="0099503F"/>
    <w:rsid w:val="009A1FB3"/>
    <w:rsid w:val="009A613F"/>
    <w:rsid w:val="00A31971"/>
    <w:rsid w:val="00A72163"/>
    <w:rsid w:val="00AA1BD8"/>
    <w:rsid w:val="00AA6888"/>
    <w:rsid w:val="00AD32C1"/>
    <w:rsid w:val="00AE3212"/>
    <w:rsid w:val="00AE4703"/>
    <w:rsid w:val="00B34AD2"/>
    <w:rsid w:val="00B3702D"/>
    <w:rsid w:val="00B532EE"/>
    <w:rsid w:val="00B945BA"/>
    <w:rsid w:val="00BB4275"/>
    <w:rsid w:val="00C101AF"/>
    <w:rsid w:val="00C5424F"/>
    <w:rsid w:val="00C92F7E"/>
    <w:rsid w:val="00CC1154"/>
    <w:rsid w:val="00CD3A67"/>
    <w:rsid w:val="00D20D59"/>
    <w:rsid w:val="00D354C7"/>
    <w:rsid w:val="00D54795"/>
    <w:rsid w:val="00D739F4"/>
    <w:rsid w:val="00D764D7"/>
    <w:rsid w:val="00E20F3D"/>
    <w:rsid w:val="00E66625"/>
    <w:rsid w:val="00E734D5"/>
    <w:rsid w:val="00EA16D4"/>
    <w:rsid w:val="00F02D17"/>
    <w:rsid w:val="00F67A46"/>
    <w:rsid w:val="00FB35ED"/>
    <w:rsid w:val="00FC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59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C92F7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C92F7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A0A"/>
  </w:style>
  <w:style w:type="paragraph" w:styleId="a9">
    <w:name w:val="footer"/>
    <w:basedOn w:val="a"/>
    <w:link w:val="aa"/>
    <w:uiPriority w:val="99"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0A"/>
  </w:style>
  <w:style w:type="paragraph" w:customStyle="1" w:styleId="1">
    <w:name w:val="Абзац списка1"/>
    <w:basedOn w:val="a"/>
    <w:rsid w:val="00CD3A67"/>
    <w:pPr>
      <w:widowControl w:val="0"/>
      <w:adjustRightInd w:val="0"/>
      <w:spacing w:after="0"/>
      <w:ind w:left="720"/>
      <w:jc w:val="both"/>
      <w:textAlignment w:val="baseline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sekretar3</cp:lastModifiedBy>
  <cp:revision>43</cp:revision>
  <dcterms:created xsi:type="dcterms:W3CDTF">2016-08-30T10:17:00Z</dcterms:created>
  <dcterms:modified xsi:type="dcterms:W3CDTF">2016-09-16T09:44:00Z</dcterms:modified>
</cp:coreProperties>
</file>