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4D" w:rsidRDefault="00426F4D" w:rsidP="008F05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F4D" w:rsidRDefault="0087525E" w:rsidP="00720F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752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8.15pt;margin-top:38.65pt;width:287.05pt;height:133.7pt;z-index:251657216" stroked="f">
            <v:textbox>
              <w:txbxContent>
                <w:p w:rsidR="00CF232F" w:rsidRPr="001A09BE" w:rsidRDefault="00CF232F" w:rsidP="00CF232F">
                  <w:pPr>
                    <w:ind w:firstLine="426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A09B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Вечно изобретать, пробовать, совершенствовать и совершенствоваться - вот единственный курс учительской жизни...</w:t>
                  </w:r>
                  <w:r w:rsidRPr="001A09BE">
                    <w:rPr>
                      <w:rStyle w:val="apple-converted-space"/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1A09B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br/>
                  </w:r>
                  <w:r w:rsidRPr="001A09B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                                              К.Д.Ушинский</w:t>
                  </w:r>
                </w:p>
                <w:p w:rsidR="00426F4D" w:rsidRDefault="00426F4D" w:rsidP="00485AD9">
                  <w:pPr>
                    <w:ind w:firstLine="426"/>
                    <w:jc w:val="both"/>
                  </w:pPr>
                </w:p>
              </w:txbxContent>
            </v:textbox>
          </v:shape>
        </w:pict>
      </w:r>
    </w:p>
    <w:p w:rsidR="00426F4D" w:rsidRDefault="0087525E" w:rsidP="008B0A99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5.05pt;height:201.95pt">
            <v:imagedata r:id="rId7" r:href="rId8"/>
          </v:shape>
        </w:pict>
      </w:r>
    </w:p>
    <w:p w:rsidR="00BF4FE5" w:rsidRDefault="00BF4FE5" w:rsidP="008B0A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6F4D" w:rsidRDefault="00426F4D" w:rsidP="007A2D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6F4D" w:rsidRPr="00FA58C5" w:rsidRDefault="00426F4D" w:rsidP="00FA58C5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58C5">
        <w:rPr>
          <w:rFonts w:ascii="Times New Roman" w:hAnsi="Times New Roman" w:cs="Times New Roman"/>
          <w:b/>
          <w:bCs/>
          <w:sz w:val="36"/>
          <w:szCs w:val="36"/>
        </w:rPr>
        <w:t>Анкета</w:t>
      </w:r>
    </w:p>
    <w:p w:rsidR="00426F4D" w:rsidRPr="00FA58C5" w:rsidRDefault="00426F4D" w:rsidP="00FA58C5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58C5">
        <w:rPr>
          <w:rFonts w:ascii="Times New Roman" w:hAnsi="Times New Roman" w:cs="Times New Roman"/>
          <w:b/>
          <w:bCs/>
          <w:sz w:val="36"/>
          <w:szCs w:val="36"/>
        </w:rPr>
        <w:t>Уважаемый коллега!</w:t>
      </w:r>
    </w:p>
    <w:p w:rsidR="00426F4D" w:rsidRPr="008B0A99" w:rsidRDefault="008B0A99" w:rsidP="008B0A99">
      <w:pPr>
        <w:spacing w:after="0" w:line="240" w:lineRule="auto"/>
        <w:ind w:left="709" w:right="42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B0A99">
        <w:rPr>
          <w:rFonts w:ascii="Times New Roman" w:hAnsi="Times New Roman" w:cs="Times New Roman"/>
          <w:sz w:val="36"/>
          <w:szCs w:val="36"/>
        </w:rPr>
        <w:t>С 1 января 2017</w:t>
      </w:r>
      <w:r w:rsidR="00426F4D" w:rsidRPr="008B0A99">
        <w:rPr>
          <w:rFonts w:ascii="Times New Roman" w:hAnsi="Times New Roman" w:cs="Times New Roman"/>
          <w:sz w:val="36"/>
          <w:szCs w:val="36"/>
        </w:rPr>
        <w:t xml:space="preserve"> года вступает в силу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BF4FE5" w:rsidRDefault="00BF4FE5" w:rsidP="00BF4FE5">
      <w:pPr>
        <w:spacing w:after="0" w:line="240" w:lineRule="auto"/>
        <w:ind w:left="709" w:right="42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4FE5" w:rsidRPr="00941F42" w:rsidRDefault="00BF4FE5" w:rsidP="00BF4FE5">
      <w:pPr>
        <w:spacing w:after="0" w:line="240" w:lineRule="auto"/>
        <w:ind w:left="709" w:right="4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1F42">
        <w:rPr>
          <w:rFonts w:ascii="Times New Roman" w:hAnsi="Times New Roman" w:cs="Times New Roman"/>
          <w:sz w:val="28"/>
          <w:szCs w:val="28"/>
        </w:rPr>
        <w:t>Предлагаем анкету, которая позволит оценить степень Вашего соответствия требованиям стандарта.</w:t>
      </w:r>
    </w:p>
    <w:p w:rsidR="00BF4FE5" w:rsidRDefault="00BF4FE5" w:rsidP="00BF4FE5">
      <w:pPr>
        <w:spacing w:after="0" w:line="240" w:lineRule="auto"/>
        <w:ind w:left="709" w:right="4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1F42">
        <w:rPr>
          <w:rFonts w:ascii="Times New Roman" w:hAnsi="Times New Roman" w:cs="Times New Roman"/>
          <w:sz w:val="28"/>
          <w:szCs w:val="28"/>
        </w:rPr>
        <w:t xml:space="preserve">Вам необходимо оценить каждое действие </w:t>
      </w:r>
      <w:proofErr w:type="spellStart"/>
      <w:r w:rsidRPr="00941F42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941F42">
        <w:rPr>
          <w:rFonts w:ascii="Times New Roman" w:hAnsi="Times New Roman" w:cs="Times New Roman"/>
          <w:sz w:val="28"/>
          <w:szCs w:val="28"/>
        </w:rPr>
        <w:t xml:space="preserve"> в соответствии со своими возможностями, постав</w:t>
      </w:r>
      <w:r>
        <w:rPr>
          <w:rFonts w:ascii="Times New Roman" w:hAnsi="Times New Roman" w:cs="Times New Roman"/>
          <w:sz w:val="28"/>
          <w:szCs w:val="28"/>
        </w:rPr>
        <w:t>ить оценки по 10-бальной шкале:</w:t>
      </w:r>
    </w:p>
    <w:p w:rsidR="00BF4FE5" w:rsidRPr="008F051D" w:rsidRDefault="00BF4FE5" w:rsidP="00BF4FE5">
      <w:pPr>
        <w:spacing w:after="0" w:line="240" w:lineRule="auto"/>
        <w:ind w:left="709" w:right="4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1F42">
        <w:rPr>
          <w:rFonts w:ascii="Times New Roman" w:hAnsi="Times New Roman" w:cs="Times New Roman"/>
          <w:sz w:val="28"/>
          <w:szCs w:val="28"/>
        </w:rPr>
        <w:t>10 – полное соответствие, е</w:t>
      </w:r>
      <w:r>
        <w:rPr>
          <w:rFonts w:ascii="Times New Roman" w:hAnsi="Times New Roman" w:cs="Times New Roman"/>
          <w:sz w:val="28"/>
          <w:szCs w:val="28"/>
        </w:rPr>
        <w:t>диница – наименьшее.</w:t>
      </w:r>
    </w:p>
    <w:p w:rsidR="00BF4FE5" w:rsidRDefault="00BF4FE5" w:rsidP="00BF4FE5">
      <w:pPr>
        <w:spacing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E5" w:rsidRDefault="00BF4FE5" w:rsidP="00BF4FE5">
      <w:pPr>
        <w:spacing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E5" w:rsidRPr="00575307" w:rsidRDefault="00BF4FE5" w:rsidP="00BF4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307">
        <w:rPr>
          <w:rFonts w:ascii="Times New Roman" w:hAnsi="Times New Roman" w:cs="Times New Roman"/>
          <w:b/>
          <w:bCs/>
          <w:sz w:val="28"/>
          <w:szCs w:val="28"/>
        </w:rPr>
        <w:t>Спасибо за работу!</w:t>
      </w:r>
    </w:p>
    <w:p w:rsidR="00BF4FE5" w:rsidRDefault="00BF4FE5" w:rsidP="00BF4FE5">
      <w:pPr>
        <w:spacing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E5" w:rsidRDefault="00BF4FE5" w:rsidP="00BF4FE5">
      <w:pPr>
        <w:spacing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E5" w:rsidRDefault="00BF4FE5" w:rsidP="00BF4FE5">
      <w:pPr>
        <w:spacing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E5" w:rsidRDefault="00BF4FE5" w:rsidP="00BF4FE5">
      <w:pPr>
        <w:spacing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F7" w:rsidRDefault="008850F7" w:rsidP="008850F7">
      <w:pPr>
        <w:spacing w:after="0" w:line="240" w:lineRule="auto"/>
        <w:ind w:left="709" w:right="42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4FE5" w:rsidRPr="007F41BB" w:rsidRDefault="00BF4FE5" w:rsidP="00BF4FE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F41BB">
        <w:rPr>
          <w:rFonts w:ascii="Times New Roman" w:hAnsi="Times New Roman" w:cs="Times New Roman"/>
          <w:b/>
          <w:bCs/>
          <w:sz w:val="32"/>
          <w:szCs w:val="32"/>
        </w:rPr>
        <w:lastRenderedPageBreak/>
        <w:t>Блок 1. Трудов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ая общепедагогическая </w:t>
      </w:r>
      <w:r w:rsidRPr="007F41BB">
        <w:rPr>
          <w:rFonts w:ascii="Times New Roman" w:hAnsi="Times New Roman" w:cs="Times New Roman"/>
          <w:b/>
          <w:bCs/>
          <w:sz w:val="32"/>
          <w:szCs w:val="32"/>
        </w:rPr>
        <w:t>функция: обучающая деятельность</w:t>
      </w:r>
    </w:p>
    <w:tbl>
      <w:tblPr>
        <w:tblW w:w="110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8364"/>
        <w:gridCol w:w="1985"/>
      </w:tblGrid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  <w:proofErr w:type="gramEnd"/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proofErr w:type="spellStart"/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8364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Трудовое действие</w:t>
            </w:r>
          </w:p>
        </w:tc>
        <w:tc>
          <w:tcPr>
            <w:tcW w:w="198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Количество баллов</w:t>
            </w:r>
          </w:p>
        </w:tc>
      </w:tr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64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198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64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 xml:space="preserve">Осуществление профессиональной деятельности в соответствии с требованиями ФГОС </w:t>
            </w:r>
            <w:r w:rsidRPr="00BF4FE5">
              <w:rPr>
                <w:rFonts w:ascii="Times New Roman" w:eastAsia="Calibri" w:hAnsi="Times New Roman" w:cs="Times New Roman"/>
                <w:sz w:val="32"/>
                <w:szCs w:val="32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198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64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разработке и реализация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198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64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Планирование и проведение учебных занятий</w:t>
            </w:r>
          </w:p>
        </w:tc>
        <w:tc>
          <w:tcPr>
            <w:tcW w:w="198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64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98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64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Организация, осуществление контроля и оценки учебных достижений, текущих, и итоговых результатов освоения основной образовательной программы </w:t>
            </w:r>
            <w:proofErr w:type="gramStart"/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обучающимися</w:t>
            </w:r>
            <w:proofErr w:type="gramEnd"/>
          </w:p>
        </w:tc>
        <w:tc>
          <w:tcPr>
            <w:tcW w:w="198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64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Формирование универсальных учебных действий</w:t>
            </w:r>
          </w:p>
        </w:tc>
        <w:tc>
          <w:tcPr>
            <w:tcW w:w="198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64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Формирование навыков, связанных с информационно-коммуникационными технологиями (</w:t>
            </w:r>
            <w:proofErr w:type="spellStart"/>
            <w:proofErr w:type="gramStart"/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ИКТ-технологиями</w:t>
            </w:r>
            <w:proofErr w:type="spellEnd"/>
            <w:proofErr w:type="gramEnd"/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64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Формирование мотивации к обучению</w:t>
            </w:r>
          </w:p>
        </w:tc>
        <w:tc>
          <w:tcPr>
            <w:tcW w:w="198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64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      </w:r>
          </w:p>
        </w:tc>
        <w:tc>
          <w:tcPr>
            <w:tcW w:w="198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8F3EB0" w:rsidRDefault="008F3EB0" w:rsidP="00BF4F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E5" w:rsidRPr="007F41BB" w:rsidRDefault="00BF4FE5" w:rsidP="00BF4FE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7F41BB">
        <w:rPr>
          <w:rFonts w:ascii="Times New Roman" w:hAnsi="Times New Roman" w:cs="Times New Roman"/>
          <w:b/>
          <w:bCs/>
          <w:sz w:val="32"/>
          <w:szCs w:val="32"/>
        </w:rPr>
        <w:t>Блок 2. Трудовая общепедагогическая функция: воспитательная деятельность</w:t>
      </w:r>
    </w:p>
    <w:tbl>
      <w:tblPr>
        <w:tblW w:w="111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8505"/>
        <w:gridCol w:w="1927"/>
      </w:tblGrid>
      <w:tr w:rsidR="00BF4FE5" w:rsidRPr="002540C1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  <w:proofErr w:type="gramEnd"/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proofErr w:type="spellStart"/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850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Трудовое действие</w:t>
            </w:r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Количество баллов</w:t>
            </w:r>
          </w:p>
        </w:tc>
      </w:tr>
      <w:tr w:rsidR="00BF4FE5" w:rsidRPr="002540C1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05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 xml:space="preserve">Регулирование поведения </w:t>
            </w:r>
            <w:proofErr w:type="gramStart"/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BF4FE5">
              <w:rPr>
                <w:rFonts w:ascii="Times New Roman" w:hAnsi="Times New Roman" w:cs="Times New Roman"/>
                <w:sz w:val="32"/>
                <w:szCs w:val="32"/>
              </w:rPr>
              <w:t xml:space="preserve"> для обеспечения безопасной образовательной среды</w:t>
            </w:r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2540C1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5" w:type="dxa"/>
          </w:tcPr>
          <w:p w:rsidR="008F3EB0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Реализация современных, в том числе интерактивных, форм и методов воспитательной работы, используя их, как на занятии, так и во внеурочной  деятельности</w:t>
            </w:r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2540C1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5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2540C1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4</w:t>
            </w:r>
          </w:p>
        </w:tc>
        <w:tc>
          <w:tcPr>
            <w:tcW w:w="8505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в образовательной организации</w:t>
            </w:r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2540C1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05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Проектирование и реализация воспитательных программ</w:t>
            </w:r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2540C1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505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 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2540C1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505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2540C1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505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2540C1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505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2540C1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505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2540C1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505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2540C1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505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BF4FE5" w:rsidRDefault="00BF4FE5" w:rsidP="00BF4FE5">
      <w:pPr>
        <w:pStyle w:val="a3"/>
        <w:ind w:left="-142"/>
        <w:jc w:val="center"/>
      </w:pPr>
    </w:p>
    <w:p w:rsidR="00BF4FE5" w:rsidRPr="007F41BB" w:rsidRDefault="00BF4FE5" w:rsidP="00BF4FE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F41BB">
        <w:rPr>
          <w:rFonts w:ascii="Times New Roman" w:hAnsi="Times New Roman" w:cs="Times New Roman"/>
          <w:b/>
          <w:bCs/>
          <w:sz w:val="32"/>
          <w:szCs w:val="32"/>
        </w:rPr>
        <w:t>Блок 3. Трудовая общепедагогическая функция: развивающая деятельность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8364"/>
        <w:gridCol w:w="1927"/>
      </w:tblGrid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  <w:proofErr w:type="gramEnd"/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proofErr w:type="spellStart"/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8364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Трудовое действие</w:t>
            </w:r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Количество баллов</w:t>
            </w:r>
          </w:p>
        </w:tc>
      </w:tr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64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64" w:type="dxa"/>
          </w:tcPr>
          <w:p w:rsid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  <w:p w:rsidR="008F3EB0" w:rsidRPr="00BF4FE5" w:rsidRDefault="008F3EB0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3</w:t>
            </w:r>
          </w:p>
        </w:tc>
        <w:tc>
          <w:tcPr>
            <w:tcW w:w="8364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Применение инструментария и методов диагностики, и оценки показателей уровня и динамики развития ребенка</w:t>
            </w:r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64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Освоение и применение психолого-педагогических технологий (в том числе,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аутисты</w:t>
            </w:r>
            <w:proofErr w:type="spellEnd"/>
            <w:r w:rsidRPr="00BF4FE5">
              <w:rPr>
                <w:rFonts w:ascii="Times New Roman" w:hAnsi="Times New Roman" w:cs="Times New Roman"/>
                <w:sz w:val="32"/>
                <w:szCs w:val="32"/>
              </w:rPr>
              <w:t xml:space="preserve">, дети с синдромом дефицита внимания и </w:t>
            </w:r>
            <w:proofErr w:type="spellStart"/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гиперактивностью</w:t>
            </w:r>
            <w:proofErr w:type="spellEnd"/>
            <w:r w:rsidRPr="00BF4FE5">
              <w:rPr>
                <w:rFonts w:ascii="Times New Roman" w:hAnsi="Times New Roman" w:cs="Times New Roman"/>
                <w:sz w:val="32"/>
                <w:szCs w:val="32"/>
              </w:rPr>
              <w:t xml:space="preserve"> - СДВГ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64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 xml:space="preserve">Оказание адресной помощи </w:t>
            </w:r>
            <w:proofErr w:type="gramStart"/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обучающимся</w:t>
            </w:r>
            <w:proofErr w:type="gramEnd"/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64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 xml:space="preserve">Взаимодействие с другими специалистами в рамках </w:t>
            </w:r>
            <w:proofErr w:type="spellStart"/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психолого-медико-педагогического</w:t>
            </w:r>
            <w:proofErr w:type="spellEnd"/>
            <w:r w:rsidRPr="00BF4FE5">
              <w:rPr>
                <w:rFonts w:ascii="Times New Roman" w:hAnsi="Times New Roman" w:cs="Times New Roman"/>
                <w:sz w:val="32"/>
                <w:szCs w:val="32"/>
              </w:rPr>
              <w:t xml:space="preserve"> консилиума</w:t>
            </w:r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64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64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64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64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F4FE5" w:rsidRPr="007F41BB" w:rsidTr="00BF4FE5">
        <w:tc>
          <w:tcPr>
            <w:tcW w:w="675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364" w:type="dxa"/>
          </w:tcPr>
          <w:p w:rsidR="00BF4FE5" w:rsidRPr="00BF4FE5" w:rsidRDefault="00BF4FE5" w:rsidP="00BF4FE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4FE5"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системы регуляции поведения и деятельности </w:t>
            </w:r>
            <w:proofErr w:type="gramStart"/>
            <w:r w:rsidRPr="00BF4FE5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1927" w:type="dxa"/>
          </w:tcPr>
          <w:p w:rsidR="00BF4FE5" w:rsidRPr="00BF4FE5" w:rsidRDefault="00BF4FE5" w:rsidP="00BF4F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BF4FE5" w:rsidRPr="007F41BB" w:rsidRDefault="00BF4FE5" w:rsidP="00BF4FE5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201F3F" w:rsidRPr="00E9029F" w:rsidRDefault="00201F3F" w:rsidP="00E90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01F3F" w:rsidRPr="00E9029F" w:rsidSect="00784E6B">
      <w:footerReference w:type="default" r:id="rId9"/>
      <w:pgSz w:w="11906" w:h="16838"/>
      <w:pgMar w:top="360" w:right="567" w:bottom="567" w:left="567" w:header="0" w:footer="0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A01" w:rsidRDefault="00D72A01" w:rsidP="008B0A99">
      <w:pPr>
        <w:spacing w:after="0" w:line="240" w:lineRule="auto"/>
      </w:pPr>
      <w:r>
        <w:separator/>
      </w:r>
    </w:p>
  </w:endnote>
  <w:endnote w:type="continuationSeparator" w:id="1">
    <w:p w:rsidR="00D72A01" w:rsidRDefault="00D72A01" w:rsidP="008B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99" w:rsidRDefault="0087525E">
    <w:pPr>
      <w:pStyle w:val="aa"/>
      <w:jc w:val="right"/>
    </w:pPr>
    <w:fldSimple w:instr=" PAGE   \* MERGEFORMAT ">
      <w:r w:rsidR="008F3EB0">
        <w:rPr>
          <w:noProof/>
        </w:rPr>
        <w:t>4</w:t>
      </w:r>
    </w:fldSimple>
  </w:p>
  <w:p w:rsidR="008B0A99" w:rsidRDefault="008B0A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A01" w:rsidRDefault="00D72A01" w:rsidP="008B0A99">
      <w:pPr>
        <w:spacing w:after="0" w:line="240" w:lineRule="auto"/>
      </w:pPr>
      <w:r>
        <w:separator/>
      </w:r>
    </w:p>
  </w:footnote>
  <w:footnote w:type="continuationSeparator" w:id="1">
    <w:p w:rsidR="00D72A01" w:rsidRDefault="00D72A01" w:rsidP="008B0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7FF13E4"/>
    <w:multiLevelType w:val="hybridMultilevel"/>
    <w:tmpl w:val="720A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A0258D"/>
    <w:multiLevelType w:val="hybridMultilevel"/>
    <w:tmpl w:val="C846B204"/>
    <w:lvl w:ilvl="0" w:tplc="B22CC0AA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E05AB"/>
    <w:multiLevelType w:val="hybridMultilevel"/>
    <w:tmpl w:val="D5A2631C"/>
    <w:lvl w:ilvl="0" w:tplc="C6485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A81CF6"/>
    <w:multiLevelType w:val="hybridMultilevel"/>
    <w:tmpl w:val="CA0EF454"/>
    <w:lvl w:ilvl="0" w:tplc="B2A02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B7E96"/>
    <w:multiLevelType w:val="hybridMultilevel"/>
    <w:tmpl w:val="C318091C"/>
    <w:lvl w:ilvl="0" w:tplc="D9088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FC5C94"/>
    <w:multiLevelType w:val="hybridMultilevel"/>
    <w:tmpl w:val="9D94CD16"/>
    <w:lvl w:ilvl="0" w:tplc="3C40F2A0">
      <w:start w:val="1"/>
      <w:numFmt w:val="decimal"/>
      <w:lvlText w:val="%1."/>
      <w:lvlJc w:val="left"/>
      <w:pPr>
        <w:ind w:left="928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70F84"/>
    <w:multiLevelType w:val="hybridMultilevel"/>
    <w:tmpl w:val="FA309B40"/>
    <w:lvl w:ilvl="0" w:tplc="97E25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B278A"/>
    <w:multiLevelType w:val="hybridMultilevel"/>
    <w:tmpl w:val="0BD0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9194BE7"/>
    <w:multiLevelType w:val="hybridMultilevel"/>
    <w:tmpl w:val="1A78ACF6"/>
    <w:lvl w:ilvl="0" w:tplc="80D638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EB8"/>
    <w:rsid w:val="00032DAA"/>
    <w:rsid w:val="000570E7"/>
    <w:rsid w:val="00066711"/>
    <w:rsid w:val="0009333E"/>
    <w:rsid w:val="000A10D5"/>
    <w:rsid w:val="000C254F"/>
    <w:rsid w:val="000C2C5B"/>
    <w:rsid w:val="000F534A"/>
    <w:rsid w:val="0012285B"/>
    <w:rsid w:val="001359FA"/>
    <w:rsid w:val="00155CA5"/>
    <w:rsid w:val="00160D0D"/>
    <w:rsid w:val="00196152"/>
    <w:rsid w:val="001A09BE"/>
    <w:rsid w:val="001A7438"/>
    <w:rsid w:val="001B07CC"/>
    <w:rsid w:val="001D5639"/>
    <w:rsid w:val="001E6344"/>
    <w:rsid w:val="001F1AD5"/>
    <w:rsid w:val="00201F3F"/>
    <w:rsid w:val="002272B7"/>
    <w:rsid w:val="00245B3A"/>
    <w:rsid w:val="002529D0"/>
    <w:rsid w:val="00293B02"/>
    <w:rsid w:val="002A182D"/>
    <w:rsid w:val="002D318C"/>
    <w:rsid w:val="002E53E1"/>
    <w:rsid w:val="00311862"/>
    <w:rsid w:val="0032615B"/>
    <w:rsid w:val="00333F0E"/>
    <w:rsid w:val="003B6EDF"/>
    <w:rsid w:val="004020D9"/>
    <w:rsid w:val="00424734"/>
    <w:rsid w:val="00426F4D"/>
    <w:rsid w:val="00471153"/>
    <w:rsid w:val="00485AD9"/>
    <w:rsid w:val="00486ED6"/>
    <w:rsid w:val="004B5971"/>
    <w:rsid w:val="004F1DB0"/>
    <w:rsid w:val="00504B55"/>
    <w:rsid w:val="00514A39"/>
    <w:rsid w:val="005508DB"/>
    <w:rsid w:val="00575307"/>
    <w:rsid w:val="005A2C9F"/>
    <w:rsid w:val="00672913"/>
    <w:rsid w:val="00693F5A"/>
    <w:rsid w:val="00720F04"/>
    <w:rsid w:val="007521F7"/>
    <w:rsid w:val="007738DB"/>
    <w:rsid w:val="00783BEF"/>
    <w:rsid w:val="00784E6B"/>
    <w:rsid w:val="007A2D28"/>
    <w:rsid w:val="007B3E35"/>
    <w:rsid w:val="007B4257"/>
    <w:rsid w:val="007D0A76"/>
    <w:rsid w:val="007D1E25"/>
    <w:rsid w:val="007F2752"/>
    <w:rsid w:val="008708FA"/>
    <w:rsid w:val="0087525E"/>
    <w:rsid w:val="008850F7"/>
    <w:rsid w:val="00891CCC"/>
    <w:rsid w:val="008B0A99"/>
    <w:rsid w:val="008D03DF"/>
    <w:rsid w:val="008D5EB8"/>
    <w:rsid w:val="008F051D"/>
    <w:rsid w:val="008F3EB0"/>
    <w:rsid w:val="00933B63"/>
    <w:rsid w:val="00957224"/>
    <w:rsid w:val="00991AFA"/>
    <w:rsid w:val="009926E6"/>
    <w:rsid w:val="009D1BC6"/>
    <w:rsid w:val="009E0492"/>
    <w:rsid w:val="009E7F71"/>
    <w:rsid w:val="00A11017"/>
    <w:rsid w:val="00A36BD5"/>
    <w:rsid w:val="00A55188"/>
    <w:rsid w:val="00A64C4D"/>
    <w:rsid w:val="00AD641F"/>
    <w:rsid w:val="00AE0909"/>
    <w:rsid w:val="00B37081"/>
    <w:rsid w:val="00B72C5D"/>
    <w:rsid w:val="00B74E79"/>
    <w:rsid w:val="00BB7B65"/>
    <w:rsid w:val="00BD665F"/>
    <w:rsid w:val="00BF4623"/>
    <w:rsid w:val="00BF4FE5"/>
    <w:rsid w:val="00C0491A"/>
    <w:rsid w:val="00C1468B"/>
    <w:rsid w:val="00C27985"/>
    <w:rsid w:val="00C61887"/>
    <w:rsid w:val="00C847B7"/>
    <w:rsid w:val="00CB1F48"/>
    <w:rsid w:val="00CB35D5"/>
    <w:rsid w:val="00CB5C40"/>
    <w:rsid w:val="00CF232F"/>
    <w:rsid w:val="00D00D11"/>
    <w:rsid w:val="00D00D63"/>
    <w:rsid w:val="00D11BBE"/>
    <w:rsid w:val="00D4010C"/>
    <w:rsid w:val="00D54422"/>
    <w:rsid w:val="00D700F1"/>
    <w:rsid w:val="00D72A01"/>
    <w:rsid w:val="00DC5155"/>
    <w:rsid w:val="00E035AF"/>
    <w:rsid w:val="00E4055B"/>
    <w:rsid w:val="00E51582"/>
    <w:rsid w:val="00E547A3"/>
    <w:rsid w:val="00E7193F"/>
    <w:rsid w:val="00E752A5"/>
    <w:rsid w:val="00E9029F"/>
    <w:rsid w:val="00EA052F"/>
    <w:rsid w:val="00EC48E9"/>
    <w:rsid w:val="00F57CEC"/>
    <w:rsid w:val="00F66BF3"/>
    <w:rsid w:val="00F71D86"/>
    <w:rsid w:val="00FA1764"/>
    <w:rsid w:val="00FA58C5"/>
    <w:rsid w:val="00FD6A54"/>
    <w:rsid w:val="00F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8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B8"/>
    <w:pPr>
      <w:widowControl w:val="0"/>
      <w:adjustRightInd w:val="0"/>
      <w:spacing w:after="0"/>
      <w:ind w:left="720"/>
      <w:jc w:val="both"/>
      <w:textAlignment w:val="baseline"/>
    </w:pPr>
    <w:rPr>
      <w:sz w:val="24"/>
      <w:szCs w:val="24"/>
    </w:rPr>
  </w:style>
  <w:style w:type="paragraph" w:styleId="a4">
    <w:name w:val="No Spacing"/>
    <w:basedOn w:val="a"/>
    <w:uiPriority w:val="99"/>
    <w:qFormat/>
    <w:rsid w:val="00DC5155"/>
    <w:pPr>
      <w:widowControl w:val="0"/>
      <w:adjustRightInd w:val="0"/>
      <w:spacing w:after="0" w:line="240" w:lineRule="auto"/>
      <w:jc w:val="both"/>
      <w:textAlignment w:val="baseline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8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85A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85AD9"/>
  </w:style>
  <w:style w:type="paragraph" w:styleId="a7">
    <w:name w:val="Normal (Web)"/>
    <w:basedOn w:val="a"/>
    <w:uiPriority w:val="99"/>
    <w:semiHidden/>
    <w:unhideWhenUsed/>
    <w:rsid w:val="008B0A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B0A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0A99"/>
    <w:rPr>
      <w:rFonts w:cs="Calibri"/>
    </w:rPr>
  </w:style>
  <w:style w:type="paragraph" w:styleId="aa">
    <w:name w:val="footer"/>
    <w:basedOn w:val="a"/>
    <w:link w:val="ab"/>
    <w:uiPriority w:val="99"/>
    <w:unhideWhenUsed/>
    <w:rsid w:val="008B0A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0A99"/>
    <w:rPr>
      <w:rFonts w:cs="Calibri"/>
    </w:rPr>
  </w:style>
  <w:style w:type="table" w:styleId="ac">
    <w:name w:val="Table Grid"/>
    <w:basedOn w:val="a1"/>
    <w:locked/>
    <w:rsid w:val="00BF4F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razdniki.me/wp-content/uploads/2013/08/2-pervaya_uchitelnits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631</Words>
  <Characters>5037</Characters>
  <Application>Microsoft Office Word</Application>
  <DocSecurity>0</DocSecurity>
  <Lines>41</Lines>
  <Paragraphs>11</Paragraphs>
  <ScaleCrop>false</ScaleCrop>
  <Company>ИМЦ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2-KAB</dc:creator>
  <cp:keywords/>
  <dc:description/>
  <cp:lastModifiedBy>sekretar3</cp:lastModifiedBy>
  <cp:revision>57</cp:revision>
  <cp:lastPrinted>2014-08-25T05:49:00Z</cp:lastPrinted>
  <dcterms:created xsi:type="dcterms:W3CDTF">2014-08-21T09:45:00Z</dcterms:created>
  <dcterms:modified xsi:type="dcterms:W3CDTF">2016-08-24T09:05:00Z</dcterms:modified>
</cp:coreProperties>
</file>