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31E2">
      <w:pPr>
        <w:divId w:val="1174690766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План Минпросвещения России от 11.08.2023 № АБ-21106вн</w:t>
      </w:r>
    </w:p>
    <w:p w:rsidR="00000000" w:rsidRDefault="004F31E2">
      <w:pPr>
        <w:pStyle w:val="2"/>
        <w:divId w:val="8916905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Примерный календарный план воспитательной работы на 2023/2024 учебный год</w:t>
      </w:r>
    </w:p>
    <w:p w:rsidR="00000000" w:rsidRDefault="004F31E2">
      <w:pPr>
        <w:pStyle w:val="a3"/>
        <w:jc w:val="right"/>
        <w:divId w:val="1230193627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Первый заместитель Министра</w:t>
      </w:r>
      <w:r>
        <w:rPr>
          <w:rFonts w:ascii="Georgia" w:hAnsi="Georgia"/>
        </w:rPr>
        <w:br/>
        <w:t>просвещения Российской Федерации</w:t>
      </w:r>
      <w:r>
        <w:rPr>
          <w:rFonts w:ascii="Georgia" w:hAnsi="Georgia"/>
        </w:rPr>
        <w:br/>
        <w:t>А.В. Бугаев</w:t>
      </w:r>
      <w:r>
        <w:rPr>
          <w:rFonts w:ascii="Georgia" w:hAnsi="Georgia"/>
        </w:rPr>
        <w:br/>
      </w:r>
      <w:r>
        <w:rPr>
          <w:rFonts w:ascii="Georgia" w:hAnsi="Georgia"/>
        </w:rPr>
        <w:t>11 августа 2023 года № АБ-21106в</w:t>
      </w:r>
      <w:r>
        <w:rPr>
          <w:rFonts w:ascii="Georgia" w:hAnsi="Georgia"/>
        </w:rPr>
        <w:t>н</w:t>
      </w:r>
    </w:p>
    <w:p w:rsidR="00000000" w:rsidRDefault="004F31E2">
      <w:pPr>
        <w:pStyle w:val="a3"/>
        <w:jc w:val="center"/>
        <w:divId w:val="1230193627"/>
        <w:rPr>
          <w:rFonts w:ascii="Georgia" w:hAnsi="Georgia"/>
        </w:rPr>
      </w:pPr>
      <w:r>
        <w:rPr>
          <w:rStyle w:val="a4"/>
          <w:rFonts w:ascii="Georgia" w:hAnsi="Georgia"/>
        </w:rPr>
        <w:t>Примерный календарный план воспитательной работы на 2023/2024 учебный го</w:t>
      </w:r>
      <w:r>
        <w:rPr>
          <w:rStyle w:val="a4"/>
          <w:rFonts w:ascii="Georgia" w:hAnsi="Georgia"/>
        </w:rPr>
        <w:t>д</w:t>
      </w:r>
    </w:p>
    <w:p w:rsidR="00000000" w:rsidRDefault="004F31E2">
      <w:pPr>
        <w:pStyle w:val="a3"/>
        <w:divId w:val="1230193627"/>
        <w:rPr>
          <w:rFonts w:ascii="Georgia" w:hAnsi="Georgia"/>
        </w:rPr>
      </w:pPr>
      <w:r>
        <w:rPr>
          <w:rStyle w:val="a4"/>
          <w:rFonts w:ascii="Georgia" w:hAnsi="Georgia"/>
        </w:rPr>
        <w:t>2023 год - 200-летие со дня рождения Константина Дмитриевича Ушинского (русский педагог, писатель, основоположник научной педагогики в России)</w:t>
      </w:r>
      <w:r>
        <w:rPr>
          <w:rStyle w:val="a4"/>
          <w:rFonts w:ascii="Georgia" w:hAnsi="Georgia"/>
        </w:rPr>
        <w:t xml:space="preserve"> </w:t>
      </w:r>
    </w:p>
    <w:p w:rsidR="00000000" w:rsidRDefault="004F31E2">
      <w:pPr>
        <w:pStyle w:val="a3"/>
        <w:divId w:val="1230193627"/>
        <w:rPr>
          <w:rFonts w:ascii="Georgia" w:hAnsi="Georgia"/>
        </w:rPr>
      </w:pPr>
      <w:r>
        <w:rPr>
          <w:rStyle w:val="a4"/>
          <w:rFonts w:ascii="Georgia" w:hAnsi="Georgia"/>
        </w:rPr>
        <w:t>2023</w:t>
      </w:r>
      <w:r>
        <w:rPr>
          <w:rStyle w:val="a4"/>
          <w:rFonts w:ascii="Georgia" w:hAnsi="Georgia"/>
        </w:rPr>
        <w:t xml:space="preserve"> год - Год педагога и наставник</w:t>
      </w:r>
      <w:r>
        <w:rPr>
          <w:rStyle w:val="a4"/>
          <w:rFonts w:ascii="Georgia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23"/>
        <w:gridCol w:w="540"/>
        <w:gridCol w:w="7603"/>
      </w:tblGrid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Сентябрь 202</w:t>
            </w:r>
            <w:r>
              <w:rPr>
                <w:rStyle w:val="a4"/>
              </w:rPr>
              <w:t>3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1 сентябр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знани</w:t>
            </w:r>
            <w:r>
              <w:t>й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3 сентябр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окончания Второй мировой войн</w:t>
            </w:r>
            <w:r>
              <w:t>ы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солидарности в борьбе с терроризмо</w:t>
            </w:r>
            <w:r>
              <w:t>м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8 сентябр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распространения грамотност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10 сентябр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памяти жертв фашизм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13 сентябр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100 лет со дня рождения советской партизанки Зои Космодемьянской (1923 -1941</w:t>
            </w:r>
            <w:r>
              <w:t>)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27 сентябр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работника дошкольного образовани</w:t>
            </w:r>
            <w:r>
              <w:t>я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туризм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Октябрь 202</w:t>
            </w:r>
            <w:r>
              <w:rPr>
                <w:rStyle w:val="a4"/>
              </w:rPr>
              <w:t>3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1 октябр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пожилых люде</w:t>
            </w:r>
            <w:r>
              <w:t>й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музык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4 октябр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защиты животны</w:t>
            </w:r>
            <w:r>
              <w:t>х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5 октябр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учител</w:t>
            </w:r>
            <w:r>
              <w:t>я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15 октябр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отца в Росси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25 октябр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школьных библиоте</w:t>
            </w:r>
            <w:r>
              <w:t>к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Ноябрь 202</w:t>
            </w:r>
            <w:r>
              <w:rPr>
                <w:rStyle w:val="a4"/>
              </w:rPr>
              <w:t>3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4 ноябр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народного единств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8 ноябр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памяти погибших при исполнении служебных обязанностей сотрудников органов внутренних дел Росси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20 ноябр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начала Нюрнбергского процесс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26 ноябр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матери в Росси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1106" w:type="pct"/>
            <w:vAlign w:val="center"/>
            <w:hideMark/>
          </w:tcPr>
          <w:p w:rsidR="00000000" w:rsidRDefault="004F31E2">
            <w:pPr>
              <w:pStyle w:val="a3"/>
            </w:pPr>
            <w:r>
              <w:t>30 ноябр</w:t>
            </w:r>
            <w:r>
              <w:t>я</w:t>
            </w:r>
          </w:p>
        </w:tc>
        <w:tc>
          <w:tcPr>
            <w:tcW w:w="165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Государственного герба Российской Федераци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t>Декабрь 202</w:t>
            </w:r>
            <w:r>
              <w:t>3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3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неизвестного солдат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инвалидо</w:t>
            </w:r>
            <w:r>
              <w:t>в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5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добровольца (волонтера) в Росси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8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художник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9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Героев Отечеств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10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прав человек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12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Конституции Российской Федераци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25 декабр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принятия Федеральных конституционных законов о Государственных символах Российской Федераци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Январь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25 январ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российского студенчеств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27 январ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80 лет со дня полного освобождения Ленинграда от фашистской блокады (27 января 1944</w:t>
            </w:r>
            <w:r>
              <w:t>)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 </w:t>
            </w:r>
          </w:p>
          <w:p w:rsidR="00000000" w:rsidRDefault="004F31E2">
            <w:pPr>
              <w:pStyle w:val="a3"/>
            </w:pPr>
            <w:r>
              <w:t> 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освобождения Красной армией крупнейшего «лагеря смерти» Аушвиц-Биркенау (Освенцима) - День памяти жертв Холокост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Февраль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 феврал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разгрома советскими войсками немецко-фашистских войск в Сталинградской битв</w:t>
            </w:r>
            <w:r>
              <w:t>е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8 феврал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российской науки, 300-летие со времени основания Российской Академии наук (1724</w:t>
            </w:r>
            <w:r>
              <w:t>)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15 феврал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</w:t>
            </w:r>
            <w:r>
              <w:t>)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21 феврал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родного язык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23 феврал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защитника Отечеств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Март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8 март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женский ден</w:t>
            </w:r>
            <w:r>
              <w:t>ь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14 март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450-летие со дня выхода первой «Азбуки» (печатной книги для обучения письму и чтению) Ивана Фёдорова (1574</w:t>
            </w:r>
            <w:r>
              <w:t>)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18 март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10 лет со Дня воссоединения Крыма с Россие</w:t>
            </w:r>
            <w:r>
              <w:t>й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27 март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Всемирный день театр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Апрель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7 апрел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Всемирный день здоровь</w:t>
            </w:r>
            <w:r>
              <w:t>я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12 апрел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космонавтик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19 апрел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памяти о геноциде советского народа нацистами и их пособниками в годы Великой Отечественной войн</w:t>
            </w:r>
            <w:r>
              <w:t>ы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22 апрел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Всемирный день Земл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27 апрел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российского парламентаризм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Май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 ма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Праздник Весны и Труд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9 ма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Побед</w:t>
            </w:r>
            <w:r>
              <w:t>ы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18 ма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Международный день музее</w:t>
            </w:r>
            <w:r>
              <w:t>в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19 ма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детских общественных организаций Росси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24 ма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славянской письменности и культур</w:t>
            </w:r>
            <w:r>
              <w:t>ы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Июнь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 июн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защиты дете</w:t>
            </w:r>
            <w:r>
              <w:t>й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6 июн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русского язык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12 июн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Росси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22 июн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памяти и скорб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29 июн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молодеж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Июль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8 июл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семьи, любви и верност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28 июл</w:t>
            </w:r>
            <w:r>
              <w:t>я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Военно-морского флот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4785" w:type="pct"/>
            <w:gridSpan w:val="3"/>
            <w:vAlign w:val="center"/>
            <w:hideMark/>
          </w:tcPr>
          <w:p w:rsidR="00000000" w:rsidRDefault="004F31E2">
            <w:pPr>
              <w:pStyle w:val="a3"/>
            </w:pPr>
            <w:r>
              <w:rPr>
                <w:rStyle w:val="a4"/>
              </w:rPr>
              <w:t>Август 202</w:t>
            </w:r>
            <w:r>
              <w:rPr>
                <w:rStyle w:val="a4"/>
              </w:rPr>
              <w:t>4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10 август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физкультурник</w:t>
            </w:r>
            <w:r>
              <w:t>а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22 август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Государственного флага Российской Федераци</w:t>
            </w:r>
            <w:r>
              <w:t>и</w:t>
            </w:r>
          </w:p>
        </w:tc>
      </w:tr>
      <w:tr w:rsidR="00000000">
        <w:trPr>
          <w:divId w:val="882016159"/>
        </w:trPr>
        <w:tc>
          <w:tcPr>
            <w:tcW w:w="620" w:type="pct"/>
            <w:vAlign w:val="center"/>
            <w:hideMark/>
          </w:tcPr>
          <w:p w:rsidR="00000000" w:rsidRDefault="004F31E2">
            <w:pPr>
              <w:pStyle w:val="a3"/>
            </w:pPr>
            <w:r>
              <w:t>27 август</w:t>
            </w:r>
            <w:r>
              <w:t>а</w:t>
            </w:r>
          </w:p>
        </w:tc>
        <w:tc>
          <w:tcPr>
            <w:tcW w:w="253" w:type="pct"/>
            <w:vAlign w:val="center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614" w:type="pct"/>
            <w:vAlign w:val="center"/>
            <w:hideMark/>
          </w:tcPr>
          <w:p w:rsidR="00000000" w:rsidRDefault="004F31E2">
            <w:pPr>
              <w:pStyle w:val="a3"/>
            </w:pPr>
            <w:r>
              <w:t>День российского кин</w:t>
            </w:r>
            <w:r>
              <w:t>о</w:t>
            </w:r>
          </w:p>
        </w:tc>
      </w:tr>
    </w:tbl>
    <w:p w:rsidR="00000000" w:rsidRDefault="004F31E2">
      <w:pPr>
        <w:pStyle w:val="a3"/>
        <w:divId w:val="1230193627"/>
        <w:rPr>
          <w:rFonts w:ascii="Georgia" w:hAnsi="Georgia"/>
        </w:rPr>
      </w:pPr>
      <w:r>
        <w:rPr>
          <w:rStyle w:val="a4"/>
          <w:rFonts w:ascii="Georgia" w:hAnsi="Georgia"/>
        </w:rPr>
        <w:t>Юбилейные даты со дня рождения писателей, музыкантов, художников и других деятеле</w:t>
      </w:r>
      <w:r>
        <w:rPr>
          <w:rStyle w:val="a4"/>
          <w:rFonts w:ascii="Georgia" w:hAnsi="Georgia"/>
        </w:rPr>
        <w:t>й</w:t>
      </w:r>
    </w:p>
    <w:tbl>
      <w:tblPr>
        <w:tblW w:w="485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98"/>
        <w:gridCol w:w="700"/>
        <w:gridCol w:w="7854"/>
      </w:tblGrid>
      <w:tr w:rsidR="00000000">
        <w:trPr>
          <w:divId w:val="1373336504"/>
          <w:trHeight w:val="9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7 сентябр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100 лет со дня рождения советского поэта Эдуарда Аркадьевича Асадова (1923 - 2004</w:t>
            </w:r>
            <w:r>
              <w:t>)</w:t>
            </w:r>
          </w:p>
        </w:tc>
      </w:tr>
      <w:tr w:rsidR="00000000">
        <w:trPr>
          <w:divId w:val="1373336504"/>
          <w:trHeight w:val="9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8 сентябр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100 лет со дня рождения советского поэта Расула Гамзатова (1923 - 2003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9 сентябр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195 лет со дня рождения русского писателя Льва Николаевича Толстого (1828 - 1910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28 сентябр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105 лет со дня рождения педагога Василия Александровича Сухомлинского (19</w:t>
            </w:r>
            <w:r>
              <w:t>18 -1970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3 октябр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150 лет со дня рождения писателя Вячеслава Яковлевича Шишкова (1873-1945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9 ноябр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205 лет со дня рождения писателя Ивана Сергеевича Тургенева (1818-1883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10 ноябр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135 лет со дня рождения ученого, авиаконструктора Андрея Николаевича Туполева (1888-1972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23 ноябр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115 лет со дня рождения советского писателя Николая Николаевича Носова (1908 - 1976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5 декабр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 xml:space="preserve">220 лет со дня рождения поэта Федора Ивановича Тютчева </w:t>
            </w:r>
            <w:r>
              <w:t>(1803-1873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19 января (31 января</w:t>
            </w:r>
            <w:r>
              <w:t>)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190 лет со дня рождения русского мецената, собирателя живописи Сергея Михайловича Третьякова (1834-1892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22 январ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120 лет со дня рождения советского детского писателя Аркадия Петровича Гайдара (1904-1941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5 феврал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120 лет со дня рождения героя Великой Отечественной войны Александра Матвеевича Матросова (1924-1943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8 феврал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190 лет со дня рождения русского учёного Дмитрия Ивановича Менделеева (1834-1907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11 феврал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130 лет со дня рождения российского детского писателя Виталия Валентиновича Бианки (1894-1959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13 феврал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255 лет со дня рождения русского писателя и баснописца Ивана Андреевича Крылова (1769-1844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4 март</w:t>
            </w:r>
            <w:r>
              <w:t>а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165 лет со дня рождения русского физика Алек</w:t>
            </w:r>
            <w:r>
              <w:t>сандра Степановича Попова (1859-1906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9 март</w:t>
            </w:r>
            <w:r>
              <w:t>а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90 лет со дня рождения советского лётчика-космонавта Юрия Гагарина (1934-1968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18 март</w:t>
            </w:r>
            <w:r>
              <w:t>а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180 лет со дня рождения композитора Николая Андреевича Римского-Корсакова (1844-1908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21 март</w:t>
            </w:r>
            <w:r>
              <w:t>а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185 лет со дня рож</w:t>
            </w:r>
            <w:r>
              <w:t>дения композитора Модеста Петровича Мусоргского (1839-1881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 апрел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215 лет со дня рождения писателя Николая Васильевича Гоголя (1809-1852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12 апрел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185 лет со дня рождения русского географа Николая Михайловича Пржевальского (1839-1888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2 ма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295 лет со дня рождения российской императрицы Екатерины II (1729-1796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/>
        </w:tc>
        <w:tc>
          <w:tcPr>
            <w:tcW w:w="335" w:type="pct"/>
            <w:hideMark/>
          </w:tcPr>
          <w:p w:rsidR="00000000" w:rsidRDefault="004F31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100 лет со дня рождения писателя Виктора Петровича Астафьева (1924-2001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 июн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220 лет со дня рождения русского композитора Михаила Ивановича Глинки (1804-1857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2 июн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120 ле</w:t>
            </w:r>
            <w:r>
              <w:t>т со дня рождения русского писателя Николая Корнеевича Чуковского (1904-1965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6 июн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225 лет со дня рождения русского поэта и писателя Александра Сергеевича Пушкина (1799-1837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7 июн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230 лет со дня рождения русского поэта Петра Яковлевича Чаадаева (1794-1856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8 июл</w:t>
            </w:r>
            <w:r>
              <w:t>я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130 лет со дня рождения советского физика Петра Леонидовича Капицы (1894-1984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5 август</w:t>
            </w:r>
            <w:r>
              <w:t>а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180 лет со дня рождения русского художника Ильи Ефимовича Репина (1844-1930</w:t>
            </w:r>
            <w:r>
              <w:t>)</w:t>
            </w:r>
          </w:p>
        </w:tc>
      </w:tr>
      <w:tr w:rsidR="00000000">
        <w:trPr>
          <w:divId w:val="1373336504"/>
          <w:trHeight w:val="7"/>
        </w:trPr>
        <w:tc>
          <w:tcPr>
            <w:tcW w:w="765" w:type="pct"/>
            <w:hideMark/>
          </w:tcPr>
          <w:p w:rsidR="00000000" w:rsidRDefault="004F31E2">
            <w:pPr>
              <w:pStyle w:val="a3"/>
            </w:pPr>
            <w:r>
              <w:t>10 август</w:t>
            </w:r>
            <w:r>
              <w:t>а</w:t>
            </w:r>
          </w:p>
        </w:tc>
        <w:tc>
          <w:tcPr>
            <w:tcW w:w="335" w:type="pct"/>
            <w:hideMark/>
          </w:tcPr>
          <w:p w:rsidR="00000000" w:rsidRDefault="004F31E2">
            <w:pPr>
              <w:pStyle w:val="a3"/>
            </w:pPr>
            <w:r>
              <w:t>—</w:t>
            </w:r>
          </w:p>
        </w:tc>
        <w:tc>
          <w:tcPr>
            <w:tcW w:w="3760" w:type="pct"/>
            <w:hideMark/>
          </w:tcPr>
          <w:p w:rsidR="00000000" w:rsidRDefault="004F31E2">
            <w:pPr>
              <w:pStyle w:val="a3"/>
            </w:pPr>
            <w:r>
              <w:t>130 лет со дня рождения писателя Михаила Михайловича Зощенко (1894-1958</w:t>
            </w:r>
            <w:r>
              <w:t>)</w:t>
            </w:r>
          </w:p>
        </w:tc>
      </w:tr>
    </w:tbl>
    <w:p w:rsidR="004F31E2" w:rsidRDefault="004F31E2">
      <w:pPr>
        <w:pStyle w:val="a3"/>
        <w:divId w:val="1230193627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 xml:space="preserve">Примечание изготовителя базы данных: приложение к плану сохранено во </w:t>
      </w:r>
      <w:hyperlink r:id="rId4" w:tgtFrame="_self" w:tooltip="" w:history="1">
        <w:r>
          <w:rPr>
            <w:rStyle w:val="a5"/>
            <w:rFonts w:ascii="Georgia" w:hAnsi="Georgia"/>
          </w:rPr>
          <w:t>вложенно</w:t>
        </w:r>
        <w:r>
          <w:rPr>
            <w:rStyle w:val="a5"/>
            <w:rFonts w:ascii="Georgia" w:hAnsi="Georgia"/>
          </w:rPr>
          <w:t>м файле</w:t>
        </w:r>
      </w:hyperlink>
      <w:r>
        <w:rPr>
          <w:rFonts w:ascii="Georgia" w:hAnsi="Georgia"/>
        </w:rPr>
        <w:t>.</w:t>
      </w:r>
    </w:p>
    <w:sectPr w:rsidR="004F31E2" w:rsidSect="00450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0C4B"/>
    <w:rsid w:val="00450C4B"/>
    <w:rsid w:val="004F31E2"/>
    <w:rsid w:val="00A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3B40-B4D2-46C9-A1EA-90009CA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81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5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6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sp://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2023-09-06T04:28:00Z</dcterms:created>
  <dcterms:modified xsi:type="dcterms:W3CDTF">2023-09-06T04:28:00Z</dcterms:modified>
</cp:coreProperties>
</file>