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AD" w:rsidRPr="00750B9A" w:rsidRDefault="006D08AD" w:rsidP="006D08AD">
      <w:pPr>
        <w:pStyle w:val="a9"/>
        <w:widowControl/>
        <w:spacing w:line="312" w:lineRule="auto"/>
        <w:rPr>
          <w:b w:val="0"/>
          <w:caps/>
          <w:sz w:val="36"/>
          <w:szCs w:val="36"/>
        </w:rPr>
      </w:pPr>
      <w:r w:rsidRPr="00750B9A">
        <w:rPr>
          <w:b w:val="0"/>
          <w:caps/>
          <w:sz w:val="36"/>
          <w:szCs w:val="36"/>
        </w:rPr>
        <w:t>муниципальное БЮДЖЕТНОЕ учреждение</w:t>
      </w:r>
    </w:p>
    <w:p w:rsidR="006D08AD" w:rsidRPr="00750B9A" w:rsidRDefault="006D08AD" w:rsidP="006D08AD">
      <w:pPr>
        <w:pStyle w:val="a9"/>
        <w:widowControl/>
        <w:spacing w:line="312" w:lineRule="auto"/>
        <w:rPr>
          <w:b w:val="0"/>
          <w:caps/>
          <w:sz w:val="36"/>
          <w:szCs w:val="36"/>
        </w:rPr>
      </w:pPr>
      <w:r w:rsidRPr="00750B9A">
        <w:rPr>
          <w:b w:val="0"/>
          <w:caps/>
          <w:sz w:val="36"/>
          <w:szCs w:val="36"/>
        </w:rPr>
        <w:t>«Курганский городской инновационно-методический центр»</w:t>
      </w:r>
    </w:p>
    <w:p w:rsidR="006D08AD" w:rsidRPr="00750B9A" w:rsidRDefault="006D08AD" w:rsidP="006D08AD">
      <w:pPr>
        <w:pStyle w:val="a9"/>
        <w:widowControl/>
      </w:pPr>
      <w:r w:rsidRPr="00750B9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83820</wp:posOffset>
            </wp:positionV>
            <wp:extent cx="838200" cy="639445"/>
            <wp:effectExtent l="19050" t="0" r="0" b="0"/>
            <wp:wrapNone/>
            <wp:docPr id="4" name="Рисунок 2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AD" w:rsidRPr="00750B9A" w:rsidRDefault="006D08AD" w:rsidP="006D08AD">
      <w:pPr>
        <w:pStyle w:val="a9"/>
        <w:widowControl/>
      </w:pPr>
    </w:p>
    <w:p w:rsidR="006D08AD" w:rsidRPr="00750B9A" w:rsidRDefault="006D08AD" w:rsidP="006D08AD">
      <w:pPr>
        <w:pStyle w:val="a9"/>
        <w:widowControl/>
        <w:rPr>
          <w:sz w:val="24"/>
          <w:szCs w:val="24"/>
        </w:rPr>
      </w:pPr>
    </w:p>
    <w:p w:rsidR="006D08AD" w:rsidRPr="00750B9A" w:rsidRDefault="006D08AD" w:rsidP="006D08AD">
      <w:pPr>
        <w:pStyle w:val="a9"/>
        <w:widowControl/>
        <w:rPr>
          <w:sz w:val="24"/>
          <w:szCs w:val="24"/>
        </w:rPr>
      </w:pPr>
    </w:p>
    <w:p w:rsidR="006D08AD" w:rsidRPr="00750B9A" w:rsidRDefault="006D08AD" w:rsidP="006D08AD">
      <w:pPr>
        <w:pStyle w:val="a9"/>
        <w:widowControl/>
        <w:rPr>
          <w:sz w:val="24"/>
          <w:szCs w:val="24"/>
        </w:rPr>
      </w:pPr>
    </w:p>
    <w:p w:rsidR="006D08AD" w:rsidRPr="00750B9A" w:rsidRDefault="006D08AD" w:rsidP="006D08AD">
      <w:pPr>
        <w:pStyle w:val="a9"/>
        <w:widowControl/>
        <w:rPr>
          <w:sz w:val="24"/>
          <w:szCs w:val="24"/>
        </w:rPr>
      </w:pPr>
    </w:p>
    <w:p w:rsidR="006D08AD" w:rsidRPr="00750B9A" w:rsidRDefault="006D08AD" w:rsidP="006D08AD">
      <w:pPr>
        <w:pStyle w:val="a9"/>
        <w:widowControl/>
        <w:rPr>
          <w:sz w:val="24"/>
          <w:szCs w:val="24"/>
        </w:rPr>
      </w:pPr>
    </w:p>
    <w:p w:rsidR="006D08AD" w:rsidRPr="00750B9A" w:rsidRDefault="006D08AD" w:rsidP="006D08AD">
      <w:pPr>
        <w:pStyle w:val="a9"/>
        <w:widowControl/>
        <w:rPr>
          <w:sz w:val="24"/>
          <w:szCs w:val="24"/>
        </w:rPr>
      </w:pPr>
    </w:p>
    <w:p w:rsidR="006D08AD" w:rsidRPr="00750B9A" w:rsidRDefault="006D08AD" w:rsidP="006D08AD">
      <w:pPr>
        <w:pStyle w:val="a9"/>
        <w:widowControl/>
        <w:rPr>
          <w:sz w:val="24"/>
          <w:szCs w:val="24"/>
        </w:rPr>
      </w:pPr>
    </w:p>
    <w:p w:rsidR="006D08AD" w:rsidRPr="00750B9A" w:rsidRDefault="006D08AD" w:rsidP="006D08AD">
      <w:pPr>
        <w:pStyle w:val="a9"/>
        <w:widowControl/>
        <w:rPr>
          <w:sz w:val="24"/>
          <w:szCs w:val="24"/>
        </w:rPr>
      </w:pPr>
    </w:p>
    <w:p w:rsidR="006D08AD" w:rsidRPr="00750B9A" w:rsidRDefault="006D08AD" w:rsidP="006D08AD">
      <w:pPr>
        <w:pStyle w:val="a9"/>
        <w:widowControl/>
        <w:rPr>
          <w:sz w:val="24"/>
          <w:szCs w:val="24"/>
        </w:rPr>
      </w:pPr>
    </w:p>
    <w:p w:rsidR="006D08AD" w:rsidRPr="00750B9A" w:rsidRDefault="006D08AD" w:rsidP="006D08AD">
      <w:pPr>
        <w:pStyle w:val="a9"/>
        <w:widowControl/>
        <w:rPr>
          <w:sz w:val="24"/>
          <w:szCs w:val="24"/>
        </w:rPr>
      </w:pPr>
    </w:p>
    <w:p w:rsidR="006D08AD" w:rsidRPr="00750B9A" w:rsidRDefault="00FB3880" w:rsidP="00DC263C">
      <w:pPr>
        <w:pStyle w:val="a9"/>
        <w:widowControl/>
        <w:rPr>
          <w:sz w:val="48"/>
          <w:szCs w:val="48"/>
        </w:rPr>
      </w:pPr>
      <w:r w:rsidRPr="00750B9A">
        <w:rPr>
          <w:sz w:val="48"/>
          <w:szCs w:val="48"/>
        </w:rPr>
        <w:t>МОНИТОРИНГ</w:t>
      </w:r>
    </w:p>
    <w:p w:rsidR="006D08AD" w:rsidRPr="00750B9A" w:rsidRDefault="006D08AD" w:rsidP="00DC263C">
      <w:pPr>
        <w:spacing w:line="242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50B9A">
        <w:rPr>
          <w:rFonts w:ascii="Times New Roman" w:eastAsia="Times New Roman" w:hAnsi="Times New Roman" w:cs="Times New Roman"/>
          <w:sz w:val="36"/>
          <w:szCs w:val="36"/>
        </w:rPr>
        <w:t>удовлетворенности качеством оказываемых образовательных услуг</w:t>
      </w:r>
      <w:r w:rsidRPr="00750B9A">
        <w:rPr>
          <w:rFonts w:ascii="Times New Roman" w:hAnsi="Times New Roman" w:cs="Times New Roman"/>
          <w:sz w:val="36"/>
          <w:szCs w:val="36"/>
        </w:rPr>
        <w:t xml:space="preserve"> </w:t>
      </w:r>
      <w:r w:rsidRPr="00750B9A">
        <w:rPr>
          <w:rFonts w:ascii="Times New Roman" w:eastAsia="Times New Roman" w:hAnsi="Times New Roman" w:cs="Times New Roman"/>
          <w:sz w:val="36"/>
          <w:szCs w:val="36"/>
        </w:rPr>
        <w:t>обучающих</w:t>
      </w:r>
      <w:r w:rsidR="00FB3880" w:rsidRPr="00750B9A">
        <w:rPr>
          <w:rFonts w:ascii="Times New Roman" w:eastAsia="Times New Roman" w:hAnsi="Times New Roman" w:cs="Times New Roman"/>
          <w:sz w:val="36"/>
          <w:szCs w:val="36"/>
        </w:rPr>
        <w:t xml:space="preserve">ся и </w:t>
      </w:r>
      <w:r w:rsidR="00DC263C" w:rsidRPr="00750B9A">
        <w:rPr>
          <w:rFonts w:ascii="Times New Roman" w:eastAsia="Times New Roman" w:hAnsi="Times New Roman" w:cs="Times New Roman"/>
          <w:sz w:val="36"/>
          <w:szCs w:val="36"/>
        </w:rPr>
        <w:t>их родителей</w:t>
      </w:r>
    </w:p>
    <w:p w:rsidR="00FB3880" w:rsidRPr="00750B9A" w:rsidRDefault="00FB3880" w:rsidP="006D08AD">
      <w:pPr>
        <w:pStyle w:val="a9"/>
        <w:widowControl/>
        <w:spacing w:line="312" w:lineRule="auto"/>
        <w:rPr>
          <w:b w:val="0"/>
          <w:bCs w:val="0"/>
          <w:sz w:val="24"/>
          <w:szCs w:val="24"/>
        </w:rPr>
      </w:pPr>
    </w:p>
    <w:p w:rsidR="006D08AD" w:rsidRPr="00750B9A" w:rsidRDefault="00AE6A7F" w:rsidP="006D08AD">
      <w:pPr>
        <w:pStyle w:val="a9"/>
        <w:widowControl/>
        <w:spacing w:line="312" w:lineRule="auto"/>
        <w:rPr>
          <w:b w:val="0"/>
          <w:bCs w:val="0"/>
          <w:sz w:val="38"/>
          <w:szCs w:val="38"/>
        </w:rPr>
      </w:pPr>
      <w:r w:rsidRPr="00750B9A">
        <w:rPr>
          <w:b w:val="0"/>
          <w:bCs w:val="0"/>
          <w:sz w:val="38"/>
          <w:szCs w:val="38"/>
        </w:rPr>
        <w:t>(</w:t>
      </w:r>
      <w:r w:rsidR="003D5B5E">
        <w:rPr>
          <w:b w:val="0"/>
          <w:bCs w:val="0"/>
          <w:sz w:val="38"/>
          <w:szCs w:val="38"/>
        </w:rPr>
        <w:t>2020</w:t>
      </w:r>
      <w:r w:rsidR="006D08AD" w:rsidRPr="00750B9A">
        <w:rPr>
          <w:b w:val="0"/>
          <w:bCs w:val="0"/>
          <w:sz w:val="38"/>
          <w:szCs w:val="38"/>
        </w:rPr>
        <w:t xml:space="preserve"> год)</w:t>
      </w:r>
    </w:p>
    <w:p w:rsidR="006D08AD" w:rsidRPr="00750B9A" w:rsidRDefault="006D08AD" w:rsidP="006D08AD">
      <w:pPr>
        <w:pStyle w:val="a9"/>
        <w:widowControl/>
        <w:rPr>
          <w:sz w:val="24"/>
          <w:szCs w:val="24"/>
        </w:rPr>
      </w:pPr>
    </w:p>
    <w:p w:rsidR="006D08AD" w:rsidRPr="00750B9A" w:rsidRDefault="006D08AD" w:rsidP="006D08AD">
      <w:pPr>
        <w:pStyle w:val="a9"/>
        <w:widowControl/>
        <w:rPr>
          <w:sz w:val="24"/>
          <w:szCs w:val="24"/>
        </w:rPr>
      </w:pPr>
    </w:p>
    <w:p w:rsidR="006D08AD" w:rsidRPr="00750B9A" w:rsidRDefault="006D08AD" w:rsidP="006D08AD">
      <w:pPr>
        <w:pStyle w:val="a9"/>
        <w:widowControl/>
        <w:rPr>
          <w:sz w:val="24"/>
          <w:szCs w:val="24"/>
        </w:rPr>
      </w:pPr>
    </w:p>
    <w:p w:rsidR="006D08AD" w:rsidRPr="00750B9A" w:rsidRDefault="006D08AD" w:rsidP="006D08AD">
      <w:pPr>
        <w:pStyle w:val="a9"/>
        <w:widowControl/>
        <w:rPr>
          <w:sz w:val="24"/>
          <w:szCs w:val="24"/>
        </w:rPr>
      </w:pPr>
    </w:p>
    <w:p w:rsidR="006D08AD" w:rsidRPr="00750B9A" w:rsidRDefault="006D08AD" w:rsidP="006D08AD">
      <w:pPr>
        <w:pStyle w:val="a9"/>
        <w:widowControl/>
        <w:rPr>
          <w:sz w:val="24"/>
          <w:szCs w:val="24"/>
        </w:rPr>
      </w:pPr>
    </w:p>
    <w:p w:rsidR="00FB3880" w:rsidRPr="00750B9A" w:rsidRDefault="00FB3880" w:rsidP="006D08AD">
      <w:pPr>
        <w:pStyle w:val="a9"/>
        <w:widowControl/>
        <w:rPr>
          <w:sz w:val="24"/>
          <w:szCs w:val="24"/>
        </w:rPr>
      </w:pPr>
    </w:p>
    <w:p w:rsidR="00FB3880" w:rsidRPr="00750B9A" w:rsidRDefault="00FB3880" w:rsidP="006D08AD">
      <w:pPr>
        <w:pStyle w:val="a9"/>
        <w:widowControl/>
        <w:rPr>
          <w:sz w:val="24"/>
          <w:szCs w:val="24"/>
        </w:rPr>
      </w:pPr>
    </w:p>
    <w:p w:rsidR="00FB3880" w:rsidRPr="00750B9A" w:rsidRDefault="00FB3880" w:rsidP="006D08AD">
      <w:pPr>
        <w:pStyle w:val="a9"/>
        <w:widowControl/>
        <w:rPr>
          <w:sz w:val="24"/>
          <w:szCs w:val="24"/>
        </w:rPr>
      </w:pPr>
    </w:p>
    <w:p w:rsidR="00FB3880" w:rsidRPr="00750B9A" w:rsidRDefault="00FB3880" w:rsidP="006D08AD">
      <w:pPr>
        <w:pStyle w:val="a9"/>
        <w:widowControl/>
        <w:rPr>
          <w:sz w:val="24"/>
          <w:szCs w:val="24"/>
        </w:rPr>
      </w:pPr>
    </w:p>
    <w:p w:rsidR="00FB3880" w:rsidRPr="00750B9A" w:rsidRDefault="00FB3880" w:rsidP="006D08AD">
      <w:pPr>
        <w:pStyle w:val="a9"/>
        <w:widowControl/>
        <w:rPr>
          <w:sz w:val="24"/>
          <w:szCs w:val="24"/>
        </w:rPr>
      </w:pPr>
    </w:p>
    <w:p w:rsidR="00FB3880" w:rsidRPr="00750B9A" w:rsidRDefault="00FB3880" w:rsidP="006D08AD">
      <w:pPr>
        <w:pStyle w:val="a9"/>
        <w:widowControl/>
        <w:rPr>
          <w:sz w:val="24"/>
          <w:szCs w:val="24"/>
        </w:rPr>
      </w:pPr>
    </w:p>
    <w:p w:rsidR="006D08AD" w:rsidRPr="00750B9A" w:rsidRDefault="006D08AD" w:rsidP="006D08AD">
      <w:pPr>
        <w:pStyle w:val="a9"/>
        <w:widowControl/>
        <w:rPr>
          <w:sz w:val="24"/>
          <w:szCs w:val="24"/>
        </w:rPr>
      </w:pPr>
    </w:p>
    <w:p w:rsidR="006D08AD" w:rsidRPr="00750B9A" w:rsidRDefault="006D08AD" w:rsidP="006D08AD">
      <w:pPr>
        <w:pStyle w:val="a9"/>
        <w:widowControl/>
        <w:rPr>
          <w:sz w:val="24"/>
          <w:szCs w:val="24"/>
        </w:rPr>
      </w:pPr>
    </w:p>
    <w:p w:rsidR="006D08AD" w:rsidRPr="00750B9A" w:rsidRDefault="006D08AD" w:rsidP="006D08AD">
      <w:pPr>
        <w:pStyle w:val="a9"/>
        <w:widowControl/>
        <w:rPr>
          <w:sz w:val="24"/>
          <w:szCs w:val="24"/>
        </w:rPr>
      </w:pPr>
    </w:p>
    <w:p w:rsidR="006D08AD" w:rsidRPr="00750B9A" w:rsidRDefault="006D08AD" w:rsidP="006D08AD">
      <w:pPr>
        <w:pStyle w:val="a9"/>
        <w:widowControl/>
        <w:rPr>
          <w:sz w:val="24"/>
          <w:szCs w:val="24"/>
        </w:rPr>
      </w:pPr>
    </w:p>
    <w:p w:rsidR="006D08AD" w:rsidRPr="00750B9A" w:rsidRDefault="006D08AD" w:rsidP="006D08AD">
      <w:pPr>
        <w:pStyle w:val="a9"/>
        <w:widowControl/>
        <w:rPr>
          <w:sz w:val="24"/>
          <w:szCs w:val="24"/>
        </w:rPr>
      </w:pPr>
    </w:p>
    <w:p w:rsidR="006D08AD" w:rsidRPr="00750B9A" w:rsidRDefault="006D08AD" w:rsidP="006D08AD">
      <w:pPr>
        <w:pStyle w:val="a9"/>
        <w:widowControl/>
        <w:rPr>
          <w:sz w:val="24"/>
          <w:szCs w:val="24"/>
        </w:rPr>
      </w:pPr>
    </w:p>
    <w:p w:rsidR="006D08AD" w:rsidRPr="00750B9A" w:rsidRDefault="006D08AD" w:rsidP="006D08AD">
      <w:pPr>
        <w:pStyle w:val="a9"/>
        <w:widowControl/>
        <w:rPr>
          <w:sz w:val="24"/>
          <w:szCs w:val="24"/>
        </w:rPr>
      </w:pPr>
    </w:p>
    <w:p w:rsidR="006D08AD" w:rsidRPr="00750B9A" w:rsidRDefault="006D08AD" w:rsidP="006D08AD">
      <w:pPr>
        <w:pStyle w:val="a9"/>
        <w:widowControl/>
        <w:rPr>
          <w:sz w:val="24"/>
          <w:szCs w:val="24"/>
        </w:rPr>
      </w:pPr>
    </w:p>
    <w:p w:rsidR="006D08AD" w:rsidRPr="00750B9A" w:rsidRDefault="00720EB6" w:rsidP="006D08AD">
      <w:pPr>
        <w:pStyle w:val="a9"/>
        <w:widowControl/>
        <w:rPr>
          <w:b w:val="0"/>
          <w:sz w:val="36"/>
          <w:szCs w:val="36"/>
        </w:rPr>
      </w:pPr>
      <w:r>
        <w:rPr>
          <w:b w:val="0"/>
          <w:noProof/>
          <w:sz w:val="36"/>
          <w:szCs w:val="36"/>
        </w:rPr>
        <w:pict>
          <v:rect id="_x0000_s1027" style="position:absolute;left:0;text-align:left;margin-left:472.8pt;margin-top:27.45pt;width:48.75pt;height:27pt;z-index:251662336" stroked="f"/>
        </w:pict>
      </w:r>
      <w:r>
        <w:rPr>
          <w:b w:val="0"/>
          <w:noProof/>
          <w:sz w:val="36"/>
          <w:szCs w:val="36"/>
        </w:rPr>
        <w:pict>
          <v:rect id="_x0000_s1026" style="position:absolute;left:0;text-align:left;margin-left:472.8pt;margin-top:62.15pt;width:45pt;height:27pt;z-index:251661312" stroked="f"/>
        </w:pict>
      </w:r>
      <w:r w:rsidR="006D08AD" w:rsidRPr="00750B9A">
        <w:rPr>
          <w:b w:val="0"/>
          <w:sz w:val="36"/>
          <w:szCs w:val="36"/>
        </w:rPr>
        <w:t>г. Курган</w:t>
      </w:r>
    </w:p>
    <w:p w:rsidR="006D08AD" w:rsidRPr="00750B9A" w:rsidRDefault="006D08AD" w:rsidP="006D08AD">
      <w:pPr>
        <w:pStyle w:val="a9"/>
        <w:widowControl/>
        <w:rPr>
          <w:sz w:val="28"/>
          <w:szCs w:val="28"/>
        </w:rPr>
        <w:sectPr w:rsidR="006D08AD" w:rsidRPr="00750B9A" w:rsidSect="00DC263C">
          <w:footerReference w:type="default" r:id="rId9"/>
          <w:footerReference w:type="first" r:id="rId10"/>
          <w:pgSz w:w="12240" w:h="15840"/>
          <w:pgMar w:top="1134" w:right="1134" w:bottom="1021" w:left="1134" w:header="709" w:footer="709" w:gutter="0"/>
          <w:pgNumType w:start="1"/>
          <w:cols w:space="709"/>
          <w:noEndnote/>
          <w:docGrid w:linePitch="299"/>
        </w:sectPr>
      </w:pPr>
    </w:p>
    <w:p w:rsidR="006D08AD" w:rsidRPr="00750B9A" w:rsidRDefault="006D08AD" w:rsidP="000E1C5C">
      <w:pPr>
        <w:pStyle w:val="a9"/>
        <w:widowControl/>
        <w:rPr>
          <w:b w:val="0"/>
          <w:caps/>
        </w:rPr>
      </w:pPr>
      <w:r w:rsidRPr="00750B9A">
        <w:rPr>
          <w:b w:val="0"/>
          <w:caps/>
        </w:rPr>
        <w:lastRenderedPageBreak/>
        <w:t>Рекомендовано к печати</w:t>
      </w:r>
    </w:p>
    <w:p w:rsidR="006D08AD" w:rsidRPr="00750B9A" w:rsidRDefault="006D08AD" w:rsidP="000E1C5C">
      <w:pPr>
        <w:pStyle w:val="a9"/>
        <w:widowControl/>
        <w:rPr>
          <w:b w:val="0"/>
          <w:caps/>
        </w:rPr>
      </w:pPr>
      <w:r w:rsidRPr="00750B9A">
        <w:rPr>
          <w:b w:val="0"/>
          <w:caps/>
        </w:rPr>
        <w:t>редакционно-издательским советом МбУ КГ ИМЦ</w:t>
      </w:r>
    </w:p>
    <w:p w:rsidR="006D08AD" w:rsidRPr="00750B9A" w:rsidRDefault="006D08AD" w:rsidP="000E1C5C">
      <w:pPr>
        <w:pStyle w:val="a9"/>
        <w:widowControl/>
        <w:jc w:val="right"/>
        <w:rPr>
          <w:sz w:val="36"/>
          <w:szCs w:val="36"/>
        </w:rPr>
      </w:pPr>
    </w:p>
    <w:tbl>
      <w:tblPr>
        <w:tblW w:w="9977" w:type="dxa"/>
        <w:jc w:val="center"/>
        <w:tblLayout w:type="fixed"/>
        <w:tblLook w:val="0000"/>
      </w:tblPr>
      <w:tblGrid>
        <w:gridCol w:w="2297"/>
        <w:gridCol w:w="3079"/>
        <w:gridCol w:w="4601"/>
      </w:tblGrid>
      <w:tr w:rsidR="006D08AD" w:rsidRPr="00750B9A" w:rsidTr="007C694F">
        <w:trPr>
          <w:jc w:val="center"/>
        </w:trPr>
        <w:tc>
          <w:tcPr>
            <w:tcW w:w="2297" w:type="dxa"/>
          </w:tcPr>
          <w:p w:rsidR="006D08AD" w:rsidRPr="00750B9A" w:rsidRDefault="00AB733A" w:rsidP="000E1C5C">
            <w:pPr>
              <w:pStyle w:val="a9"/>
              <w:widowControl/>
              <w:jc w:val="both"/>
              <w:rPr>
                <w:sz w:val="28"/>
                <w:szCs w:val="28"/>
              </w:rPr>
            </w:pPr>
            <w:r w:rsidRPr="00750B9A">
              <w:rPr>
                <w:sz w:val="28"/>
                <w:szCs w:val="28"/>
              </w:rPr>
              <w:t>Составители</w:t>
            </w:r>
            <w:r w:rsidR="006D08AD" w:rsidRPr="00750B9A">
              <w:rPr>
                <w:sz w:val="28"/>
                <w:szCs w:val="28"/>
              </w:rPr>
              <w:t>:</w:t>
            </w:r>
          </w:p>
        </w:tc>
        <w:tc>
          <w:tcPr>
            <w:tcW w:w="3079" w:type="dxa"/>
          </w:tcPr>
          <w:p w:rsidR="006D08AD" w:rsidRPr="00750B9A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750B9A">
              <w:rPr>
                <w:b w:val="0"/>
                <w:bCs w:val="0"/>
                <w:sz w:val="28"/>
                <w:szCs w:val="28"/>
              </w:rPr>
              <w:t>Ерменова</w:t>
            </w:r>
            <w:proofErr w:type="spellEnd"/>
            <w:r w:rsidRPr="00750B9A">
              <w:rPr>
                <w:b w:val="0"/>
                <w:bCs w:val="0"/>
                <w:sz w:val="28"/>
                <w:szCs w:val="28"/>
              </w:rPr>
              <w:t xml:space="preserve"> Р.Н.</w:t>
            </w:r>
          </w:p>
        </w:tc>
        <w:tc>
          <w:tcPr>
            <w:tcW w:w="4601" w:type="dxa"/>
          </w:tcPr>
          <w:p w:rsidR="006D08AD" w:rsidRPr="00750B9A" w:rsidRDefault="006D08AD" w:rsidP="00DC263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750B9A">
              <w:rPr>
                <w:b w:val="0"/>
                <w:bCs w:val="0"/>
                <w:sz w:val="28"/>
                <w:szCs w:val="28"/>
              </w:rPr>
              <w:t xml:space="preserve">старший методист МБУ «Курганский </w:t>
            </w:r>
            <w:r w:rsidR="00451418" w:rsidRPr="00750B9A">
              <w:rPr>
                <w:b w:val="0"/>
                <w:bCs w:val="0"/>
                <w:sz w:val="28"/>
                <w:szCs w:val="28"/>
              </w:rPr>
              <w:t>г</w:t>
            </w:r>
            <w:r w:rsidRPr="00750B9A">
              <w:rPr>
                <w:b w:val="0"/>
                <w:bCs w:val="0"/>
                <w:sz w:val="28"/>
                <w:szCs w:val="28"/>
              </w:rPr>
              <w:t xml:space="preserve">ородской </w:t>
            </w:r>
            <w:proofErr w:type="spellStart"/>
            <w:r w:rsidRPr="00750B9A">
              <w:rPr>
                <w:b w:val="0"/>
                <w:bCs w:val="0"/>
                <w:sz w:val="28"/>
                <w:szCs w:val="28"/>
              </w:rPr>
              <w:t>инновационно-методический</w:t>
            </w:r>
            <w:proofErr w:type="spellEnd"/>
            <w:r w:rsidRPr="00750B9A">
              <w:rPr>
                <w:b w:val="0"/>
                <w:bCs w:val="0"/>
                <w:sz w:val="28"/>
                <w:szCs w:val="28"/>
              </w:rPr>
              <w:t xml:space="preserve"> центр»</w:t>
            </w:r>
          </w:p>
        </w:tc>
      </w:tr>
      <w:tr w:rsidR="006D08AD" w:rsidRPr="00750B9A" w:rsidTr="007C694F">
        <w:trPr>
          <w:jc w:val="center"/>
        </w:trPr>
        <w:tc>
          <w:tcPr>
            <w:tcW w:w="2297" w:type="dxa"/>
          </w:tcPr>
          <w:p w:rsidR="006D08AD" w:rsidRPr="00750B9A" w:rsidRDefault="006D08AD" w:rsidP="000E1C5C">
            <w:pPr>
              <w:pStyle w:val="a9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6D08AD" w:rsidRPr="00750B9A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01" w:type="dxa"/>
          </w:tcPr>
          <w:p w:rsidR="006D08AD" w:rsidRPr="00750B9A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D08AD" w:rsidRPr="00750B9A" w:rsidTr="007C694F">
        <w:trPr>
          <w:jc w:val="center"/>
        </w:trPr>
        <w:tc>
          <w:tcPr>
            <w:tcW w:w="2297" w:type="dxa"/>
          </w:tcPr>
          <w:p w:rsidR="006D08AD" w:rsidRPr="00750B9A" w:rsidRDefault="006D08AD" w:rsidP="000E1C5C">
            <w:pPr>
              <w:pStyle w:val="a9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6D08AD" w:rsidRPr="00750B9A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01" w:type="dxa"/>
          </w:tcPr>
          <w:p w:rsidR="006D08AD" w:rsidRPr="00750B9A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D08AD" w:rsidRPr="00750B9A" w:rsidTr="007C694F">
        <w:trPr>
          <w:jc w:val="center"/>
        </w:trPr>
        <w:tc>
          <w:tcPr>
            <w:tcW w:w="2297" w:type="dxa"/>
          </w:tcPr>
          <w:p w:rsidR="006D08AD" w:rsidRPr="00750B9A" w:rsidRDefault="006D08AD" w:rsidP="000E1C5C">
            <w:pPr>
              <w:pStyle w:val="a9"/>
              <w:widowControl/>
              <w:jc w:val="both"/>
              <w:rPr>
                <w:sz w:val="28"/>
                <w:szCs w:val="28"/>
              </w:rPr>
            </w:pPr>
            <w:r w:rsidRPr="00750B9A">
              <w:rPr>
                <w:sz w:val="28"/>
                <w:szCs w:val="28"/>
              </w:rPr>
              <w:t>Рецензент:</w:t>
            </w:r>
          </w:p>
        </w:tc>
        <w:tc>
          <w:tcPr>
            <w:tcW w:w="3079" w:type="dxa"/>
          </w:tcPr>
          <w:p w:rsidR="006D08AD" w:rsidRPr="00750B9A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750B9A">
              <w:rPr>
                <w:b w:val="0"/>
                <w:bCs w:val="0"/>
                <w:sz w:val="28"/>
                <w:szCs w:val="28"/>
              </w:rPr>
              <w:t>Щербакова Е.Л.</w:t>
            </w:r>
          </w:p>
        </w:tc>
        <w:tc>
          <w:tcPr>
            <w:tcW w:w="4601" w:type="dxa"/>
          </w:tcPr>
          <w:p w:rsidR="006D08AD" w:rsidRPr="00750B9A" w:rsidRDefault="006D08AD" w:rsidP="00DC263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750B9A">
              <w:rPr>
                <w:b w:val="0"/>
                <w:bCs w:val="0"/>
                <w:sz w:val="28"/>
                <w:szCs w:val="28"/>
              </w:rPr>
              <w:t xml:space="preserve">заместитель директора по НМР МБУ «Курганский городской </w:t>
            </w:r>
            <w:proofErr w:type="spellStart"/>
            <w:r w:rsidRPr="00750B9A">
              <w:rPr>
                <w:b w:val="0"/>
                <w:bCs w:val="0"/>
                <w:sz w:val="28"/>
                <w:szCs w:val="28"/>
              </w:rPr>
              <w:t>инновационно-методический</w:t>
            </w:r>
            <w:proofErr w:type="spellEnd"/>
            <w:r w:rsidRPr="00750B9A">
              <w:rPr>
                <w:b w:val="0"/>
                <w:bCs w:val="0"/>
                <w:sz w:val="28"/>
                <w:szCs w:val="28"/>
              </w:rPr>
              <w:t xml:space="preserve"> центр»</w:t>
            </w:r>
          </w:p>
        </w:tc>
      </w:tr>
      <w:tr w:rsidR="006D08AD" w:rsidRPr="00750B9A" w:rsidTr="007C694F">
        <w:trPr>
          <w:jc w:val="center"/>
        </w:trPr>
        <w:tc>
          <w:tcPr>
            <w:tcW w:w="2297" w:type="dxa"/>
          </w:tcPr>
          <w:p w:rsidR="006D08AD" w:rsidRPr="00750B9A" w:rsidRDefault="006D08AD" w:rsidP="000E1C5C">
            <w:pPr>
              <w:pStyle w:val="a9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6D08AD" w:rsidRPr="00750B9A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01" w:type="dxa"/>
          </w:tcPr>
          <w:p w:rsidR="006D08AD" w:rsidRPr="00750B9A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D08AD" w:rsidRPr="00750B9A" w:rsidTr="007C694F">
        <w:trPr>
          <w:jc w:val="center"/>
        </w:trPr>
        <w:tc>
          <w:tcPr>
            <w:tcW w:w="2297" w:type="dxa"/>
          </w:tcPr>
          <w:p w:rsidR="006D08AD" w:rsidRPr="00750B9A" w:rsidRDefault="006D08AD" w:rsidP="000E1C5C">
            <w:pPr>
              <w:pStyle w:val="a9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6D08AD" w:rsidRPr="00750B9A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01" w:type="dxa"/>
          </w:tcPr>
          <w:p w:rsidR="006D08AD" w:rsidRPr="00750B9A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D08AD" w:rsidRPr="00750B9A" w:rsidTr="007C694F">
        <w:trPr>
          <w:jc w:val="center"/>
        </w:trPr>
        <w:tc>
          <w:tcPr>
            <w:tcW w:w="2297" w:type="dxa"/>
          </w:tcPr>
          <w:p w:rsidR="006D08AD" w:rsidRPr="00750B9A" w:rsidRDefault="006D08AD" w:rsidP="000E1C5C">
            <w:pPr>
              <w:pStyle w:val="a9"/>
              <w:widowControl/>
              <w:jc w:val="both"/>
              <w:rPr>
                <w:sz w:val="28"/>
                <w:szCs w:val="28"/>
              </w:rPr>
            </w:pPr>
            <w:r w:rsidRPr="00750B9A">
              <w:rPr>
                <w:sz w:val="28"/>
                <w:szCs w:val="28"/>
              </w:rPr>
              <w:t>Компьютерная</w:t>
            </w:r>
          </w:p>
          <w:p w:rsidR="006D08AD" w:rsidRPr="00750B9A" w:rsidRDefault="006D08AD" w:rsidP="000E1C5C">
            <w:pPr>
              <w:pStyle w:val="a9"/>
              <w:widowControl/>
              <w:jc w:val="both"/>
              <w:rPr>
                <w:sz w:val="28"/>
                <w:szCs w:val="28"/>
              </w:rPr>
            </w:pPr>
            <w:r w:rsidRPr="00750B9A">
              <w:rPr>
                <w:sz w:val="28"/>
                <w:szCs w:val="28"/>
              </w:rPr>
              <w:t>верстка:</w:t>
            </w:r>
          </w:p>
        </w:tc>
        <w:tc>
          <w:tcPr>
            <w:tcW w:w="3079" w:type="dxa"/>
          </w:tcPr>
          <w:p w:rsidR="006D08AD" w:rsidRPr="00750B9A" w:rsidRDefault="006D08AD" w:rsidP="000E1C5C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750B9A">
              <w:rPr>
                <w:b w:val="0"/>
                <w:bCs w:val="0"/>
                <w:sz w:val="28"/>
                <w:szCs w:val="28"/>
              </w:rPr>
              <w:t>Ерменова</w:t>
            </w:r>
            <w:proofErr w:type="spellEnd"/>
            <w:r w:rsidRPr="00750B9A">
              <w:rPr>
                <w:b w:val="0"/>
                <w:bCs w:val="0"/>
                <w:sz w:val="28"/>
                <w:szCs w:val="28"/>
              </w:rPr>
              <w:t xml:space="preserve"> Р.Н.</w:t>
            </w:r>
          </w:p>
        </w:tc>
        <w:tc>
          <w:tcPr>
            <w:tcW w:w="4601" w:type="dxa"/>
          </w:tcPr>
          <w:p w:rsidR="006D08AD" w:rsidRPr="00750B9A" w:rsidRDefault="00AB733A" w:rsidP="00FB3880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750B9A">
              <w:rPr>
                <w:b w:val="0"/>
                <w:bCs w:val="0"/>
                <w:sz w:val="28"/>
                <w:szCs w:val="28"/>
              </w:rPr>
              <w:t xml:space="preserve">старший </w:t>
            </w:r>
            <w:r w:rsidR="00FB3880" w:rsidRPr="00750B9A">
              <w:rPr>
                <w:b w:val="0"/>
                <w:bCs w:val="0"/>
                <w:sz w:val="28"/>
                <w:szCs w:val="28"/>
              </w:rPr>
              <w:t xml:space="preserve">методист МБУ «Курганский </w:t>
            </w:r>
            <w:r w:rsidR="006D08AD" w:rsidRPr="00750B9A">
              <w:rPr>
                <w:b w:val="0"/>
                <w:bCs w:val="0"/>
                <w:sz w:val="28"/>
                <w:szCs w:val="28"/>
              </w:rPr>
              <w:t xml:space="preserve">городской </w:t>
            </w:r>
            <w:proofErr w:type="spellStart"/>
            <w:r w:rsidR="006D08AD" w:rsidRPr="00750B9A">
              <w:rPr>
                <w:b w:val="0"/>
                <w:bCs w:val="0"/>
                <w:sz w:val="28"/>
                <w:szCs w:val="28"/>
              </w:rPr>
              <w:t>инновационно-методический</w:t>
            </w:r>
            <w:proofErr w:type="spellEnd"/>
            <w:r w:rsidR="006D08AD" w:rsidRPr="00750B9A">
              <w:rPr>
                <w:b w:val="0"/>
                <w:bCs w:val="0"/>
                <w:sz w:val="28"/>
                <w:szCs w:val="28"/>
              </w:rPr>
              <w:t xml:space="preserve"> центр»</w:t>
            </w:r>
          </w:p>
        </w:tc>
      </w:tr>
    </w:tbl>
    <w:p w:rsidR="00FB3880" w:rsidRPr="00750B9A" w:rsidRDefault="00FB3880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FB3880" w:rsidRPr="00750B9A" w:rsidRDefault="00FB3880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AE6A7F" w:rsidRPr="00750B9A" w:rsidRDefault="00AE6A7F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AE6A7F" w:rsidRPr="00750B9A" w:rsidRDefault="00AE6A7F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7C694F" w:rsidRPr="00750B9A" w:rsidRDefault="007C694F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7C694F" w:rsidRPr="00750B9A" w:rsidRDefault="007C694F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7C694F" w:rsidRPr="00750B9A" w:rsidRDefault="007C694F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7C694F" w:rsidRPr="00750B9A" w:rsidRDefault="007C694F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7C694F" w:rsidRPr="00750B9A" w:rsidRDefault="007C694F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AE6A7F" w:rsidRPr="00750B9A" w:rsidRDefault="00AE6A7F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1563CA" w:rsidRDefault="001563CA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6D08AD" w:rsidRPr="00750B9A" w:rsidRDefault="006D08AD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  <w:r w:rsidRPr="00750B9A">
        <w:rPr>
          <w:b w:val="0"/>
          <w:sz w:val="28"/>
          <w:szCs w:val="28"/>
        </w:rPr>
        <w:t>АННОТАЦИЯ</w:t>
      </w:r>
      <w:r w:rsidR="00FB3880" w:rsidRPr="00750B9A">
        <w:rPr>
          <w:b w:val="0"/>
          <w:sz w:val="28"/>
          <w:szCs w:val="28"/>
        </w:rPr>
        <w:t>:</w:t>
      </w:r>
    </w:p>
    <w:p w:rsidR="00750B9A" w:rsidRDefault="00750B9A" w:rsidP="000E1C5C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6D08AD" w:rsidRPr="00750B9A" w:rsidRDefault="006D08AD" w:rsidP="000E1C5C">
      <w:pPr>
        <w:pStyle w:val="a9"/>
        <w:widowControl/>
        <w:jc w:val="both"/>
        <w:rPr>
          <w:b w:val="0"/>
          <w:bCs w:val="0"/>
          <w:sz w:val="28"/>
          <w:szCs w:val="28"/>
        </w:rPr>
      </w:pPr>
      <w:r w:rsidRPr="00750B9A">
        <w:rPr>
          <w:b w:val="0"/>
          <w:sz w:val="28"/>
          <w:szCs w:val="28"/>
        </w:rPr>
        <w:tab/>
      </w:r>
      <w:proofErr w:type="gramStart"/>
      <w:r w:rsidR="00451418" w:rsidRPr="00750B9A">
        <w:rPr>
          <w:b w:val="0"/>
          <w:bCs w:val="0"/>
          <w:sz w:val="28"/>
          <w:szCs w:val="28"/>
        </w:rPr>
        <w:t>Сборник</w:t>
      </w:r>
      <w:r w:rsidRPr="00750B9A">
        <w:rPr>
          <w:b w:val="0"/>
          <w:bCs w:val="0"/>
          <w:sz w:val="28"/>
          <w:szCs w:val="28"/>
        </w:rPr>
        <w:t xml:space="preserve"> составлен на основании </w:t>
      </w:r>
      <w:r w:rsidR="00451418" w:rsidRPr="00750B9A">
        <w:rPr>
          <w:b w:val="0"/>
          <w:sz w:val="28"/>
          <w:szCs w:val="28"/>
          <w:shd w:val="clear" w:color="auto" w:fill="FFFFFF"/>
        </w:rPr>
        <w:t xml:space="preserve">мониторингового исследования удовлетворённости </w:t>
      </w:r>
      <w:r w:rsidR="00451418" w:rsidRPr="00750B9A">
        <w:rPr>
          <w:b w:val="0"/>
          <w:color w:val="000000"/>
          <w:sz w:val="28"/>
          <w:szCs w:val="28"/>
          <w:shd w:val="clear" w:color="auto" w:fill="FFFFFF"/>
        </w:rPr>
        <w:t>качеством оказываемых образовательных услуг учащихся</w:t>
      </w:r>
      <w:r w:rsidR="00AE6A7F" w:rsidRPr="00750B9A">
        <w:rPr>
          <w:b w:val="0"/>
          <w:color w:val="000000"/>
          <w:sz w:val="28"/>
          <w:szCs w:val="28"/>
          <w:shd w:val="clear" w:color="auto" w:fill="FFFFFF"/>
        </w:rPr>
        <w:t xml:space="preserve"> старших классов</w:t>
      </w:r>
      <w:r w:rsidR="00451418" w:rsidRPr="00750B9A">
        <w:rPr>
          <w:b w:val="0"/>
          <w:color w:val="000000"/>
          <w:sz w:val="28"/>
          <w:szCs w:val="28"/>
          <w:shd w:val="clear" w:color="auto" w:fill="FFFFFF"/>
        </w:rPr>
        <w:t>, их родителей (законных представителей пр</w:t>
      </w:r>
      <w:r w:rsidR="00FB3880" w:rsidRPr="00750B9A">
        <w:rPr>
          <w:b w:val="0"/>
          <w:color w:val="000000"/>
          <w:sz w:val="28"/>
          <w:szCs w:val="28"/>
          <w:shd w:val="clear" w:color="auto" w:fill="FFFFFF"/>
        </w:rPr>
        <w:t xml:space="preserve">оведенного в </w:t>
      </w:r>
      <w:r w:rsidR="00750B9A">
        <w:rPr>
          <w:b w:val="0"/>
          <w:color w:val="000000"/>
          <w:sz w:val="28"/>
          <w:szCs w:val="28"/>
          <w:shd w:val="clear" w:color="auto" w:fill="FFFFFF"/>
        </w:rPr>
        <w:t>сентябре</w:t>
      </w:r>
      <w:r w:rsidR="00AE6A7F" w:rsidRPr="00750B9A">
        <w:rPr>
          <w:b w:val="0"/>
          <w:color w:val="000000"/>
          <w:sz w:val="28"/>
          <w:szCs w:val="28"/>
          <w:shd w:val="clear" w:color="auto" w:fill="FFFFFF"/>
        </w:rPr>
        <w:t xml:space="preserve"> - </w:t>
      </w:r>
      <w:r w:rsidR="00FB3880" w:rsidRPr="00750B9A">
        <w:rPr>
          <w:b w:val="0"/>
          <w:color w:val="000000"/>
          <w:sz w:val="28"/>
          <w:szCs w:val="28"/>
          <w:shd w:val="clear" w:color="auto" w:fill="FFFFFF"/>
        </w:rPr>
        <w:t xml:space="preserve">ноябре </w:t>
      </w:r>
      <w:r w:rsidR="00AE6A7F" w:rsidRPr="00750B9A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31ACF" w:rsidRPr="00750B9A">
        <w:rPr>
          <w:b w:val="0"/>
          <w:color w:val="000000"/>
          <w:sz w:val="28"/>
          <w:szCs w:val="28"/>
          <w:shd w:val="clear" w:color="auto" w:fill="FFFFFF"/>
        </w:rPr>
        <w:t>20</w:t>
      </w:r>
      <w:r w:rsidR="000E5057">
        <w:rPr>
          <w:b w:val="0"/>
          <w:color w:val="000000"/>
          <w:sz w:val="28"/>
          <w:szCs w:val="28"/>
          <w:shd w:val="clear" w:color="auto" w:fill="FFFFFF"/>
        </w:rPr>
        <w:t>20</w:t>
      </w:r>
      <w:r w:rsidR="00451418" w:rsidRPr="00750B9A">
        <w:rPr>
          <w:b w:val="0"/>
          <w:color w:val="000000"/>
          <w:sz w:val="28"/>
          <w:szCs w:val="28"/>
          <w:shd w:val="clear" w:color="auto" w:fill="FFFFFF"/>
        </w:rPr>
        <w:t xml:space="preserve">года. </w:t>
      </w:r>
      <w:proofErr w:type="gramEnd"/>
    </w:p>
    <w:p w:rsidR="006D08AD" w:rsidRPr="00750B9A" w:rsidRDefault="006D08AD" w:rsidP="000E1C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DC263C" w:rsidRPr="00750B9A" w:rsidRDefault="00DC263C" w:rsidP="000E1C5C">
      <w:pPr>
        <w:pStyle w:val="a9"/>
        <w:spacing w:line="228" w:lineRule="auto"/>
        <w:rPr>
          <w:sz w:val="36"/>
          <w:szCs w:val="36"/>
        </w:rPr>
      </w:pPr>
    </w:p>
    <w:p w:rsidR="00AE6A7F" w:rsidRPr="00750B9A" w:rsidRDefault="00AE6A7F" w:rsidP="000E1C5C">
      <w:pPr>
        <w:pStyle w:val="a9"/>
        <w:spacing w:line="228" w:lineRule="auto"/>
        <w:rPr>
          <w:sz w:val="36"/>
          <w:szCs w:val="36"/>
        </w:rPr>
      </w:pPr>
    </w:p>
    <w:p w:rsidR="00AE6A7F" w:rsidRPr="00750B9A" w:rsidRDefault="00AE6A7F" w:rsidP="000E1C5C">
      <w:pPr>
        <w:pStyle w:val="a9"/>
        <w:spacing w:line="228" w:lineRule="auto"/>
        <w:rPr>
          <w:sz w:val="36"/>
          <w:szCs w:val="36"/>
        </w:rPr>
      </w:pPr>
    </w:p>
    <w:p w:rsidR="00FB3880" w:rsidRPr="00750B9A" w:rsidRDefault="00FB3880" w:rsidP="000E1C5C">
      <w:pPr>
        <w:pStyle w:val="a9"/>
        <w:spacing w:line="228" w:lineRule="auto"/>
        <w:rPr>
          <w:sz w:val="36"/>
          <w:szCs w:val="36"/>
        </w:rPr>
      </w:pPr>
    </w:p>
    <w:p w:rsidR="00FB3880" w:rsidRPr="00750B9A" w:rsidRDefault="00FB3880" w:rsidP="000E1C5C">
      <w:pPr>
        <w:pStyle w:val="a9"/>
        <w:spacing w:line="228" w:lineRule="auto"/>
        <w:rPr>
          <w:sz w:val="36"/>
          <w:szCs w:val="36"/>
        </w:rPr>
      </w:pPr>
    </w:p>
    <w:p w:rsidR="001E4D4E" w:rsidRPr="00750B9A" w:rsidRDefault="001E4D4E" w:rsidP="000E1C5C">
      <w:pPr>
        <w:pStyle w:val="a9"/>
        <w:spacing w:line="228" w:lineRule="auto"/>
        <w:rPr>
          <w:sz w:val="36"/>
          <w:szCs w:val="36"/>
        </w:rPr>
      </w:pPr>
    </w:p>
    <w:p w:rsidR="000E1C5C" w:rsidRPr="00750B9A" w:rsidRDefault="000E1C5C" w:rsidP="000E1C5C">
      <w:pPr>
        <w:pStyle w:val="a9"/>
        <w:spacing w:line="228" w:lineRule="auto"/>
        <w:rPr>
          <w:sz w:val="36"/>
          <w:szCs w:val="36"/>
        </w:rPr>
      </w:pPr>
      <w:r w:rsidRPr="00750B9A">
        <w:rPr>
          <w:sz w:val="36"/>
          <w:szCs w:val="36"/>
        </w:rPr>
        <w:t>СОДЕРЖАНИЕ</w:t>
      </w:r>
    </w:p>
    <w:tbl>
      <w:tblPr>
        <w:tblW w:w="10083" w:type="dxa"/>
        <w:jc w:val="center"/>
        <w:tblLayout w:type="fixed"/>
        <w:tblLook w:val="0000"/>
      </w:tblPr>
      <w:tblGrid>
        <w:gridCol w:w="8374"/>
        <w:gridCol w:w="283"/>
        <w:gridCol w:w="1426"/>
      </w:tblGrid>
      <w:tr w:rsidR="00AB733A" w:rsidRPr="00750B9A" w:rsidTr="00D83325">
        <w:trPr>
          <w:cantSplit/>
          <w:jc w:val="center"/>
        </w:trPr>
        <w:tc>
          <w:tcPr>
            <w:tcW w:w="8374" w:type="dxa"/>
          </w:tcPr>
          <w:p w:rsidR="00AB733A" w:rsidRPr="00750B9A" w:rsidRDefault="00AB733A" w:rsidP="00C434EE">
            <w:pPr>
              <w:pStyle w:val="af"/>
              <w:widowControl w:val="0"/>
              <w:overflowPunct/>
              <w:spacing w:line="228" w:lineRule="auto"/>
              <w:ind w:firstLine="682"/>
              <w:jc w:val="both"/>
              <w:textAlignment w:val="auto"/>
              <w:rPr>
                <w:rFonts w:ascii="Times New Roman" w:hAnsi="Times New Roman"/>
                <w:bCs/>
                <w:szCs w:val="28"/>
              </w:rPr>
            </w:pPr>
            <w:r w:rsidRPr="00750B9A">
              <w:rPr>
                <w:rFonts w:ascii="Times New Roman" w:hAnsi="Times New Roman"/>
                <w:bCs/>
                <w:szCs w:val="28"/>
              </w:rPr>
              <w:t>В</w:t>
            </w:r>
            <w:r w:rsidR="000E4CF9" w:rsidRPr="00750B9A">
              <w:rPr>
                <w:rFonts w:ascii="Times New Roman" w:hAnsi="Times New Roman"/>
                <w:bCs/>
                <w:szCs w:val="28"/>
              </w:rPr>
              <w:t>ВЕДЕНИЕ</w:t>
            </w:r>
          </w:p>
          <w:p w:rsidR="007C694F" w:rsidRPr="00750B9A" w:rsidRDefault="007C694F" w:rsidP="00C434EE">
            <w:pPr>
              <w:pStyle w:val="af"/>
              <w:widowControl w:val="0"/>
              <w:overflowPunct/>
              <w:spacing w:line="228" w:lineRule="auto"/>
              <w:ind w:firstLine="682"/>
              <w:jc w:val="both"/>
              <w:textAlignment w:val="auto"/>
              <w:rPr>
                <w:rFonts w:ascii="Times New Roman" w:hAnsi="Times New Roman"/>
                <w:bCs/>
                <w:caps/>
                <w:szCs w:val="28"/>
              </w:rPr>
            </w:pPr>
          </w:p>
        </w:tc>
        <w:tc>
          <w:tcPr>
            <w:tcW w:w="283" w:type="dxa"/>
          </w:tcPr>
          <w:p w:rsidR="00AB733A" w:rsidRPr="00750B9A" w:rsidRDefault="00AB733A" w:rsidP="00E85467">
            <w:pPr>
              <w:pStyle w:val="af"/>
              <w:spacing w:line="228" w:lineRule="auto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426" w:type="dxa"/>
          </w:tcPr>
          <w:p w:rsidR="00AB733A" w:rsidRPr="00750B9A" w:rsidRDefault="00B1785F" w:rsidP="00E85467">
            <w:pPr>
              <w:pStyle w:val="af"/>
              <w:spacing w:line="228" w:lineRule="auto"/>
              <w:rPr>
                <w:rFonts w:ascii="Times New Roman" w:hAnsi="Times New Roman"/>
                <w:bCs/>
                <w:szCs w:val="28"/>
              </w:rPr>
            </w:pPr>
            <w:proofErr w:type="spellStart"/>
            <w:proofErr w:type="gramStart"/>
            <w:r w:rsidRPr="00750B9A">
              <w:rPr>
                <w:rFonts w:ascii="Times New Roman" w:hAnsi="Times New Roman"/>
                <w:bCs/>
                <w:szCs w:val="28"/>
              </w:rPr>
              <w:t>с</w:t>
            </w:r>
            <w:r w:rsidR="00B25451" w:rsidRPr="00750B9A">
              <w:rPr>
                <w:rFonts w:ascii="Times New Roman" w:hAnsi="Times New Roman"/>
                <w:bCs/>
                <w:szCs w:val="28"/>
              </w:rPr>
              <w:t>тр</w:t>
            </w:r>
            <w:proofErr w:type="spellEnd"/>
            <w:proofErr w:type="gramEnd"/>
            <w:r w:rsidR="00B25451" w:rsidRPr="00750B9A">
              <w:rPr>
                <w:rFonts w:ascii="Times New Roman" w:hAnsi="Times New Roman"/>
                <w:bCs/>
                <w:szCs w:val="28"/>
              </w:rPr>
              <w:t xml:space="preserve"> 4</w:t>
            </w:r>
          </w:p>
        </w:tc>
      </w:tr>
      <w:tr w:rsidR="00AB733A" w:rsidRPr="00750B9A" w:rsidTr="00D83325">
        <w:trPr>
          <w:cantSplit/>
          <w:jc w:val="center"/>
        </w:trPr>
        <w:tc>
          <w:tcPr>
            <w:tcW w:w="8374" w:type="dxa"/>
          </w:tcPr>
          <w:p w:rsidR="00AB733A" w:rsidRPr="00750B9A" w:rsidRDefault="000E4CF9" w:rsidP="00FB3880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0B9A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  <w:r w:rsidR="00AB733A" w:rsidRPr="00750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r w:rsidR="00AB733A" w:rsidRPr="00750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Удовлетворённость </w:t>
            </w:r>
            <w:r w:rsidR="00AB733A" w:rsidRPr="00750B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качеством оказываемых образовательных услуг учащихся старших классов общеобразовательных </w:t>
            </w:r>
            <w:r w:rsidR="00B25451" w:rsidRPr="00750B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учреждений </w:t>
            </w:r>
          </w:p>
        </w:tc>
        <w:tc>
          <w:tcPr>
            <w:tcW w:w="283" w:type="dxa"/>
          </w:tcPr>
          <w:p w:rsidR="00AB733A" w:rsidRPr="00750B9A" w:rsidRDefault="00AB733A" w:rsidP="00E85467">
            <w:pPr>
              <w:pStyle w:val="af"/>
              <w:spacing w:line="228" w:lineRule="auto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426" w:type="dxa"/>
          </w:tcPr>
          <w:p w:rsidR="00AB733A" w:rsidRPr="00750B9A" w:rsidRDefault="00B1785F" w:rsidP="00E85467">
            <w:pPr>
              <w:pStyle w:val="af"/>
              <w:spacing w:line="228" w:lineRule="auto"/>
              <w:rPr>
                <w:rFonts w:ascii="Times New Roman" w:hAnsi="Times New Roman"/>
                <w:bCs/>
                <w:szCs w:val="28"/>
              </w:rPr>
            </w:pPr>
            <w:proofErr w:type="spellStart"/>
            <w:proofErr w:type="gramStart"/>
            <w:r w:rsidRPr="00750B9A">
              <w:rPr>
                <w:rFonts w:ascii="Times New Roman" w:hAnsi="Times New Roman"/>
                <w:bCs/>
                <w:szCs w:val="28"/>
              </w:rPr>
              <w:t>с</w:t>
            </w:r>
            <w:r w:rsidR="00B25451" w:rsidRPr="00750B9A">
              <w:rPr>
                <w:rFonts w:ascii="Times New Roman" w:hAnsi="Times New Roman"/>
                <w:bCs/>
                <w:szCs w:val="28"/>
              </w:rPr>
              <w:t>тр</w:t>
            </w:r>
            <w:proofErr w:type="spellEnd"/>
            <w:proofErr w:type="gramEnd"/>
            <w:r w:rsidR="00B25451" w:rsidRPr="00750B9A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750B9A">
              <w:rPr>
                <w:rFonts w:ascii="Times New Roman" w:hAnsi="Times New Roman"/>
                <w:bCs/>
                <w:szCs w:val="28"/>
              </w:rPr>
              <w:t>6</w:t>
            </w:r>
          </w:p>
        </w:tc>
      </w:tr>
      <w:tr w:rsidR="00B25451" w:rsidRPr="00750B9A" w:rsidTr="00D83325">
        <w:trPr>
          <w:cantSplit/>
          <w:jc w:val="center"/>
        </w:trPr>
        <w:tc>
          <w:tcPr>
            <w:tcW w:w="8374" w:type="dxa"/>
          </w:tcPr>
          <w:p w:rsidR="00B25451" w:rsidRPr="00750B9A" w:rsidRDefault="000E4CF9" w:rsidP="00A62C3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B9A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  <w:r w:rsidR="00B25451" w:rsidRPr="00750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r w:rsidR="00B25451" w:rsidRPr="00750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Удовлетворённость родителей</w:t>
            </w:r>
            <w:r w:rsidR="00C434EE" w:rsidRPr="00750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25451" w:rsidRPr="00750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(законных представителей) </w:t>
            </w:r>
            <w:r w:rsidR="00B25451" w:rsidRPr="00750B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учащихся старших классов общеобразовательных учреждений</w:t>
            </w:r>
            <w:r w:rsidR="00B25451" w:rsidRPr="00750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25451" w:rsidRPr="00750B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качеством оказываемых образовательных услуг</w:t>
            </w:r>
          </w:p>
        </w:tc>
        <w:tc>
          <w:tcPr>
            <w:tcW w:w="283" w:type="dxa"/>
          </w:tcPr>
          <w:p w:rsidR="00B25451" w:rsidRPr="00750B9A" w:rsidRDefault="00B25451" w:rsidP="00E85467">
            <w:pPr>
              <w:pStyle w:val="af"/>
              <w:spacing w:line="228" w:lineRule="auto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426" w:type="dxa"/>
          </w:tcPr>
          <w:p w:rsidR="00B25451" w:rsidRPr="00750B9A" w:rsidRDefault="00B1785F" w:rsidP="000E4C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750B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B25451" w:rsidRPr="00750B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</w:t>
            </w:r>
            <w:proofErr w:type="spellEnd"/>
            <w:proofErr w:type="gramEnd"/>
            <w:r w:rsidR="00B25451" w:rsidRPr="00750B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434EE" w:rsidRPr="00750B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AE6A7F" w:rsidRPr="00750B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  <w:p w:rsidR="00B25451" w:rsidRPr="00750B9A" w:rsidRDefault="00B25451" w:rsidP="00E85467">
            <w:pPr>
              <w:pStyle w:val="af"/>
              <w:spacing w:line="228" w:lineRule="auto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25451" w:rsidRPr="00750B9A" w:rsidTr="00D83325">
        <w:trPr>
          <w:cantSplit/>
          <w:jc w:val="center"/>
        </w:trPr>
        <w:tc>
          <w:tcPr>
            <w:tcW w:w="8374" w:type="dxa"/>
          </w:tcPr>
          <w:p w:rsidR="00B25451" w:rsidRPr="00750B9A" w:rsidRDefault="00B25451" w:rsidP="00FB3880">
            <w:pPr>
              <w:spacing w:line="242" w:lineRule="auto"/>
              <w:ind w:firstLine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B9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0E4CF9" w:rsidRPr="00750B9A">
              <w:rPr>
                <w:rFonts w:ascii="Times New Roman" w:eastAsia="Times New Roman" w:hAnsi="Times New Roman" w:cs="Times New Roman"/>
                <w:sz w:val="28"/>
                <w:szCs w:val="28"/>
              </w:rPr>
              <w:t>АКЛЮЧЕНИЕ</w:t>
            </w:r>
          </w:p>
        </w:tc>
        <w:tc>
          <w:tcPr>
            <w:tcW w:w="283" w:type="dxa"/>
          </w:tcPr>
          <w:p w:rsidR="00B25451" w:rsidRPr="00750B9A" w:rsidRDefault="00B25451" w:rsidP="00E85467">
            <w:pPr>
              <w:pStyle w:val="af"/>
              <w:spacing w:line="228" w:lineRule="auto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426" w:type="dxa"/>
          </w:tcPr>
          <w:p w:rsidR="00B25451" w:rsidRPr="00750B9A" w:rsidRDefault="0022731A" w:rsidP="009A58C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750B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</w:t>
            </w:r>
            <w:proofErr w:type="spellEnd"/>
            <w:proofErr w:type="gramEnd"/>
            <w:r w:rsidRPr="00750B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A58C5" w:rsidRPr="00750B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</w:tr>
    </w:tbl>
    <w:p w:rsidR="00B25451" w:rsidRPr="00750B9A" w:rsidRDefault="00B25451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B25451" w:rsidRPr="00750B9A" w:rsidRDefault="00B25451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EF7D70" w:rsidRPr="00750B9A" w:rsidRDefault="00EF7D70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FB3880" w:rsidRPr="00750B9A" w:rsidRDefault="00FB3880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FB3880" w:rsidRPr="00750B9A" w:rsidRDefault="00FB3880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FB3880" w:rsidRPr="00750B9A" w:rsidRDefault="00FB3880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FB3880" w:rsidRPr="00750B9A" w:rsidRDefault="00FB3880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FB3880" w:rsidRPr="00750B9A" w:rsidRDefault="00FB3880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FB3880" w:rsidRPr="00750B9A" w:rsidRDefault="00FB3880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FB3880" w:rsidRPr="00750B9A" w:rsidRDefault="00FB3880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037544" w:rsidRPr="00750B9A" w:rsidRDefault="00037544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E6A7F" w:rsidRPr="00750B9A" w:rsidRDefault="00AE6A7F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A7F" w:rsidRPr="00750B9A" w:rsidRDefault="00AE6A7F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A7F" w:rsidRPr="00750B9A" w:rsidRDefault="00AE6A7F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A7F" w:rsidRPr="00750B9A" w:rsidRDefault="00AE6A7F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A7F" w:rsidRPr="00750B9A" w:rsidRDefault="00AE6A7F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A7F" w:rsidRPr="00750B9A" w:rsidRDefault="00AE6A7F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A7F" w:rsidRPr="00750B9A" w:rsidRDefault="00AE6A7F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A7F" w:rsidRPr="00750B9A" w:rsidRDefault="00AE6A7F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A7F" w:rsidRPr="00750B9A" w:rsidRDefault="00AE6A7F" w:rsidP="00FA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B9A" w:rsidRDefault="00750B9A" w:rsidP="00FA7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9A" w:rsidRDefault="00750B9A" w:rsidP="00FA7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5E3" w:rsidRDefault="00037544" w:rsidP="00FA7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9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15919" w:rsidRPr="00750B9A" w:rsidRDefault="00E15919" w:rsidP="00FA7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A7F" w:rsidRPr="00750B9A" w:rsidRDefault="00AE6A7F" w:rsidP="00AE6A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50B9A">
        <w:rPr>
          <w:rFonts w:ascii="Times New Roman" w:hAnsi="Times New Roman" w:cs="Times New Roman"/>
          <w:sz w:val="28"/>
          <w:szCs w:val="28"/>
        </w:rPr>
        <w:t xml:space="preserve">В </w:t>
      </w:r>
      <w:r w:rsidR="00A22BA2" w:rsidRPr="00750B9A">
        <w:rPr>
          <w:rFonts w:ascii="Times New Roman" w:hAnsi="Times New Roman" w:cs="Times New Roman"/>
          <w:sz w:val="28"/>
          <w:szCs w:val="28"/>
        </w:rPr>
        <w:t>сентябре</w:t>
      </w:r>
      <w:r w:rsidRPr="00750B9A">
        <w:rPr>
          <w:rFonts w:ascii="Times New Roman" w:hAnsi="Times New Roman" w:cs="Times New Roman"/>
          <w:sz w:val="28"/>
          <w:szCs w:val="28"/>
        </w:rPr>
        <w:t xml:space="preserve"> - ноябре</w:t>
      </w:r>
      <w:r w:rsidR="00156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</w:t>
      </w:r>
      <w:r w:rsidR="00896292"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проведено мониторинговое исследование удовлетворённости </w:t>
      </w:r>
      <w:r w:rsidRPr="0075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качеством оказываемых образовательных услуг учащихся старших классов общеобразовательных учреждений, их родителей (законных представителей), обучающихся учреждений дополнительного образования (в возрасте 15-18 лет), их родителей (законных представителей), а также родителей (законных представителей) обучающихся (воспитанников) старших и подготовительных к школе групп дошкольных образовательных учреждений.</w:t>
      </w:r>
      <w:proofErr w:type="gramEnd"/>
    </w:p>
    <w:p w:rsidR="006671CA" w:rsidRDefault="00AE6A7F" w:rsidP="00667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7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Мониторинговое исследование проводилось в соответствии с постановлением Администрации города Кургана от 20.12.2019 г. № 8557 «О внесении изменений в постановление Администрации города Кургана от 25.10.2011г. № 7757 «Об утверждении муниципальной программы «Противодействие коррупции в городе Кургане». </w:t>
      </w:r>
    </w:p>
    <w:p w:rsidR="00AE6A7F" w:rsidRPr="00750B9A" w:rsidRDefault="00AE6A7F" w:rsidP="0066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Анкетирование участников мониторингового исследования проводилось либо в форме интернет – опроса, либо посредством заполнения анкет, распечатанных на бумажных носителях. Форму проведения анкетирования образовательная организация выбирала самостоятельно, в том числе по просьбе респондентов учреждение могло использовать обе формы. При проведении интернет – опроса электронная версия анкеты размещалась на сайте образовательного учреждения. </w:t>
      </w:r>
    </w:p>
    <w:p w:rsidR="00AE6A7F" w:rsidRPr="00750B9A" w:rsidRDefault="00AE6A7F" w:rsidP="00AE6A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Удовлетворённость качеством оказываемых образовательных услуг изучалась </w:t>
      </w:r>
      <w:r w:rsidRPr="00750B9A">
        <w:rPr>
          <w:rFonts w:ascii="Times New Roman" w:hAnsi="Times New Roman" w:cs="Times New Roman"/>
          <w:color w:val="000000"/>
          <w:sz w:val="28"/>
          <w:szCs w:val="28"/>
        </w:rPr>
        <w:t xml:space="preserve">по пяти факторам: </w:t>
      </w:r>
      <w:r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образования, удовлетворенность образовательной средой, удовлетворенность кадровыми условиями, удовлетворенность материально-техническими условиями, противодействие коррупции.</w:t>
      </w:r>
    </w:p>
    <w:p w:rsidR="00AE6A7F" w:rsidRPr="00750B9A" w:rsidRDefault="00AE6A7F" w:rsidP="00AE6A7F">
      <w:pPr>
        <w:pStyle w:val="Style4"/>
        <w:widowControl/>
        <w:ind w:firstLine="708"/>
        <w:jc w:val="both"/>
        <w:rPr>
          <w:rStyle w:val="FontStyle26"/>
          <w:sz w:val="28"/>
          <w:szCs w:val="28"/>
        </w:rPr>
      </w:pPr>
      <w:r w:rsidRPr="00750B9A">
        <w:rPr>
          <w:rStyle w:val="FontStyle26"/>
          <w:sz w:val="28"/>
          <w:szCs w:val="28"/>
        </w:rPr>
        <w:t>Показатель выраженности фактора определялся по формуле, заложенной в методике. Результат, полученный в процессе расчета, сравнивался со шкалой.</w:t>
      </w:r>
    </w:p>
    <w:p w:rsidR="00AE6A7F" w:rsidRPr="00750B9A" w:rsidRDefault="00AE6A7F" w:rsidP="00AE6A7F">
      <w:pPr>
        <w:pStyle w:val="Style4"/>
        <w:widowControl/>
        <w:ind w:firstLine="708"/>
        <w:jc w:val="both"/>
        <w:rPr>
          <w:rStyle w:val="FontStyle26"/>
          <w:sz w:val="28"/>
          <w:szCs w:val="28"/>
        </w:rPr>
      </w:pPr>
      <w:r w:rsidRPr="00750B9A">
        <w:rPr>
          <w:rStyle w:val="FontStyle26"/>
          <w:sz w:val="28"/>
          <w:szCs w:val="28"/>
        </w:rPr>
        <w:t>Шкала оценки результатов:</w:t>
      </w:r>
    </w:p>
    <w:p w:rsidR="00AE6A7F" w:rsidRPr="00750B9A" w:rsidRDefault="00AE6A7F" w:rsidP="00AE6A7F">
      <w:pPr>
        <w:pStyle w:val="Style1"/>
        <w:widowControl/>
        <w:ind w:firstLine="709"/>
        <w:jc w:val="both"/>
        <w:rPr>
          <w:rStyle w:val="FontStyle26"/>
          <w:sz w:val="28"/>
          <w:szCs w:val="28"/>
        </w:rPr>
      </w:pPr>
      <w:r w:rsidRPr="00750B9A">
        <w:rPr>
          <w:rStyle w:val="FontStyle26"/>
          <w:sz w:val="28"/>
          <w:szCs w:val="28"/>
        </w:rPr>
        <w:t>0 - 0,40 – низкий уровень;</w:t>
      </w:r>
    </w:p>
    <w:p w:rsidR="00AE6A7F" w:rsidRPr="00750B9A" w:rsidRDefault="00AE6A7F" w:rsidP="00AE6A7F">
      <w:pPr>
        <w:pStyle w:val="Style1"/>
        <w:widowControl/>
        <w:ind w:firstLine="709"/>
        <w:jc w:val="both"/>
        <w:rPr>
          <w:rStyle w:val="FontStyle26"/>
          <w:sz w:val="28"/>
          <w:szCs w:val="28"/>
        </w:rPr>
      </w:pPr>
      <w:r w:rsidRPr="00750B9A">
        <w:rPr>
          <w:rStyle w:val="FontStyle26"/>
          <w:sz w:val="28"/>
          <w:szCs w:val="28"/>
        </w:rPr>
        <w:t>0,41 - 0,70 – средний уровень;</w:t>
      </w:r>
    </w:p>
    <w:p w:rsidR="00AE6A7F" w:rsidRPr="00750B9A" w:rsidRDefault="00AE6A7F" w:rsidP="00AE6A7F">
      <w:pPr>
        <w:pStyle w:val="Style1"/>
        <w:widowControl/>
        <w:ind w:firstLine="709"/>
        <w:jc w:val="both"/>
        <w:rPr>
          <w:rStyle w:val="FontStyle26"/>
          <w:sz w:val="28"/>
          <w:szCs w:val="28"/>
        </w:rPr>
      </w:pPr>
      <w:r w:rsidRPr="00750B9A">
        <w:rPr>
          <w:rStyle w:val="FontStyle26"/>
          <w:sz w:val="28"/>
          <w:szCs w:val="28"/>
        </w:rPr>
        <w:t>0,71 - 1 – высокий уровень.</w:t>
      </w:r>
    </w:p>
    <w:p w:rsidR="00AE6A7F" w:rsidRPr="00750B9A" w:rsidRDefault="00AE6A7F" w:rsidP="00AE6A7F">
      <w:pPr>
        <w:pStyle w:val="Style1"/>
        <w:widowControl/>
        <w:ind w:firstLine="709"/>
        <w:jc w:val="both"/>
        <w:rPr>
          <w:rStyle w:val="FontStyle26"/>
          <w:sz w:val="28"/>
          <w:szCs w:val="28"/>
        </w:rPr>
      </w:pPr>
      <w:r w:rsidRPr="00750B9A">
        <w:rPr>
          <w:rStyle w:val="FontStyle26"/>
          <w:sz w:val="28"/>
          <w:szCs w:val="28"/>
        </w:rPr>
        <w:t>Чем ближе полученный результат к 1, тем сильнее выражен в данной образовательной среде соответствующий фактор.</w:t>
      </w:r>
    </w:p>
    <w:p w:rsidR="00AE6A7F" w:rsidRPr="00750B9A" w:rsidRDefault="00AE6A7F" w:rsidP="00AE6A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9A">
        <w:rPr>
          <w:rStyle w:val="FontStyle26"/>
          <w:sz w:val="28"/>
          <w:szCs w:val="28"/>
        </w:rPr>
        <w:t xml:space="preserve">Аналитический отчет состоит из введения, </w:t>
      </w:r>
      <w:r w:rsidR="00FA7937" w:rsidRPr="00750B9A">
        <w:rPr>
          <w:rStyle w:val="FontStyle26"/>
          <w:sz w:val="28"/>
          <w:szCs w:val="28"/>
        </w:rPr>
        <w:t>содержательной части (2 раздела)</w:t>
      </w:r>
      <w:r w:rsidRPr="00750B9A">
        <w:rPr>
          <w:rStyle w:val="FontStyle26"/>
          <w:sz w:val="28"/>
          <w:szCs w:val="28"/>
        </w:rPr>
        <w:t xml:space="preserve"> и заключения. Каждый из разделов характеризует уровень удовлетворенности </w:t>
      </w:r>
      <w:r w:rsidRPr="0075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качеством оказываемых образовательных услуг учащихся старших классов общеобразовательных учреждений, их родителей (законных представителей)</w:t>
      </w:r>
      <w:r w:rsidR="00FA7937" w:rsidRPr="0075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0B9A">
        <w:rPr>
          <w:rFonts w:ascii="Times New Roman" w:eastAsia="Times New Roman" w:hAnsi="Times New Roman" w:cs="Times New Roman"/>
          <w:sz w:val="28"/>
          <w:szCs w:val="28"/>
        </w:rPr>
        <w:t xml:space="preserve"> по изучаемым факторам образовательной среды.</w:t>
      </w:r>
    </w:p>
    <w:p w:rsidR="00AE6A7F" w:rsidRPr="00750B9A" w:rsidRDefault="00AE6A7F" w:rsidP="00AE6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Заключительная часть сборника  </w:t>
      </w:r>
      <w:r w:rsidRPr="00750B9A">
        <w:rPr>
          <w:rFonts w:ascii="Times New Roman" w:hAnsi="Times New Roman" w:cs="Times New Roman"/>
          <w:sz w:val="28"/>
          <w:szCs w:val="28"/>
        </w:rPr>
        <w:t xml:space="preserve">содержит обобщенную информацию показателей удовлетворенности по всем изучаемым факторам среди участников </w:t>
      </w:r>
      <w:r w:rsidRPr="00750B9A">
        <w:rPr>
          <w:rFonts w:ascii="Times New Roman" w:hAnsi="Times New Roman" w:cs="Times New Roman"/>
          <w:sz w:val="28"/>
          <w:szCs w:val="28"/>
        </w:rPr>
        <w:lastRenderedPageBreak/>
        <w:t xml:space="preserve">анкетирования, проведенного в  </w:t>
      </w:r>
      <w:r w:rsidRPr="00750B9A">
        <w:rPr>
          <w:rFonts w:ascii="Times New Roman" w:eastAsia="Times New Roman" w:hAnsi="Times New Roman" w:cs="Times New Roman"/>
          <w:sz w:val="28"/>
          <w:szCs w:val="28"/>
        </w:rPr>
        <w:t xml:space="preserve">школах, учреждениях дополнительного образования и дошкольных учреждений </w:t>
      </w:r>
      <w:proofErr w:type="gramStart"/>
      <w:r w:rsidRPr="00750B9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50B9A">
        <w:rPr>
          <w:rFonts w:ascii="Times New Roman" w:eastAsia="Times New Roman" w:hAnsi="Times New Roman" w:cs="Times New Roman"/>
          <w:sz w:val="28"/>
          <w:szCs w:val="28"/>
        </w:rPr>
        <w:t>. Кургана.</w:t>
      </w:r>
    </w:p>
    <w:p w:rsidR="00AE6A7F" w:rsidRPr="00750B9A" w:rsidRDefault="00AE6A7F" w:rsidP="00AE6A7F">
      <w:pPr>
        <w:pStyle w:val="Style84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B9A">
        <w:rPr>
          <w:rFonts w:ascii="Times New Roman" w:hAnsi="Times New Roman" w:cs="Times New Roman"/>
          <w:sz w:val="28"/>
          <w:szCs w:val="28"/>
        </w:rPr>
        <w:t>Выражаем благодарность всем участникам мониторингового исследования за предоставленную информацию, надеемся на дальнейшее сотрудничество!</w:t>
      </w:r>
    </w:p>
    <w:p w:rsidR="00AE6A7F" w:rsidRPr="00750B9A" w:rsidRDefault="00AE6A7F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68B" w:rsidRPr="00750B9A" w:rsidRDefault="00FB168B" w:rsidP="00FB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A7F" w:rsidRPr="00750B9A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F4018" w:rsidRDefault="00AE6A7F" w:rsidP="000E4C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0B9A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750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Удовлетворённость </w:t>
      </w:r>
      <w:r w:rsidRPr="00750B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качеством оказываемых образовательных услуг учащихся старших классов общеобразовательных учреждений</w:t>
      </w:r>
      <w:r w:rsidR="00BF4018" w:rsidRPr="00750B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33EBE" w:rsidRPr="00750B9A" w:rsidRDefault="00E33EBE" w:rsidP="007A29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анкетировании приняли участие </w:t>
      </w:r>
      <w:r w:rsidR="00191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4444 (63,5%) </w:t>
      </w:r>
      <w:r w:rsidR="00BF4018"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</w:t>
      </w:r>
      <w:r w:rsidR="007C694F"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9, 10, 11 классов</w:t>
      </w:r>
      <w:r w:rsidR="007C694F"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4</w:t>
      </w:r>
      <w:r w:rsidR="00EA2C8C">
        <w:rPr>
          <w:rFonts w:ascii="Times New Roman" w:hAnsi="Times New Roman" w:cs="Times New Roman"/>
          <w:sz w:val="28"/>
          <w:szCs w:val="28"/>
          <w:shd w:val="clear" w:color="auto" w:fill="FFFFFF"/>
        </w:rPr>
        <w:t>1общеобразовательной организации</w:t>
      </w:r>
      <w:r w:rsidR="008767A1"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E4CF9" w:rsidRPr="00750B9A">
        <w:rPr>
          <w:rFonts w:ascii="Times New Roman" w:hAnsi="Times New Roman" w:cs="Times New Roman"/>
          <w:sz w:val="28"/>
          <w:szCs w:val="28"/>
        </w:rPr>
        <w:t xml:space="preserve">На диаграмме 1 представлена информация </w:t>
      </w:r>
      <w:r w:rsidR="00531ACF" w:rsidRPr="00750B9A">
        <w:rPr>
          <w:rFonts w:ascii="Times New Roman" w:hAnsi="Times New Roman" w:cs="Times New Roman"/>
          <w:sz w:val="28"/>
          <w:szCs w:val="28"/>
        </w:rPr>
        <w:t>о доле</w:t>
      </w:r>
      <w:r w:rsidR="007A291C" w:rsidRPr="00750B9A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="000E4CF9" w:rsidRPr="00750B9A">
        <w:rPr>
          <w:rFonts w:ascii="Times New Roman" w:hAnsi="Times New Roman" w:cs="Times New Roman"/>
          <w:sz w:val="28"/>
          <w:szCs w:val="28"/>
        </w:rPr>
        <w:t xml:space="preserve"> старшеклассников в анкетировании.</w:t>
      </w:r>
      <w:r w:rsidR="007A291C" w:rsidRPr="00750B9A">
        <w:rPr>
          <w:rFonts w:ascii="Times New Roman" w:hAnsi="Times New Roman" w:cs="Times New Roman"/>
          <w:sz w:val="28"/>
          <w:szCs w:val="28"/>
        </w:rPr>
        <w:t xml:space="preserve"> </w:t>
      </w:r>
      <w:r w:rsidR="00191A17">
        <w:rPr>
          <w:rFonts w:ascii="Times New Roman" w:hAnsi="Times New Roman" w:cs="Times New Roman"/>
          <w:sz w:val="28"/>
          <w:szCs w:val="28"/>
        </w:rPr>
        <w:t xml:space="preserve"> В</w:t>
      </w:r>
      <w:r w:rsidR="00191A17"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</w:t>
      </w:r>
      <w:r w:rsidR="00191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- 57,4%, в 2018</w:t>
      </w:r>
      <w:r w:rsidR="00191A17"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- 56,9%</w:t>
      </w:r>
      <w:r w:rsidR="00191A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1ACF" w:rsidRPr="00750B9A" w:rsidRDefault="000E4CF9" w:rsidP="00E33EB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B9A">
        <w:rPr>
          <w:rFonts w:ascii="Times New Roman" w:hAnsi="Times New Roman" w:cs="Times New Roman"/>
          <w:sz w:val="24"/>
          <w:szCs w:val="24"/>
          <w:shd w:val="clear" w:color="auto" w:fill="FFFFFF"/>
        </w:rPr>
        <w:t>Диаграмма 1.</w:t>
      </w:r>
      <w:r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0ED9" w:rsidRPr="003B0ED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6120130" cy="2286000"/>
            <wp:effectExtent l="19050" t="0" r="1397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4CF9" w:rsidRPr="00750B9A" w:rsidRDefault="00E33EBE" w:rsidP="00E33EB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E4CF9" w:rsidRPr="00750B9A" w:rsidRDefault="00E33EBE" w:rsidP="000E4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E4CF9"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531ACF"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>8-м</w:t>
      </w:r>
      <w:r w:rsidR="000E4CF9"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учреждениях в анкетировании участвовали от 50% до 100% старшеклассников. В </w:t>
      </w:r>
      <w:r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>остальных</w:t>
      </w:r>
      <w:r w:rsidR="000E4CF9"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школах</w:t>
      </w:r>
      <w:r w:rsidR="000E4CF9"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доля участников мониторингового исследования составила от </w:t>
      </w:r>
      <w:r w:rsidR="00531ACF"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91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9,3 </w:t>
      </w:r>
      <w:r w:rsidR="00531ACF"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191A17">
        <w:rPr>
          <w:rFonts w:ascii="Times New Roman" w:hAnsi="Times New Roman" w:cs="Times New Roman"/>
          <w:sz w:val="28"/>
          <w:szCs w:val="28"/>
          <w:shd w:val="clear" w:color="auto" w:fill="FFFFFF"/>
        </w:rPr>
        <w:t>100</w:t>
      </w:r>
      <w:r w:rsidR="000E4CF9"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процентов. </w:t>
      </w:r>
    </w:p>
    <w:p w:rsidR="000E4CF9" w:rsidRDefault="000E4CF9" w:rsidP="000E4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 удовлетворённости обучающихся старших классов качеством оказываемых образовательных услуг изучался</w:t>
      </w:r>
      <w:r w:rsidR="00D8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 целом</w:t>
      </w:r>
      <w:r w:rsidR="00DF4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путем математической обработки ответов на 15 вопросов анкеты</w:t>
      </w:r>
      <w:r w:rsidR="00D8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8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D86D83">
        <w:rPr>
          <w:rFonts w:ascii="Times New Roman" w:hAnsi="Times New Roman" w:cs="Times New Roman"/>
          <w:sz w:val="28"/>
          <w:szCs w:val="28"/>
          <w:shd w:val="clear" w:color="auto" w:fill="FFFFFF"/>
        </w:rPr>
        <w:t>диаграмма 2)</w:t>
      </w:r>
      <w:r w:rsidR="00DF4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F5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и </w:t>
      </w:r>
      <w:r w:rsidR="00DF4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1253" w:rsidRPr="00750B9A">
        <w:rPr>
          <w:rFonts w:ascii="Times New Roman" w:hAnsi="Times New Roman" w:cs="Times New Roman"/>
          <w:sz w:val="28"/>
          <w:szCs w:val="28"/>
        </w:rPr>
        <w:t>по</w:t>
      </w:r>
      <w:r w:rsidR="00DF4756">
        <w:rPr>
          <w:rFonts w:ascii="Times New Roman" w:hAnsi="Times New Roman" w:cs="Times New Roman"/>
          <w:sz w:val="28"/>
          <w:szCs w:val="28"/>
        </w:rPr>
        <w:t xml:space="preserve"> каждому из 5-ти </w:t>
      </w:r>
      <w:r w:rsidR="00D86D83">
        <w:rPr>
          <w:rFonts w:ascii="Times New Roman" w:hAnsi="Times New Roman" w:cs="Times New Roman"/>
          <w:sz w:val="28"/>
          <w:szCs w:val="28"/>
        </w:rPr>
        <w:t xml:space="preserve">составляющих </w:t>
      </w:r>
      <w:r w:rsidR="00DF4756">
        <w:rPr>
          <w:rFonts w:ascii="Times New Roman" w:hAnsi="Times New Roman" w:cs="Times New Roman"/>
          <w:sz w:val="28"/>
          <w:szCs w:val="28"/>
        </w:rPr>
        <w:t>факторов</w:t>
      </w:r>
      <w:r w:rsidR="00FA1253" w:rsidRPr="00750B9A">
        <w:rPr>
          <w:rFonts w:ascii="Times New Roman" w:hAnsi="Times New Roman" w:cs="Times New Roman"/>
          <w:sz w:val="28"/>
          <w:szCs w:val="28"/>
        </w:rPr>
        <w:t>.</w:t>
      </w:r>
    </w:p>
    <w:p w:rsidR="00DF4756" w:rsidRPr="00750B9A" w:rsidRDefault="00DF4756" w:rsidP="00DF4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0B9A">
        <w:rPr>
          <w:rFonts w:ascii="Times New Roman" w:eastAsia="Times New Roman" w:hAnsi="Times New Roman" w:cs="Times New Roman"/>
          <w:bCs/>
          <w:sz w:val="28"/>
          <w:szCs w:val="28"/>
        </w:rPr>
        <w:t>Общий показатель удовлетворенност</w:t>
      </w:r>
      <w:r w:rsidR="002F56A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50B9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старшеклассников ОУ качеством оказываемых образовательных услуг (</w:t>
      </w:r>
      <w:r w:rsidRPr="00D86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Диаграмма </w:t>
      </w:r>
      <w:r w:rsidR="002F56A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D86D83">
        <w:rPr>
          <w:rFonts w:ascii="Times New Roman" w:eastAsia="Times New Roman" w:hAnsi="Times New Roman" w:cs="Times New Roman"/>
          <w:b/>
          <w:bCs/>
          <w:sz w:val="28"/>
          <w:szCs w:val="28"/>
        </w:rPr>
        <w:t>),</w:t>
      </w:r>
      <w:r w:rsidRPr="00750B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50B9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оставил 0,88</w:t>
      </w:r>
      <w:r w:rsidRPr="00750B9A">
        <w:rPr>
          <w:rFonts w:ascii="Times New Roman" w:eastAsia="Times New Roman" w:hAnsi="Times New Roman" w:cs="Times New Roman"/>
          <w:sz w:val="28"/>
          <w:szCs w:val="28"/>
        </w:rPr>
        <w:t>, что соответствует высокому уровню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разрезе учреждений выраженность показателя варьируется в пределе от 0,62 до 0,98)  </w:t>
      </w:r>
      <w:r w:rsidRPr="00750B9A">
        <w:rPr>
          <w:rFonts w:ascii="Times New Roman" w:eastAsia="Times New Roman" w:hAnsi="Times New Roman" w:cs="Times New Roman"/>
          <w:sz w:val="28"/>
          <w:szCs w:val="28"/>
        </w:rPr>
        <w:t xml:space="preserve">. Средний уровень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четырех </w:t>
      </w:r>
      <w:r w:rsidRPr="00750B9A">
        <w:rPr>
          <w:rFonts w:ascii="Times New Roman" w:eastAsia="Times New Roman" w:hAnsi="Times New Roman" w:cs="Times New Roman"/>
          <w:sz w:val="28"/>
          <w:szCs w:val="28"/>
        </w:rPr>
        <w:t xml:space="preserve">школах  </w:t>
      </w:r>
      <w:r>
        <w:rPr>
          <w:rFonts w:ascii="Times New Roman" w:eastAsia="Times New Roman" w:hAnsi="Times New Roman" w:cs="Times New Roman"/>
          <w:sz w:val="28"/>
          <w:szCs w:val="28"/>
        </w:rPr>
        <w:t>(9,7% школ)</w:t>
      </w:r>
      <w:r w:rsidRPr="00750B9A">
        <w:rPr>
          <w:rFonts w:ascii="Times New Roman" w:eastAsia="Times New Roman" w:hAnsi="Times New Roman" w:cs="Times New Roman"/>
          <w:sz w:val="28"/>
          <w:szCs w:val="28"/>
        </w:rPr>
        <w:t>.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50B9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общегородской показатель - 0,86(диапазон в пределе от 0,53 до 1)</w:t>
      </w:r>
      <w:r w:rsidRPr="00750B9A">
        <w:rPr>
          <w:rFonts w:ascii="Times New Roman" w:eastAsia="Times New Roman" w:hAnsi="Times New Roman" w:cs="Times New Roman"/>
          <w:sz w:val="28"/>
          <w:szCs w:val="28"/>
        </w:rPr>
        <w:t xml:space="preserve">, средний уровень в </w:t>
      </w:r>
      <w:r>
        <w:rPr>
          <w:rFonts w:ascii="Times New Roman" w:eastAsia="Times New Roman" w:hAnsi="Times New Roman" w:cs="Times New Roman"/>
          <w:sz w:val="28"/>
          <w:szCs w:val="28"/>
        </w:rPr>
        <w:t>8,8% школ.</w:t>
      </w:r>
      <w:r w:rsidRPr="0075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4756" w:rsidRPr="00750B9A" w:rsidRDefault="00DF4756" w:rsidP="00DF47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</w:pPr>
      <w:r w:rsidRPr="00750B9A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Диаграмма </w:t>
      </w:r>
      <w:r w:rsidR="002F56A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750B9A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  <w:r w:rsidRPr="006D3993">
        <w:rPr>
          <w:rFonts w:ascii="Times New Roman" w:eastAsia="Times New Roman" w:hAnsi="Times New Roman" w:cs="Times New Roman"/>
          <w:bCs/>
          <w:noProof/>
          <w:color w:val="1F497D" w:themeColor="text2"/>
          <w:sz w:val="24"/>
          <w:szCs w:val="24"/>
        </w:rPr>
        <w:drawing>
          <wp:inline distT="0" distB="0" distL="0" distR="0">
            <wp:extent cx="6076950" cy="2038350"/>
            <wp:effectExtent l="19050" t="0" r="19050" b="0"/>
            <wp:docPr id="2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4756" w:rsidRPr="00750B9A" w:rsidRDefault="00DF4756" w:rsidP="00DF47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750B9A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lastRenderedPageBreak/>
        <w:t xml:space="preserve"> </w:t>
      </w:r>
    </w:p>
    <w:p w:rsidR="00DF4756" w:rsidRPr="00750B9A" w:rsidRDefault="00DF4756" w:rsidP="000E4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F9" w:rsidRPr="00750B9A" w:rsidRDefault="000E4CF9" w:rsidP="000E4CF9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750B9A">
        <w:rPr>
          <w:rStyle w:val="FontStyle26"/>
          <w:sz w:val="28"/>
          <w:szCs w:val="28"/>
        </w:rPr>
        <w:t>Каждый фактор образовательной среды представлен вопросами анкеты (Приложение 1). Таблица 1 демонстрирует соответствие номеров вопросов каждому фактору.</w:t>
      </w:r>
    </w:p>
    <w:p w:rsidR="000E4CF9" w:rsidRPr="00750B9A" w:rsidRDefault="000E4CF9" w:rsidP="000E4CF9">
      <w:pPr>
        <w:pStyle w:val="Style4"/>
        <w:widowControl/>
        <w:ind w:firstLine="709"/>
        <w:jc w:val="right"/>
        <w:rPr>
          <w:rStyle w:val="FontStyle26"/>
          <w:sz w:val="24"/>
          <w:szCs w:val="24"/>
        </w:rPr>
      </w:pPr>
      <w:r w:rsidRPr="00750B9A">
        <w:rPr>
          <w:rStyle w:val="FontStyle26"/>
          <w:sz w:val="24"/>
          <w:szCs w:val="24"/>
        </w:rPr>
        <w:t>Таблица 1</w:t>
      </w:r>
      <w:r w:rsidR="00983629" w:rsidRPr="00750B9A">
        <w:rPr>
          <w:rStyle w:val="FontStyle26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156"/>
      </w:tblGrid>
      <w:tr w:rsidR="000E4CF9" w:rsidRPr="00750B9A" w:rsidTr="00983629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1563CA" w:rsidRDefault="000E4CF9" w:rsidP="00253CA8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1563CA">
              <w:rPr>
                <w:rStyle w:val="FontStyle26"/>
                <w:sz w:val="28"/>
                <w:szCs w:val="28"/>
              </w:rPr>
              <w:t>Фактор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1563CA" w:rsidRDefault="000E4CF9" w:rsidP="00253CA8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1563CA">
              <w:rPr>
                <w:rStyle w:val="FontStyle26"/>
                <w:sz w:val="28"/>
                <w:szCs w:val="28"/>
              </w:rPr>
              <w:t>Вопрос №</w:t>
            </w:r>
          </w:p>
        </w:tc>
      </w:tr>
      <w:tr w:rsidR="000E4CF9" w:rsidRPr="00750B9A" w:rsidTr="00983629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1563CA" w:rsidRDefault="000E4CF9" w:rsidP="00253CA8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1563CA">
              <w:rPr>
                <w:sz w:val="28"/>
                <w:szCs w:val="28"/>
              </w:rPr>
              <w:t>Качество образования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1563CA" w:rsidRDefault="000E4CF9" w:rsidP="00253CA8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1563CA">
              <w:rPr>
                <w:rStyle w:val="FontStyle26"/>
                <w:sz w:val="28"/>
                <w:szCs w:val="28"/>
              </w:rPr>
              <w:t>1, 2, 3, 6</w:t>
            </w:r>
          </w:p>
        </w:tc>
      </w:tr>
      <w:tr w:rsidR="000E4CF9" w:rsidRPr="00750B9A" w:rsidTr="00983629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1563CA" w:rsidRDefault="000E4CF9" w:rsidP="00253CA8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1563CA">
              <w:rPr>
                <w:sz w:val="28"/>
                <w:szCs w:val="28"/>
              </w:rPr>
              <w:t>Удовлетворенность образовательной средой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1563CA" w:rsidRDefault="000E4CF9" w:rsidP="00253CA8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1563CA">
              <w:rPr>
                <w:rStyle w:val="FontStyle26"/>
                <w:sz w:val="28"/>
                <w:szCs w:val="28"/>
              </w:rPr>
              <w:t>4, 8, 9, 12</w:t>
            </w:r>
          </w:p>
        </w:tc>
      </w:tr>
      <w:tr w:rsidR="000E4CF9" w:rsidRPr="00750B9A" w:rsidTr="00983629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1563CA" w:rsidRDefault="000E4CF9" w:rsidP="00253CA8">
            <w:pPr>
              <w:pStyle w:val="Style4"/>
              <w:widowControl/>
              <w:suppressAutoHyphens/>
              <w:jc w:val="both"/>
              <w:rPr>
                <w:sz w:val="28"/>
                <w:szCs w:val="28"/>
              </w:rPr>
            </w:pPr>
            <w:r w:rsidRPr="001563CA">
              <w:rPr>
                <w:sz w:val="28"/>
                <w:szCs w:val="28"/>
              </w:rPr>
              <w:t>Удовлетворенность кадровыми условиями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1563CA" w:rsidRDefault="000E4CF9" w:rsidP="00253CA8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1563CA">
              <w:rPr>
                <w:rStyle w:val="FontStyle26"/>
                <w:sz w:val="28"/>
                <w:szCs w:val="28"/>
              </w:rPr>
              <w:t>7</w:t>
            </w:r>
          </w:p>
        </w:tc>
      </w:tr>
      <w:tr w:rsidR="000E4CF9" w:rsidRPr="00750B9A" w:rsidTr="00983629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1563CA" w:rsidRDefault="000E4CF9" w:rsidP="00253CA8">
            <w:pPr>
              <w:pStyle w:val="Style4"/>
              <w:widowControl/>
              <w:suppressAutoHyphens/>
              <w:jc w:val="both"/>
              <w:rPr>
                <w:sz w:val="28"/>
                <w:szCs w:val="28"/>
              </w:rPr>
            </w:pPr>
            <w:r w:rsidRPr="001563CA">
              <w:rPr>
                <w:sz w:val="28"/>
                <w:szCs w:val="28"/>
              </w:rPr>
              <w:t>Удовлетворенность материально-техническими условиями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1563CA" w:rsidRDefault="000E4CF9" w:rsidP="00253CA8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1563CA">
              <w:rPr>
                <w:rStyle w:val="FontStyle26"/>
                <w:sz w:val="28"/>
                <w:szCs w:val="28"/>
              </w:rPr>
              <w:t>10</w:t>
            </w:r>
          </w:p>
        </w:tc>
      </w:tr>
      <w:tr w:rsidR="000E4CF9" w:rsidRPr="00750B9A" w:rsidTr="00983629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1563CA" w:rsidRDefault="000E4CF9" w:rsidP="00253CA8">
            <w:pPr>
              <w:pStyle w:val="Style4"/>
              <w:widowControl/>
              <w:suppressAutoHyphens/>
              <w:jc w:val="both"/>
              <w:rPr>
                <w:sz w:val="28"/>
                <w:szCs w:val="28"/>
              </w:rPr>
            </w:pPr>
            <w:r w:rsidRPr="001563CA">
              <w:rPr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1563CA" w:rsidRDefault="000E4CF9" w:rsidP="00253CA8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1563CA">
              <w:rPr>
                <w:rStyle w:val="FontStyle26"/>
                <w:sz w:val="28"/>
                <w:szCs w:val="28"/>
              </w:rPr>
              <w:t>5, 11, 13, 14, 15</w:t>
            </w:r>
          </w:p>
        </w:tc>
      </w:tr>
    </w:tbl>
    <w:p w:rsidR="00983629" w:rsidRPr="00750B9A" w:rsidRDefault="00983629" w:rsidP="000E4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F9" w:rsidRPr="00750B9A" w:rsidRDefault="000E4CF9" w:rsidP="000E4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9A">
        <w:rPr>
          <w:rFonts w:ascii="Times New Roman" w:hAnsi="Times New Roman" w:cs="Times New Roman"/>
          <w:sz w:val="28"/>
          <w:szCs w:val="28"/>
        </w:rPr>
        <w:t>Рассмотрим итоги исследования отдельно по всем пяти факторам.</w:t>
      </w:r>
    </w:p>
    <w:p w:rsidR="000E4CF9" w:rsidRPr="00750B9A" w:rsidRDefault="000E4CF9" w:rsidP="000E4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B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Качество образования</w:t>
      </w:r>
      <w:r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Показатель удовлетворенности качеством образования определяется проявлением желания детей учиться </w:t>
      </w:r>
      <w:r w:rsidRPr="00750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своей школе, оценкой знаний, которые они получают в школе, возможностью углубленно изучать интересующие их предметы, уверенностью успешного продолжения обучения на следующем уровне образования. В </w:t>
      </w:r>
      <w:r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>Таблице 2 представлены результаты проведенного опроса по четырем вопросам.</w:t>
      </w:r>
    </w:p>
    <w:p w:rsidR="00FA1253" w:rsidRPr="00750B9A" w:rsidRDefault="00FA1253" w:rsidP="000E4CF9">
      <w:pPr>
        <w:spacing w:after="0" w:line="240" w:lineRule="auto"/>
        <w:ind w:firstLine="360"/>
        <w:jc w:val="right"/>
        <w:rPr>
          <w:rStyle w:val="FontStyle26"/>
          <w:color w:val="000000" w:themeColor="text1"/>
          <w:sz w:val="24"/>
          <w:szCs w:val="24"/>
        </w:rPr>
      </w:pPr>
    </w:p>
    <w:p w:rsidR="000E4CF9" w:rsidRPr="00750B9A" w:rsidRDefault="000E4CF9" w:rsidP="000E4CF9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B9A">
        <w:rPr>
          <w:rStyle w:val="FontStyle26"/>
          <w:color w:val="000000" w:themeColor="text1"/>
          <w:sz w:val="24"/>
          <w:szCs w:val="24"/>
        </w:rPr>
        <w:t>Таблица 2.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5668"/>
        <w:gridCol w:w="1275"/>
        <w:gridCol w:w="1559"/>
        <w:gridCol w:w="992"/>
      </w:tblGrid>
      <w:tr w:rsidR="000E4CF9" w:rsidRPr="00750B9A" w:rsidTr="00BD6F0C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color w:val="000000" w:themeColor="text1"/>
                <w:sz w:val="24"/>
                <w:szCs w:val="24"/>
              </w:rPr>
              <w:t>Вопрос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color w:val="000000" w:themeColor="text1"/>
                <w:sz w:val="24"/>
                <w:szCs w:val="24"/>
              </w:rPr>
              <w:t>Вариант ответа</w:t>
            </w:r>
          </w:p>
        </w:tc>
      </w:tr>
      <w:tr w:rsidR="000E4CF9" w:rsidRPr="00750B9A" w:rsidTr="00BD6F0C">
        <w:trPr>
          <w:trHeight w:val="50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Довольны ли Вы, что являетесь учеником именно этой школы?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9A1A89" w:rsidP="008111C5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Да-</w:t>
            </w:r>
            <w:r w:rsidR="008111C5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88,9</w:t>
            </w:r>
            <w:r w:rsidR="000E4CF9"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531ACF" w:rsidP="008111C5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Иногда- </w:t>
            </w:r>
            <w:r w:rsidR="008111C5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10,2</w:t>
            </w:r>
            <w:r w:rsidR="000E4CF9"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9A1A89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Нет- </w:t>
            </w:r>
            <w:r w:rsidR="008111C5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0,9</w:t>
            </w: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%</w:t>
            </w:r>
          </w:p>
        </w:tc>
      </w:tr>
      <w:tr w:rsidR="000E4CF9" w:rsidRPr="00750B9A" w:rsidTr="00BD6F0C">
        <w:trPr>
          <w:trHeight w:val="50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Оцените уровень знаний, который Вы получаете в школе.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8111C5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Высокий-</w:t>
            </w:r>
            <w:r w:rsidR="008111C5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60,2</w:t>
            </w: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8111C5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Достаточный – </w:t>
            </w:r>
            <w:r w:rsidR="008111C5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38,1</w:t>
            </w: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%-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8111C5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Низкий- </w:t>
            </w:r>
            <w:r w:rsidR="008111C5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1,7</w:t>
            </w: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%</w:t>
            </w:r>
          </w:p>
        </w:tc>
      </w:tr>
      <w:tr w:rsidR="000E4CF9" w:rsidRPr="00750B9A" w:rsidTr="00BD6F0C">
        <w:trPr>
          <w:trHeight w:val="50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Находит ли поддержку и содействие учителей Ваше желание углубленно изучать интересующие Вас предметы (организация факультативов, кружков, индивидуальных занятий и т.п.)?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Да </w:t>
            </w:r>
          </w:p>
          <w:p w:rsidR="000E4CF9" w:rsidRPr="00750B9A" w:rsidRDefault="008111C5" w:rsidP="00253CA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82,2</w:t>
            </w:r>
            <w:r w:rsidR="000E4CF9" w:rsidRPr="00750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9" w:rsidRPr="00750B9A" w:rsidRDefault="000E4CF9" w:rsidP="00253CA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750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всегда </w:t>
            </w:r>
            <w:r w:rsidR="0081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15,3</w:t>
            </w:r>
            <w:r w:rsidRPr="00750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Нет -</w:t>
            </w:r>
          </w:p>
          <w:p w:rsidR="000E4CF9" w:rsidRPr="00750B9A" w:rsidRDefault="008111C5" w:rsidP="00253CA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  <w:r w:rsidR="000E4CF9" w:rsidRPr="00750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E4CF9" w:rsidRPr="00750B9A" w:rsidTr="00BD6F0C">
        <w:trPr>
          <w:trHeight w:val="50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Уверены ли Вы, что можете успешно продолжить обучение на следующем уровне образования (среднего общего образования, среднего или высшего профессионального образования)?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Да </w:t>
            </w:r>
          </w:p>
          <w:p w:rsidR="000E4CF9" w:rsidRPr="00750B9A" w:rsidRDefault="008111C5" w:rsidP="00253CA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85,5</w:t>
            </w:r>
            <w:r w:rsidR="000E4CF9" w:rsidRPr="00750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9" w:rsidRPr="00750B9A" w:rsidRDefault="00531ACF" w:rsidP="00253CA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750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вполне </w:t>
            </w:r>
            <w:r w:rsidR="00811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12,6</w:t>
            </w:r>
            <w:r w:rsidR="000E4CF9" w:rsidRPr="00750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Нет -</w:t>
            </w:r>
          </w:p>
          <w:p w:rsidR="000E4CF9" w:rsidRPr="00750B9A" w:rsidRDefault="008111C5" w:rsidP="00253CA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  <w:r w:rsidR="000E4CF9" w:rsidRPr="00750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0E4CF9" w:rsidRPr="001563CA" w:rsidRDefault="000E4CF9" w:rsidP="00902B9B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1563CA">
        <w:rPr>
          <w:rStyle w:val="FontStyle26"/>
          <w:sz w:val="28"/>
          <w:szCs w:val="28"/>
        </w:rPr>
        <w:t>Анализ результатов, представленных в таблице, позволяет сд</w:t>
      </w:r>
      <w:r w:rsidR="009A1A89" w:rsidRPr="001563CA">
        <w:rPr>
          <w:rStyle w:val="FontStyle26"/>
          <w:sz w:val="28"/>
          <w:szCs w:val="28"/>
        </w:rPr>
        <w:t xml:space="preserve">елать вывод, что большинство </w:t>
      </w:r>
      <w:r w:rsidR="008111C5" w:rsidRPr="001563CA">
        <w:rPr>
          <w:rFonts w:ascii="Times New Roman" w:hAnsi="Times New Roman" w:cs="Times New Roman"/>
          <w:color w:val="000000" w:themeColor="text1"/>
          <w:sz w:val="28"/>
          <w:szCs w:val="28"/>
        </w:rPr>
        <w:t>88,9%</w:t>
      </w:r>
      <w:r w:rsidR="008111C5" w:rsidRPr="001563CA">
        <w:rPr>
          <w:rStyle w:val="FontStyle26"/>
          <w:sz w:val="28"/>
          <w:szCs w:val="28"/>
        </w:rPr>
        <w:t xml:space="preserve"> </w:t>
      </w:r>
      <w:r w:rsidR="009A1A89" w:rsidRPr="001563CA">
        <w:rPr>
          <w:rStyle w:val="FontStyle26"/>
          <w:sz w:val="28"/>
          <w:szCs w:val="28"/>
        </w:rPr>
        <w:t>(</w:t>
      </w:r>
      <w:r w:rsidR="008111C5" w:rsidRPr="001563CA">
        <w:rPr>
          <w:rStyle w:val="FontStyle26"/>
          <w:sz w:val="28"/>
          <w:szCs w:val="28"/>
        </w:rPr>
        <w:t>в 2019-</w:t>
      </w:r>
      <w:r w:rsidR="0062711C" w:rsidRPr="001563CA">
        <w:rPr>
          <w:rFonts w:ascii="Times New Roman" w:hAnsi="Times New Roman" w:cs="Times New Roman"/>
          <w:sz w:val="28"/>
          <w:szCs w:val="28"/>
        </w:rPr>
        <w:t>80,3</w:t>
      </w:r>
      <w:r w:rsidRPr="001563CA">
        <w:rPr>
          <w:rStyle w:val="FontStyle26"/>
          <w:sz w:val="28"/>
          <w:szCs w:val="28"/>
        </w:rPr>
        <w:t xml:space="preserve">%) опрошенных старшеклассников довольны </w:t>
      </w:r>
      <w:r w:rsidR="008111C5" w:rsidRPr="001563CA">
        <w:rPr>
          <w:rStyle w:val="FontStyle26"/>
          <w:sz w:val="28"/>
          <w:szCs w:val="28"/>
        </w:rPr>
        <w:t>тем, что являются учеником именно этой школы</w:t>
      </w:r>
      <w:r w:rsidRPr="001563CA">
        <w:rPr>
          <w:rStyle w:val="FontStyle26"/>
          <w:sz w:val="28"/>
          <w:szCs w:val="28"/>
        </w:rPr>
        <w:t xml:space="preserve">. В </w:t>
      </w:r>
      <w:r w:rsidR="008111C5" w:rsidRPr="001563CA">
        <w:rPr>
          <w:rStyle w:val="FontStyle26"/>
          <w:sz w:val="28"/>
          <w:szCs w:val="28"/>
        </w:rPr>
        <w:t>4</w:t>
      </w:r>
      <w:r w:rsidR="009A1A89" w:rsidRPr="001563CA">
        <w:rPr>
          <w:rStyle w:val="FontStyle26"/>
          <w:sz w:val="28"/>
          <w:szCs w:val="28"/>
        </w:rPr>
        <w:t>-</w:t>
      </w:r>
      <w:r w:rsidR="008111C5" w:rsidRPr="001563CA">
        <w:rPr>
          <w:rStyle w:val="FontStyle26"/>
          <w:sz w:val="28"/>
          <w:szCs w:val="28"/>
        </w:rPr>
        <w:t>х</w:t>
      </w:r>
      <w:r w:rsidR="009A1A89" w:rsidRPr="001563CA">
        <w:rPr>
          <w:rStyle w:val="FontStyle26"/>
          <w:sz w:val="28"/>
          <w:szCs w:val="28"/>
        </w:rPr>
        <w:t xml:space="preserve"> </w:t>
      </w:r>
      <w:r w:rsidR="00BD6F0C" w:rsidRPr="001563CA">
        <w:rPr>
          <w:rStyle w:val="FontStyle26"/>
          <w:sz w:val="28"/>
          <w:szCs w:val="28"/>
        </w:rPr>
        <w:t>учреждениях</w:t>
      </w:r>
      <w:r w:rsidR="009A1A89" w:rsidRPr="001563CA">
        <w:rPr>
          <w:rStyle w:val="FontStyle26"/>
          <w:sz w:val="28"/>
          <w:szCs w:val="28"/>
        </w:rPr>
        <w:t xml:space="preserve"> (ОУ №№ </w:t>
      </w:r>
      <w:r w:rsidR="008111C5" w:rsidRPr="001563CA">
        <w:rPr>
          <w:rStyle w:val="FontStyle26"/>
          <w:sz w:val="28"/>
          <w:szCs w:val="28"/>
        </w:rPr>
        <w:t>5,23,48,75</w:t>
      </w:r>
      <w:r w:rsidRPr="001563CA">
        <w:rPr>
          <w:rStyle w:val="FontStyle26"/>
          <w:sz w:val="28"/>
          <w:szCs w:val="28"/>
        </w:rPr>
        <w:t xml:space="preserve">) </w:t>
      </w:r>
      <w:r w:rsidR="009A1A89" w:rsidRPr="001563CA">
        <w:rPr>
          <w:rStyle w:val="FontStyle26"/>
          <w:sz w:val="28"/>
          <w:szCs w:val="28"/>
        </w:rPr>
        <w:t xml:space="preserve">так считают </w:t>
      </w:r>
      <w:r w:rsidRPr="001563CA">
        <w:rPr>
          <w:rStyle w:val="FontStyle26"/>
          <w:sz w:val="28"/>
          <w:szCs w:val="28"/>
        </w:rPr>
        <w:t xml:space="preserve">100% </w:t>
      </w:r>
      <w:r w:rsidR="00191A17" w:rsidRPr="001563CA">
        <w:rPr>
          <w:rStyle w:val="FontStyle26"/>
          <w:sz w:val="28"/>
          <w:szCs w:val="28"/>
        </w:rPr>
        <w:t>респондентов</w:t>
      </w:r>
      <w:r w:rsidRPr="001563CA">
        <w:rPr>
          <w:rStyle w:val="FontStyle26"/>
          <w:sz w:val="28"/>
          <w:szCs w:val="28"/>
        </w:rPr>
        <w:t xml:space="preserve">. </w:t>
      </w:r>
      <w:r w:rsidR="008111C5" w:rsidRPr="001563CA">
        <w:rPr>
          <w:rStyle w:val="FontStyle26"/>
          <w:sz w:val="28"/>
          <w:szCs w:val="28"/>
        </w:rPr>
        <w:t xml:space="preserve">Чувство недовольства своей </w:t>
      </w:r>
      <w:r w:rsidR="00BD6F0C" w:rsidRPr="001563CA">
        <w:rPr>
          <w:rStyle w:val="FontStyle26"/>
          <w:sz w:val="28"/>
          <w:szCs w:val="28"/>
        </w:rPr>
        <w:t xml:space="preserve"> школой</w:t>
      </w:r>
      <w:r w:rsidR="008111C5" w:rsidRPr="001563CA">
        <w:rPr>
          <w:rStyle w:val="FontStyle26"/>
          <w:sz w:val="28"/>
          <w:szCs w:val="28"/>
        </w:rPr>
        <w:t xml:space="preserve"> испытывают</w:t>
      </w:r>
      <w:r w:rsidR="00BD6F0C" w:rsidRPr="001563CA">
        <w:rPr>
          <w:rStyle w:val="FontStyle26"/>
          <w:sz w:val="28"/>
          <w:szCs w:val="28"/>
        </w:rPr>
        <w:t xml:space="preserve"> </w:t>
      </w:r>
      <w:r w:rsidR="008111C5" w:rsidRPr="001563CA">
        <w:rPr>
          <w:rStyle w:val="FontStyle26"/>
          <w:sz w:val="28"/>
          <w:szCs w:val="28"/>
        </w:rPr>
        <w:t>40</w:t>
      </w:r>
      <w:r w:rsidR="00191A17" w:rsidRPr="001563CA">
        <w:rPr>
          <w:rStyle w:val="FontStyle26"/>
          <w:sz w:val="28"/>
          <w:szCs w:val="28"/>
        </w:rPr>
        <w:t xml:space="preserve"> </w:t>
      </w:r>
      <w:r w:rsidR="00BD4862">
        <w:rPr>
          <w:rStyle w:val="FontStyle26"/>
          <w:sz w:val="28"/>
          <w:szCs w:val="28"/>
        </w:rPr>
        <w:t>(0</w:t>
      </w:r>
      <w:r w:rsidR="008111C5" w:rsidRPr="001563CA">
        <w:rPr>
          <w:rStyle w:val="FontStyle26"/>
          <w:sz w:val="28"/>
          <w:szCs w:val="28"/>
        </w:rPr>
        <w:t xml:space="preserve">,9%) </w:t>
      </w:r>
      <w:r w:rsidRPr="001563CA">
        <w:rPr>
          <w:rStyle w:val="FontStyle26"/>
          <w:sz w:val="28"/>
          <w:szCs w:val="28"/>
        </w:rPr>
        <w:t xml:space="preserve"> опрошенных из </w:t>
      </w:r>
      <w:r w:rsidR="008111C5" w:rsidRPr="001563CA">
        <w:rPr>
          <w:rStyle w:val="FontStyle26"/>
          <w:sz w:val="28"/>
          <w:szCs w:val="28"/>
        </w:rPr>
        <w:t>16</w:t>
      </w:r>
      <w:r w:rsidR="009A1A89" w:rsidRPr="001563CA">
        <w:rPr>
          <w:rStyle w:val="FontStyle26"/>
          <w:sz w:val="28"/>
          <w:szCs w:val="28"/>
        </w:rPr>
        <w:t>-т</w:t>
      </w:r>
      <w:r w:rsidRPr="001563CA">
        <w:rPr>
          <w:rStyle w:val="FontStyle26"/>
          <w:sz w:val="28"/>
          <w:szCs w:val="28"/>
        </w:rPr>
        <w:t xml:space="preserve">и </w:t>
      </w:r>
      <w:r w:rsidR="00BD6F0C" w:rsidRPr="001563CA">
        <w:rPr>
          <w:rStyle w:val="FontStyle26"/>
          <w:sz w:val="28"/>
          <w:szCs w:val="28"/>
        </w:rPr>
        <w:t>учреждений</w:t>
      </w:r>
      <w:r w:rsidRPr="001563CA">
        <w:rPr>
          <w:rStyle w:val="FontStyle26"/>
          <w:sz w:val="28"/>
          <w:szCs w:val="28"/>
        </w:rPr>
        <w:t xml:space="preserve">. </w:t>
      </w:r>
      <w:r w:rsidR="00C11AB5" w:rsidRPr="001563CA">
        <w:rPr>
          <w:rStyle w:val="FontStyle26"/>
          <w:sz w:val="28"/>
          <w:szCs w:val="28"/>
        </w:rPr>
        <w:t xml:space="preserve">Отрицательные ответы единичны и находятся в диапазоне </w:t>
      </w:r>
      <w:r w:rsidRPr="001563CA">
        <w:rPr>
          <w:rStyle w:val="FontStyle26"/>
          <w:sz w:val="28"/>
          <w:szCs w:val="28"/>
        </w:rPr>
        <w:t xml:space="preserve">от </w:t>
      </w:r>
      <w:r w:rsidR="00BD6F0C" w:rsidRPr="001563CA">
        <w:rPr>
          <w:rStyle w:val="FontStyle26"/>
          <w:sz w:val="28"/>
          <w:szCs w:val="28"/>
        </w:rPr>
        <w:t xml:space="preserve"> </w:t>
      </w:r>
      <w:r w:rsidR="008111C5" w:rsidRPr="001563CA">
        <w:rPr>
          <w:rStyle w:val="FontStyle26"/>
          <w:sz w:val="28"/>
          <w:szCs w:val="28"/>
        </w:rPr>
        <w:t>0</w:t>
      </w:r>
      <w:r w:rsidR="00C11AB5" w:rsidRPr="001563CA">
        <w:rPr>
          <w:rStyle w:val="FontStyle26"/>
          <w:sz w:val="28"/>
          <w:szCs w:val="28"/>
        </w:rPr>
        <w:t>,</w:t>
      </w:r>
      <w:r w:rsidR="008111C5" w:rsidRPr="001563CA">
        <w:rPr>
          <w:rStyle w:val="FontStyle26"/>
          <w:sz w:val="28"/>
          <w:szCs w:val="28"/>
        </w:rPr>
        <w:t>5</w:t>
      </w:r>
      <w:r w:rsidR="00C11AB5" w:rsidRPr="001563CA">
        <w:rPr>
          <w:rStyle w:val="FontStyle26"/>
          <w:sz w:val="28"/>
          <w:szCs w:val="28"/>
        </w:rPr>
        <w:t xml:space="preserve">% </w:t>
      </w:r>
      <w:r w:rsidR="008111C5" w:rsidRPr="001563CA">
        <w:rPr>
          <w:rStyle w:val="FontStyle26"/>
          <w:sz w:val="28"/>
          <w:szCs w:val="28"/>
        </w:rPr>
        <w:t>до 12,8%</w:t>
      </w:r>
      <w:r w:rsidR="00C11AB5" w:rsidRPr="001563CA">
        <w:rPr>
          <w:rStyle w:val="FontStyle26"/>
          <w:sz w:val="28"/>
          <w:szCs w:val="28"/>
        </w:rPr>
        <w:t xml:space="preserve">. В 2019 - от 1,2% до 24,5%. </w:t>
      </w:r>
      <w:r w:rsidRPr="001563CA">
        <w:rPr>
          <w:rStyle w:val="FontStyle26"/>
          <w:sz w:val="28"/>
          <w:szCs w:val="28"/>
        </w:rPr>
        <w:t xml:space="preserve"> </w:t>
      </w:r>
      <w:r w:rsidR="00191A17" w:rsidRPr="001563CA">
        <w:rPr>
          <w:rStyle w:val="FontStyle26"/>
          <w:sz w:val="28"/>
          <w:szCs w:val="28"/>
        </w:rPr>
        <w:t xml:space="preserve">По итогам мониторинга 2020года </w:t>
      </w:r>
      <w:r w:rsidR="00C11AB5" w:rsidRPr="001563CA">
        <w:rPr>
          <w:rStyle w:val="FontStyle26"/>
          <w:sz w:val="28"/>
          <w:szCs w:val="28"/>
        </w:rPr>
        <w:t>отрицательных</w:t>
      </w:r>
      <w:r w:rsidRPr="001563CA">
        <w:rPr>
          <w:rStyle w:val="FontStyle26"/>
          <w:sz w:val="28"/>
          <w:szCs w:val="28"/>
        </w:rPr>
        <w:t xml:space="preserve"> мнени</w:t>
      </w:r>
      <w:r w:rsidR="00C11AB5" w:rsidRPr="001563CA">
        <w:rPr>
          <w:rStyle w:val="FontStyle26"/>
          <w:sz w:val="28"/>
          <w:szCs w:val="28"/>
        </w:rPr>
        <w:t>й</w:t>
      </w:r>
      <w:r w:rsidRPr="001563CA">
        <w:rPr>
          <w:rStyle w:val="FontStyle26"/>
          <w:sz w:val="28"/>
          <w:szCs w:val="28"/>
        </w:rPr>
        <w:t xml:space="preserve"> </w:t>
      </w:r>
      <w:r w:rsidR="00191A17" w:rsidRPr="001563CA">
        <w:rPr>
          <w:rStyle w:val="FontStyle26"/>
          <w:sz w:val="28"/>
          <w:szCs w:val="28"/>
        </w:rPr>
        <w:t xml:space="preserve">нет </w:t>
      </w:r>
      <w:r w:rsidRPr="001563CA">
        <w:rPr>
          <w:rStyle w:val="FontStyle26"/>
          <w:sz w:val="28"/>
          <w:szCs w:val="28"/>
        </w:rPr>
        <w:t xml:space="preserve">в </w:t>
      </w:r>
      <w:r w:rsidR="001B3290">
        <w:rPr>
          <w:rStyle w:val="FontStyle26"/>
          <w:sz w:val="28"/>
          <w:szCs w:val="28"/>
        </w:rPr>
        <w:t>22-х</w:t>
      </w:r>
      <w:r w:rsidRPr="001563CA">
        <w:rPr>
          <w:rStyle w:val="FontStyle26"/>
          <w:sz w:val="28"/>
          <w:szCs w:val="28"/>
        </w:rPr>
        <w:t xml:space="preserve"> школах.</w:t>
      </w:r>
      <w:r w:rsidR="008111C5" w:rsidRPr="001563CA">
        <w:rPr>
          <w:rStyle w:val="FontStyle26"/>
          <w:sz w:val="28"/>
          <w:szCs w:val="28"/>
        </w:rPr>
        <w:t xml:space="preserve"> </w:t>
      </w:r>
    </w:p>
    <w:p w:rsidR="00F56547" w:rsidRPr="001563CA" w:rsidRDefault="00191A17" w:rsidP="00C11AB5">
      <w:pPr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 w:rsidRPr="001563CA">
        <w:rPr>
          <w:rStyle w:val="FontStyle26"/>
          <w:sz w:val="28"/>
          <w:szCs w:val="28"/>
        </w:rPr>
        <w:t xml:space="preserve">Оценивания уровень знаний, которые дети получают в школе, </w:t>
      </w:r>
      <w:r w:rsidR="00C11AB5" w:rsidRPr="001563CA">
        <w:rPr>
          <w:rStyle w:val="FontStyle26"/>
          <w:sz w:val="28"/>
          <w:szCs w:val="28"/>
        </w:rPr>
        <w:t xml:space="preserve">около 60% участников анкетирования </w:t>
      </w:r>
      <w:r w:rsidRPr="001563CA">
        <w:rPr>
          <w:rStyle w:val="FontStyle26"/>
          <w:sz w:val="28"/>
          <w:szCs w:val="28"/>
        </w:rPr>
        <w:t>считают, что высокий</w:t>
      </w:r>
      <w:r w:rsidR="00C11AB5" w:rsidRPr="001563CA">
        <w:rPr>
          <w:rStyle w:val="FontStyle26"/>
          <w:sz w:val="28"/>
          <w:szCs w:val="28"/>
        </w:rPr>
        <w:t xml:space="preserve"> (в 2019- 56%).  В целом </w:t>
      </w:r>
      <w:r w:rsidR="00C11AB5" w:rsidRPr="001563CA">
        <w:rPr>
          <w:rStyle w:val="FontStyle26"/>
          <w:sz w:val="28"/>
          <w:szCs w:val="28"/>
        </w:rPr>
        <w:lastRenderedPageBreak/>
        <w:t>положительную оценку (высокий и достаточный уровень</w:t>
      </w:r>
      <w:r w:rsidRPr="001563CA">
        <w:rPr>
          <w:rStyle w:val="FontStyle26"/>
          <w:sz w:val="28"/>
          <w:szCs w:val="28"/>
        </w:rPr>
        <w:t xml:space="preserve"> знаний</w:t>
      </w:r>
      <w:proofErr w:type="gramStart"/>
      <w:r w:rsidRPr="001563CA">
        <w:rPr>
          <w:rStyle w:val="FontStyle26"/>
          <w:sz w:val="28"/>
          <w:szCs w:val="28"/>
        </w:rPr>
        <w:t xml:space="preserve"> </w:t>
      </w:r>
      <w:r w:rsidR="00C11AB5" w:rsidRPr="001563CA">
        <w:rPr>
          <w:rStyle w:val="FontStyle26"/>
          <w:sz w:val="28"/>
          <w:szCs w:val="28"/>
        </w:rPr>
        <w:t>)</w:t>
      </w:r>
      <w:proofErr w:type="gramEnd"/>
      <w:r w:rsidR="00C11AB5" w:rsidRPr="001563CA">
        <w:rPr>
          <w:rStyle w:val="FontStyle26"/>
          <w:sz w:val="28"/>
          <w:szCs w:val="28"/>
        </w:rPr>
        <w:t>, как и в 2019</w:t>
      </w:r>
      <w:r w:rsidRPr="001563CA">
        <w:rPr>
          <w:rStyle w:val="FontStyle26"/>
          <w:sz w:val="28"/>
          <w:szCs w:val="28"/>
        </w:rPr>
        <w:t xml:space="preserve"> </w:t>
      </w:r>
      <w:r w:rsidR="00C11AB5" w:rsidRPr="001563CA">
        <w:rPr>
          <w:rStyle w:val="FontStyle26"/>
          <w:sz w:val="28"/>
          <w:szCs w:val="28"/>
        </w:rPr>
        <w:t xml:space="preserve">году,  дало подавляющее большинство 98,3% участников анкетирования. </w:t>
      </w:r>
    </w:p>
    <w:p w:rsidR="00F56547" w:rsidRDefault="00F56547" w:rsidP="00C11AB5">
      <w:pPr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 то же время высокую оцен</w:t>
      </w:r>
      <w:r w:rsidR="002F56A6">
        <w:rPr>
          <w:rStyle w:val="FontStyle26"/>
          <w:sz w:val="28"/>
          <w:szCs w:val="28"/>
        </w:rPr>
        <w:t>ку</w:t>
      </w:r>
      <w:r>
        <w:rPr>
          <w:rStyle w:val="FontStyle26"/>
          <w:sz w:val="28"/>
          <w:szCs w:val="28"/>
        </w:rPr>
        <w:t xml:space="preserve"> уровня знаний дают менее 15% опрошенных с</w:t>
      </w:r>
      <w:r w:rsidR="00FB05FE">
        <w:rPr>
          <w:rStyle w:val="FontStyle26"/>
          <w:sz w:val="28"/>
          <w:szCs w:val="28"/>
        </w:rPr>
        <w:t xml:space="preserve">таршеклассников ОУ №№ </w:t>
      </w:r>
      <w:r w:rsidR="001B3290">
        <w:rPr>
          <w:rStyle w:val="FontStyle26"/>
          <w:sz w:val="28"/>
          <w:szCs w:val="28"/>
        </w:rPr>
        <w:t xml:space="preserve"> 36, 46, 49, 51, ЦО</w:t>
      </w:r>
      <w:proofErr w:type="gramStart"/>
      <w:r w:rsidR="001B3290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.</w:t>
      </w:r>
      <w:proofErr w:type="gramEnd"/>
      <w:r>
        <w:rPr>
          <w:rStyle w:val="FontStyle26"/>
          <w:sz w:val="28"/>
          <w:szCs w:val="28"/>
        </w:rPr>
        <w:t xml:space="preserve"> </w:t>
      </w:r>
    </w:p>
    <w:p w:rsidR="00F56547" w:rsidRPr="00750B9A" w:rsidRDefault="00F56547" w:rsidP="00FB05FE">
      <w:pPr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</w:t>
      </w:r>
      <w:r w:rsidR="00C11AB5" w:rsidRPr="00750B9A">
        <w:rPr>
          <w:rStyle w:val="FontStyle26"/>
          <w:sz w:val="28"/>
          <w:szCs w:val="28"/>
        </w:rPr>
        <w:t xml:space="preserve">  низком уровне знаний</w:t>
      </w:r>
      <w:r>
        <w:rPr>
          <w:rStyle w:val="FontStyle26"/>
          <w:sz w:val="28"/>
          <w:szCs w:val="28"/>
        </w:rPr>
        <w:t xml:space="preserve"> сказали 76</w:t>
      </w:r>
      <w:r w:rsidRPr="00750B9A">
        <w:rPr>
          <w:rStyle w:val="FontStyle26"/>
          <w:sz w:val="28"/>
          <w:szCs w:val="28"/>
        </w:rPr>
        <w:t xml:space="preserve"> </w:t>
      </w:r>
      <w:r w:rsidR="001B3290">
        <w:rPr>
          <w:rStyle w:val="FontStyle26"/>
          <w:sz w:val="28"/>
          <w:szCs w:val="28"/>
        </w:rPr>
        <w:t>(0</w:t>
      </w:r>
      <w:r w:rsidR="00FB05FE">
        <w:rPr>
          <w:rStyle w:val="FontStyle26"/>
          <w:sz w:val="28"/>
          <w:szCs w:val="28"/>
        </w:rPr>
        <w:t xml:space="preserve">,9%) учеников из 25 - </w:t>
      </w:r>
      <w:proofErr w:type="spellStart"/>
      <w:r w:rsidR="00FB05FE">
        <w:rPr>
          <w:rStyle w:val="FontStyle26"/>
          <w:sz w:val="28"/>
          <w:szCs w:val="28"/>
        </w:rPr>
        <w:t>ти</w:t>
      </w:r>
      <w:proofErr w:type="spellEnd"/>
      <w:r w:rsidR="00FB05FE">
        <w:rPr>
          <w:rStyle w:val="FontStyle26"/>
          <w:sz w:val="28"/>
          <w:szCs w:val="28"/>
        </w:rPr>
        <w:t xml:space="preserve"> школ. В разрезе ОУ подобные мнения находятся в  диапазоне от</w:t>
      </w:r>
      <w:r w:rsidR="00C11AB5" w:rsidRPr="00750B9A">
        <w:rPr>
          <w:rStyle w:val="FontStyle26"/>
          <w:sz w:val="28"/>
          <w:szCs w:val="28"/>
        </w:rPr>
        <w:t xml:space="preserve"> 0,3% до </w:t>
      </w:r>
      <w:r w:rsidR="00C11AB5">
        <w:rPr>
          <w:rStyle w:val="FontStyle26"/>
          <w:sz w:val="28"/>
          <w:szCs w:val="28"/>
        </w:rPr>
        <w:t>14,7</w:t>
      </w:r>
      <w:r w:rsidR="00C11AB5" w:rsidRPr="00750B9A">
        <w:rPr>
          <w:rStyle w:val="FontStyle26"/>
          <w:sz w:val="28"/>
          <w:szCs w:val="28"/>
        </w:rPr>
        <w:t>%</w:t>
      </w:r>
      <w:r w:rsidR="00C11AB5">
        <w:rPr>
          <w:rStyle w:val="FontStyle26"/>
          <w:sz w:val="28"/>
          <w:szCs w:val="28"/>
        </w:rPr>
        <w:t>.</w:t>
      </w:r>
      <w:r w:rsidR="00FB05FE">
        <w:rPr>
          <w:rStyle w:val="FontStyle26"/>
          <w:sz w:val="28"/>
          <w:szCs w:val="28"/>
        </w:rPr>
        <w:t xml:space="preserve"> Нет отрицательных ответов в ОУ </w:t>
      </w:r>
      <w:r w:rsidR="002F56A6">
        <w:rPr>
          <w:rStyle w:val="FontStyle26"/>
          <w:sz w:val="28"/>
          <w:szCs w:val="28"/>
        </w:rPr>
        <w:t>№</w:t>
      </w:r>
      <w:r w:rsidR="00FB05FE">
        <w:rPr>
          <w:rStyle w:val="FontStyle26"/>
          <w:sz w:val="28"/>
          <w:szCs w:val="28"/>
        </w:rPr>
        <w:t xml:space="preserve">№ </w:t>
      </w:r>
      <w:r w:rsidR="00FB05FE" w:rsidRPr="001B3290">
        <w:rPr>
          <w:rStyle w:val="FontStyle26"/>
          <w:sz w:val="28"/>
          <w:szCs w:val="28"/>
        </w:rPr>
        <w:t>5, 17,</w:t>
      </w:r>
      <w:r w:rsidR="00FB05FE">
        <w:rPr>
          <w:rStyle w:val="FontStyle26"/>
          <w:sz w:val="28"/>
          <w:szCs w:val="28"/>
        </w:rPr>
        <w:t xml:space="preserve"> 22, 27, 28, 29, 30, 31, 32, 39, 40, 44, 45, 48, 50, 51, 52, 53, 56, 59, 67, 75.</w:t>
      </w:r>
      <w:r w:rsidR="00FB05FE" w:rsidRPr="00750B9A">
        <w:rPr>
          <w:rStyle w:val="FontStyle26"/>
          <w:sz w:val="28"/>
          <w:szCs w:val="28"/>
        </w:rPr>
        <w:t xml:space="preserve"> </w:t>
      </w:r>
    </w:p>
    <w:p w:rsidR="00FB05FE" w:rsidRDefault="007D7E2F" w:rsidP="007D7E2F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rFonts w:eastAsia="Arial Unicode MS"/>
          <w:kern w:val="2"/>
          <w:sz w:val="28"/>
          <w:szCs w:val="28"/>
        </w:rPr>
        <w:t xml:space="preserve">Уверенность в том, что смогут </w:t>
      </w:r>
      <w:r w:rsidRPr="00750B9A">
        <w:rPr>
          <w:rStyle w:val="FontStyle26"/>
          <w:sz w:val="28"/>
          <w:szCs w:val="28"/>
        </w:rPr>
        <w:t>успешно продолжить обучение на</w:t>
      </w:r>
      <w:r w:rsidR="00191A17">
        <w:rPr>
          <w:rStyle w:val="FontStyle26"/>
          <w:sz w:val="28"/>
          <w:szCs w:val="28"/>
        </w:rPr>
        <w:t xml:space="preserve"> следующем уровне образования</w:t>
      </w:r>
      <w:r w:rsidRPr="00750B9A">
        <w:rPr>
          <w:rStyle w:val="FontStyle26"/>
          <w:sz w:val="28"/>
          <w:szCs w:val="28"/>
        </w:rPr>
        <w:t xml:space="preserve"> в среднем по городу </w:t>
      </w:r>
      <w:r>
        <w:rPr>
          <w:rStyle w:val="FontStyle26"/>
          <w:sz w:val="28"/>
          <w:szCs w:val="28"/>
        </w:rPr>
        <w:t>выразили</w:t>
      </w:r>
      <w:r w:rsidRPr="00750B9A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 xml:space="preserve">85,5% </w:t>
      </w:r>
      <w:r w:rsidRPr="00750B9A">
        <w:rPr>
          <w:rStyle w:val="FontStyle26"/>
          <w:sz w:val="28"/>
          <w:szCs w:val="28"/>
        </w:rPr>
        <w:t>опрошенных учеников</w:t>
      </w:r>
      <w:r>
        <w:rPr>
          <w:rStyle w:val="FontStyle26"/>
          <w:sz w:val="28"/>
          <w:szCs w:val="28"/>
        </w:rPr>
        <w:t xml:space="preserve">. В их числе 100% респондентов из ОУ </w:t>
      </w:r>
      <w:r w:rsidR="002F56A6">
        <w:rPr>
          <w:rStyle w:val="FontStyle26"/>
          <w:sz w:val="28"/>
          <w:szCs w:val="28"/>
        </w:rPr>
        <w:t xml:space="preserve">№ </w:t>
      </w:r>
      <w:r w:rsidR="008E26D4">
        <w:rPr>
          <w:rStyle w:val="FontStyle26"/>
          <w:sz w:val="28"/>
          <w:szCs w:val="28"/>
        </w:rPr>
        <w:t>№</w:t>
      </w:r>
      <w:r>
        <w:rPr>
          <w:rStyle w:val="FontStyle26"/>
          <w:sz w:val="28"/>
          <w:szCs w:val="28"/>
        </w:rPr>
        <w:t xml:space="preserve">23, 30, 48, 75. </w:t>
      </w:r>
      <w:r w:rsidR="003E411B" w:rsidRPr="00750B9A">
        <w:rPr>
          <w:rStyle w:val="FontStyle26"/>
          <w:sz w:val="28"/>
          <w:szCs w:val="28"/>
        </w:rPr>
        <w:t>Сомнения</w:t>
      </w:r>
      <w:r>
        <w:rPr>
          <w:rStyle w:val="FontStyle26"/>
          <w:sz w:val="28"/>
          <w:szCs w:val="28"/>
        </w:rPr>
        <w:t xml:space="preserve"> на поставленный вопрос </w:t>
      </w:r>
      <w:r w:rsidR="00191A17">
        <w:rPr>
          <w:rStyle w:val="FontStyle26"/>
          <w:sz w:val="28"/>
          <w:szCs w:val="28"/>
        </w:rPr>
        <w:t xml:space="preserve">присутствуют </w:t>
      </w:r>
      <w:r>
        <w:rPr>
          <w:rStyle w:val="FontStyle26"/>
          <w:sz w:val="28"/>
          <w:szCs w:val="28"/>
        </w:rPr>
        <w:t>от 0,7% до 40%</w:t>
      </w:r>
      <w:r w:rsidR="003E411B" w:rsidRPr="00750B9A">
        <w:rPr>
          <w:rStyle w:val="FontStyle26"/>
          <w:sz w:val="28"/>
          <w:szCs w:val="28"/>
        </w:rPr>
        <w:t xml:space="preserve"> </w:t>
      </w:r>
      <w:r w:rsidR="000E4CF9" w:rsidRPr="00750B9A">
        <w:rPr>
          <w:rStyle w:val="FontStyle26"/>
          <w:sz w:val="28"/>
          <w:szCs w:val="28"/>
        </w:rPr>
        <w:t>старшеклассников</w:t>
      </w:r>
      <w:r>
        <w:rPr>
          <w:rStyle w:val="FontStyle26"/>
          <w:sz w:val="28"/>
          <w:szCs w:val="28"/>
        </w:rPr>
        <w:t xml:space="preserve"> из 27 учреждений</w:t>
      </w:r>
      <w:r w:rsidR="00FB05FE">
        <w:rPr>
          <w:rStyle w:val="FontStyle26"/>
          <w:sz w:val="28"/>
          <w:szCs w:val="28"/>
        </w:rPr>
        <w:t xml:space="preserve"> (в их числе треть респондентов ОУ</w:t>
      </w:r>
      <w:r w:rsidR="008E26D4">
        <w:rPr>
          <w:rStyle w:val="FontStyle26"/>
          <w:sz w:val="28"/>
          <w:szCs w:val="28"/>
        </w:rPr>
        <w:t>№№</w:t>
      </w:r>
      <w:r w:rsidR="00FB05FE">
        <w:rPr>
          <w:rStyle w:val="FontStyle26"/>
          <w:sz w:val="28"/>
          <w:szCs w:val="28"/>
        </w:rPr>
        <w:t xml:space="preserve"> 11,20,</w:t>
      </w:r>
      <w:r w:rsidR="002D174E">
        <w:rPr>
          <w:rStyle w:val="FontStyle26"/>
          <w:sz w:val="28"/>
          <w:szCs w:val="28"/>
        </w:rPr>
        <w:t xml:space="preserve"> </w:t>
      </w:r>
      <w:r w:rsidR="00FB05FE">
        <w:rPr>
          <w:rStyle w:val="FontStyle26"/>
          <w:sz w:val="28"/>
          <w:szCs w:val="28"/>
        </w:rPr>
        <w:t>49,</w:t>
      </w:r>
      <w:r w:rsidR="002D174E">
        <w:rPr>
          <w:rStyle w:val="FontStyle26"/>
          <w:sz w:val="28"/>
          <w:szCs w:val="28"/>
        </w:rPr>
        <w:t xml:space="preserve"> </w:t>
      </w:r>
      <w:r w:rsidR="00FB05FE">
        <w:rPr>
          <w:rStyle w:val="FontStyle26"/>
          <w:sz w:val="28"/>
          <w:szCs w:val="28"/>
        </w:rPr>
        <w:t>67 и 46,5% из ОУ №46</w:t>
      </w:r>
      <w:r w:rsidR="002D174E">
        <w:rPr>
          <w:rStyle w:val="FontStyle26"/>
          <w:sz w:val="28"/>
          <w:szCs w:val="28"/>
        </w:rPr>
        <w:t>).</w:t>
      </w:r>
    </w:p>
    <w:p w:rsidR="007D7E2F" w:rsidRPr="00750B9A" w:rsidRDefault="007D7E2F" w:rsidP="007D7E2F">
      <w:pPr>
        <w:spacing w:after="0" w:line="240" w:lineRule="auto"/>
        <w:ind w:firstLine="708"/>
        <w:jc w:val="both"/>
        <w:rPr>
          <w:rStyle w:val="FontStyle26"/>
          <w:rFonts w:eastAsia="Arial Unicode MS"/>
          <w:kern w:val="2"/>
          <w:sz w:val="28"/>
          <w:szCs w:val="28"/>
        </w:rPr>
      </w:pPr>
      <w:r>
        <w:rPr>
          <w:rStyle w:val="FontStyle26"/>
          <w:sz w:val="28"/>
          <w:szCs w:val="28"/>
        </w:rPr>
        <w:t>86</w:t>
      </w:r>
      <w:r w:rsidR="000E4CF9" w:rsidRPr="00750B9A">
        <w:rPr>
          <w:rStyle w:val="FontStyle26"/>
          <w:sz w:val="28"/>
          <w:szCs w:val="28"/>
        </w:rPr>
        <w:t xml:space="preserve"> </w:t>
      </w:r>
      <w:r w:rsidR="002D174E">
        <w:rPr>
          <w:rStyle w:val="FontStyle26"/>
          <w:sz w:val="28"/>
          <w:szCs w:val="28"/>
        </w:rPr>
        <w:t xml:space="preserve">опрошенных старшеклассников </w:t>
      </w:r>
      <w:r w:rsidR="000E4CF9" w:rsidRPr="00750B9A">
        <w:rPr>
          <w:rStyle w:val="FontStyle26"/>
          <w:sz w:val="28"/>
          <w:szCs w:val="28"/>
        </w:rPr>
        <w:t xml:space="preserve">из </w:t>
      </w:r>
      <w:r w:rsidR="002D174E">
        <w:rPr>
          <w:rStyle w:val="FontStyle26"/>
          <w:sz w:val="28"/>
          <w:szCs w:val="28"/>
        </w:rPr>
        <w:t>двадцати трех</w:t>
      </w:r>
      <w:r w:rsidR="000E4CF9" w:rsidRPr="00750B9A">
        <w:rPr>
          <w:rStyle w:val="FontStyle26"/>
          <w:sz w:val="28"/>
          <w:szCs w:val="28"/>
        </w:rPr>
        <w:t xml:space="preserve"> школ считают, что на следующем уровне образования успешно обуч</w:t>
      </w:r>
      <w:r w:rsidR="00264E7A" w:rsidRPr="00750B9A">
        <w:rPr>
          <w:rStyle w:val="FontStyle26"/>
          <w:sz w:val="28"/>
          <w:szCs w:val="28"/>
        </w:rPr>
        <w:t>аться</w:t>
      </w:r>
      <w:r w:rsidR="000E4CF9" w:rsidRPr="00750B9A">
        <w:rPr>
          <w:rStyle w:val="FontStyle26"/>
          <w:sz w:val="28"/>
          <w:szCs w:val="28"/>
        </w:rPr>
        <w:t xml:space="preserve"> не</w:t>
      </w:r>
      <w:r w:rsidR="00264E7A" w:rsidRPr="00750B9A">
        <w:rPr>
          <w:rStyle w:val="FontStyle26"/>
          <w:sz w:val="28"/>
          <w:szCs w:val="28"/>
        </w:rPr>
        <w:t xml:space="preserve"> смогут</w:t>
      </w:r>
      <w:r w:rsidR="000E4CF9" w:rsidRPr="00750B9A">
        <w:rPr>
          <w:rStyle w:val="FontStyle26"/>
          <w:sz w:val="28"/>
          <w:szCs w:val="28"/>
        </w:rPr>
        <w:t>. Диапазон отрицательных мнений</w:t>
      </w:r>
      <w:r w:rsidR="00F46241" w:rsidRPr="00750B9A">
        <w:rPr>
          <w:rStyle w:val="FontStyle26"/>
          <w:sz w:val="28"/>
          <w:szCs w:val="28"/>
        </w:rPr>
        <w:t xml:space="preserve"> в этих учреждениях находится в пределе</w:t>
      </w:r>
      <w:r w:rsidR="000E4CF9" w:rsidRPr="00750B9A">
        <w:rPr>
          <w:rStyle w:val="FontStyle26"/>
          <w:sz w:val="28"/>
          <w:szCs w:val="28"/>
        </w:rPr>
        <w:t xml:space="preserve"> от </w:t>
      </w:r>
      <w:r>
        <w:rPr>
          <w:rStyle w:val="FontStyle26"/>
          <w:sz w:val="28"/>
          <w:szCs w:val="28"/>
        </w:rPr>
        <w:t>0,6 до 18%. В</w:t>
      </w:r>
      <w:r w:rsidR="00F5673A">
        <w:rPr>
          <w:rStyle w:val="FontStyle26"/>
          <w:sz w:val="28"/>
          <w:szCs w:val="28"/>
        </w:rPr>
        <w:t xml:space="preserve"> сравнении с прошлым годом характер ответов на шестой вопрос  улучшился незначительно</w:t>
      </w:r>
      <w:r>
        <w:rPr>
          <w:rStyle w:val="FontStyle26"/>
          <w:sz w:val="28"/>
          <w:szCs w:val="28"/>
        </w:rPr>
        <w:t>.</w:t>
      </w:r>
    </w:p>
    <w:p w:rsidR="002D174E" w:rsidRDefault="000E4CF9" w:rsidP="000E4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B9A">
        <w:rPr>
          <w:rStyle w:val="FontStyle26"/>
          <w:sz w:val="28"/>
          <w:szCs w:val="28"/>
        </w:rPr>
        <w:t>Ответы на вопрос «</w:t>
      </w:r>
      <w:r w:rsidRPr="00750B9A">
        <w:rPr>
          <w:rFonts w:ascii="Times New Roman" w:hAnsi="Times New Roman" w:cs="Times New Roman"/>
          <w:sz w:val="28"/>
          <w:szCs w:val="28"/>
        </w:rPr>
        <w:t>Находит ли поддержку и содействие учителей Ваше желание углубленно изучать интересующие Вас предметы (организация факультативов, кружков, индивидуальных занятий и т.п.)</w:t>
      </w:r>
      <w:r w:rsidR="00D83325" w:rsidRPr="00750B9A">
        <w:rPr>
          <w:rFonts w:ascii="Times New Roman" w:hAnsi="Times New Roman" w:cs="Times New Roman"/>
          <w:sz w:val="28"/>
          <w:szCs w:val="28"/>
        </w:rPr>
        <w:t>»</w:t>
      </w:r>
      <w:r w:rsidRPr="00750B9A">
        <w:rPr>
          <w:rStyle w:val="FontStyle26"/>
          <w:sz w:val="28"/>
          <w:szCs w:val="28"/>
        </w:rPr>
        <w:t xml:space="preserve"> распределились следующим образом: утвердительно ответили </w:t>
      </w:r>
      <w:r w:rsidR="00C61045">
        <w:rPr>
          <w:rStyle w:val="FontStyle26"/>
          <w:sz w:val="28"/>
          <w:szCs w:val="28"/>
        </w:rPr>
        <w:t>82,2</w:t>
      </w:r>
      <w:r w:rsidR="002F56A6">
        <w:rPr>
          <w:rStyle w:val="FontStyle26"/>
          <w:sz w:val="28"/>
          <w:szCs w:val="28"/>
        </w:rPr>
        <w:t>%</w:t>
      </w:r>
      <w:r w:rsidR="00C61045">
        <w:rPr>
          <w:rStyle w:val="FontStyle26"/>
          <w:sz w:val="28"/>
          <w:szCs w:val="28"/>
        </w:rPr>
        <w:t xml:space="preserve"> </w:t>
      </w:r>
      <w:r w:rsidRPr="00750B9A">
        <w:rPr>
          <w:rFonts w:ascii="Times New Roman" w:hAnsi="Times New Roman" w:cs="Times New Roman"/>
          <w:sz w:val="28"/>
          <w:szCs w:val="28"/>
        </w:rPr>
        <w:t>опрошенных</w:t>
      </w:r>
      <w:r w:rsidR="002D1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7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D174E">
        <w:rPr>
          <w:rFonts w:ascii="Times New Roman" w:hAnsi="Times New Roman" w:cs="Times New Roman"/>
          <w:sz w:val="28"/>
          <w:szCs w:val="28"/>
        </w:rPr>
        <w:t>в их числе 100</w:t>
      </w:r>
      <w:r w:rsidR="00B50EEF">
        <w:rPr>
          <w:rFonts w:ascii="Times New Roman" w:hAnsi="Times New Roman" w:cs="Times New Roman"/>
          <w:sz w:val="28"/>
          <w:szCs w:val="28"/>
        </w:rPr>
        <w:t>% респондентов ОУ№ 30 и ОУ № 48),</w:t>
      </w:r>
      <w:r w:rsidR="00C61045">
        <w:rPr>
          <w:rFonts w:ascii="Times New Roman" w:hAnsi="Times New Roman" w:cs="Times New Roman"/>
          <w:sz w:val="28"/>
          <w:szCs w:val="28"/>
        </w:rPr>
        <w:t xml:space="preserve"> </w:t>
      </w:r>
      <w:r w:rsidRPr="00750B9A">
        <w:rPr>
          <w:rFonts w:ascii="Times New Roman" w:hAnsi="Times New Roman" w:cs="Times New Roman"/>
          <w:sz w:val="28"/>
          <w:szCs w:val="28"/>
        </w:rPr>
        <w:t xml:space="preserve">«не всегда» сказали </w:t>
      </w:r>
      <w:r w:rsidR="00C61045">
        <w:rPr>
          <w:rFonts w:ascii="Times New Roman" w:hAnsi="Times New Roman" w:cs="Times New Roman"/>
          <w:sz w:val="28"/>
          <w:szCs w:val="28"/>
        </w:rPr>
        <w:t>15,3</w:t>
      </w:r>
      <w:r w:rsidR="002F56A6">
        <w:rPr>
          <w:rFonts w:ascii="Times New Roman" w:hAnsi="Times New Roman" w:cs="Times New Roman"/>
          <w:sz w:val="28"/>
          <w:szCs w:val="28"/>
        </w:rPr>
        <w:t>%</w:t>
      </w:r>
      <w:r w:rsidR="00C61045">
        <w:rPr>
          <w:rFonts w:ascii="Times New Roman" w:hAnsi="Times New Roman" w:cs="Times New Roman"/>
          <w:sz w:val="28"/>
          <w:szCs w:val="28"/>
        </w:rPr>
        <w:t xml:space="preserve"> </w:t>
      </w:r>
      <w:r w:rsidR="003E411B" w:rsidRPr="00750B9A">
        <w:rPr>
          <w:rFonts w:ascii="Times New Roman" w:hAnsi="Times New Roman" w:cs="Times New Roman"/>
          <w:sz w:val="28"/>
          <w:szCs w:val="28"/>
        </w:rPr>
        <w:t>респондентов</w:t>
      </w:r>
      <w:r w:rsidR="002D174E">
        <w:rPr>
          <w:rFonts w:ascii="Times New Roman" w:hAnsi="Times New Roman" w:cs="Times New Roman"/>
          <w:sz w:val="28"/>
          <w:szCs w:val="28"/>
        </w:rPr>
        <w:t xml:space="preserve"> ( в их числе около 43% респондентов ОУ </w:t>
      </w:r>
      <w:r w:rsidR="002F56A6">
        <w:rPr>
          <w:rFonts w:ascii="Times New Roman" w:hAnsi="Times New Roman" w:cs="Times New Roman"/>
          <w:sz w:val="28"/>
          <w:szCs w:val="28"/>
        </w:rPr>
        <w:t>№</w:t>
      </w:r>
      <w:r w:rsidR="002D174E">
        <w:rPr>
          <w:rFonts w:ascii="Times New Roman" w:hAnsi="Times New Roman" w:cs="Times New Roman"/>
          <w:sz w:val="28"/>
          <w:szCs w:val="28"/>
        </w:rPr>
        <w:t>39 и 50% ОУ</w:t>
      </w:r>
      <w:r w:rsidR="002F56A6">
        <w:rPr>
          <w:rFonts w:ascii="Times New Roman" w:hAnsi="Times New Roman" w:cs="Times New Roman"/>
          <w:sz w:val="28"/>
          <w:szCs w:val="28"/>
        </w:rPr>
        <w:t>№</w:t>
      </w:r>
      <w:r w:rsidR="002D174E">
        <w:rPr>
          <w:rFonts w:ascii="Times New Roman" w:hAnsi="Times New Roman" w:cs="Times New Roman"/>
          <w:sz w:val="28"/>
          <w:szCs w:val="28"/>
        </w:rPr>
        <w:t xml:space="preserve"> 49). </w:t>
      </w:r>
    </w:p>
    <w:p w:rsidR="002D174E" w:rsidRDefault="002D174E" w:rsidP="000E4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61045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году  ответ «не всегда» присутствовал в среднем у </w:t>
      </w:r>
      <w:r w:rsidR="00C61045" w:rsidRPr="00750B9A">
        <w:rPr>
          <w:rFonts w:ascii="Times New Roman" w:hAnsi="Times New Roman" w:cs="Times New Roman"/>
          <w:sz w:val="28"/>
          <w:szCs w:val="28"/>
        </w:rPr>
        <w:t>16,1%</w:t>
      </w:r>
      <w:r>
        <w:rPr>
          <w:rFonts w:ascii="Times New Roman" w:hAnsi="Times New Roman" w:cs="Times New Roman"/>
          <w:sz w:val="28"/>
          <w:szCs w:val="28"/>
        </w:rPr>
        <w:t xml:space="preserve"> участников анкетирования</w:t>
      </w:r>
      <w:r w:rsidR="003E411B" w:rsidRPr="00750B9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0EEF" w:rsidRDefault="003E411B" w:rsidP="000E4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B9A">
        <w:rPr>
          <w:rFonts w:ascii="Times New Roman" w:hAnsi="Times New Roman" w:cs="Times New Roman"/>
          <w:sz w:val="28"/>
          <w:szCs w:val="28"/>
        </w:rPr>
        <w:t>О</w:t>
      </w:r>
      <w:r w:rsidR="000E4CF9" w:rsidRPr="00750B9A">
        <w:rPr>
          <w:rFonts w:ascii="Times New Roman" w:hAnsi="Times New Roman" w:cs="Times New Roman"/>
          <w:sz w:val="28"/>
          <w:szCs w:val="28"/>
        </w:rPr>
        <w:t xml:space="preserve">трицательный ответ дали </w:t>
      </w:r>
      <w:r w:rsidR="00C61045">
        <w:rPr>
          <w:rFonts w:ascii="Times New Roman" w:hAnsi="Times New Roman" w:cs="Times New Roman"/>
          <w:sz w:val="28"/>
          <w:szCs w:val="28"/>
        </w:rPr>
        <w:t xml:space="preserve">109 </w:t>
      </w:r>
      <w:r w:rsidR="000E4CF9" w:rsidRPr="00750B9A">
        <w:rPr>
          <w:rFonts w:ascii="Times New Roman" w:hAnsi="Times New Roman" w:cs="Times New Roman"/>
          <w:sz w:val="28"/>
          <w:szCs w:val="28"/>
        </w:rPr>
        <w:t>(</w:t>
      </w:r>
      <w:r w:rsidR="00C61045">
        <w:rPr>
          <w:rFonts w:ascii="Times New Roman" w:hAnsi="Times New Roman" w:cs="Times New Roman"/>
          <w:sz w:val="28"/>
          <w:szCs w:val="28"/>
        </w:rPr>
        <w:t>2</w:t>
      </w:r>
      <w:r w:rsidR="00902B9B" w:rsidRPr="00750B9A">
        <w:rPr>
          <w:rFonts w:ascii="Times New Roman" w:hAnsi="Times New Roman" w:cs="Times New Roman"/>
          <w:sz w:val="28"/>
          <w:szCs w:val="28"/>
        </w:rPr>
        <w:t>,5</w:t>
      </w:r>
      <w:r w:rsidR="000E4CF9" w:rsidRPr="00750B9A">
        <w:rPr>
          <w:rFonts w:ascii="Times New Roman" w:hAnsi="Times New Roman" w:cs="Times New Roman"/>
          <w:sz w:val="28"/>
          <w:szCs w:val="28"/>
        </w:rPr>
        <w:t xml:space="preserve">%) человек, которые обучаются в </w:t>
      </w:r>
      <w:r w:rsidR="00C61045">
        <w:rPr>
          <w:rFonts w:ascii="Times New Roman" w:hAnsi="Times New Roman" w:cs="Times New Roman"/>
          <w:sz w:val="28"/>
          <w:szCs w:val="28"/>
        </w:rPr>
        <w:t>28</w:t>
      </w:r>
      <w:r w:rsidR="000E4CF9" w:rsidRPr="00750B9A">
        <w:rPr>
          <w:rFonts w:ascii="Times New Roman" w:hAnsi="Times New Roman" w:cs="Times New Roman"/>
          <w:sz w:val="28"/>
          <w:szCs w:val="28"/>
        </w:rPr>
        <w:t>-</w:t>
      </w:r>
      <w:r w:rsidR="00C61045">
        <w:rPr>
          <w:rFonts w:ascii="Times New Roman" w:hAnsi="Times New Roman" w:cs="Times New Roman"/>
          <w:sz w:val="28"/>
          <w:szCs w:val="28"/>
        </w:rPr>
        <w:t>ми</w:t>
      </w:r>
      <w:r w:rsidR="000E4CF9" w:rsidRPr="00750B9A">
        <w:rPr>
          <w:rFonts w:ascii="Times New Roman" w:hAnsi="Times New Roman" w:cs="Times New Roman"/>
          <w:sz w:val="28"/>
          <w:szCs w:val="28"/>
        </w:rPr>
        <w:t xml:space="preserve"> учреждениях. В целом диапазон отрицательных ответов в школах находится в пределе</w:t>
      </w:r>
      <w:r w:rsidR="00C61045">
        <w:rPr>
          <w:rFonts w:ascii="Times New Roman" w:hAnsi="Times New Roman" w:cs="Times New Roman"/>
          <w:sz w:val="28"/>
          <w:szCs w:val="28"/>
        </w:rPr>
        <w:t xml:space="preserve"> от 0,3</w:t>
      </w:r>
      <w:r w:rsidR="002D174E">
        <w:rPr>
          <w:rFonts w:ascii="Times New Roman" w:hAnsi="Times New Roman" w:cs="Times New Roman"/>
          <w:sz w:val="28"/>
          <w:szCs w:val="28"/>
        </w:rPr>
        <w:t xml:space="preserve">% </w:t>
      </w:r>
      <w:r w:rsidR="00C61045">
        <w:rPr>
          <w:rFonts w:ascii="Times New Roman" w:hAnsi="Times New Roman" w:cs="Times New Roman"/>
          <w:sz w:val="28"/>
          <w:szCs w:val="28"/>
        </w:rPr>
        <w:t xml:space="preserve">до 31%. </w:t>
      </w:r>
      <w:r w:rsidR="000E4CF9" w:rsidRPr="00750B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44DF" w:rsidRDefault="007244DF" w:rsidP="000E4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045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B50EEF">
        <w:rPr>
          <w:rFonts w:ascii="Times New Roman" w:hAnsi="Times New Roman" w:cs="Times New Roman"/>
          <w:sz w:val="28"/>
          <w:szCs w:val="28"/>
        </w:rPr>
        <w:t>отрицательные</w:t>
      </w:r>
      <w:r w:rsidR="00C61045">
        <w:rPr>
          <w:rFonts w:ascii="Times New Roman" w:hAnsi="Times New Roman" w:cs="Times New Roman"/>
          <w:sz w:val="28"/>
          <w:szCs w:val="28"/>
        </w:rPr>
        <w:t xml:space="preserve"> мнения были </w:t>
      </w:r>
      <w:r>
        <w:rPr>
          <w:rFonts w:ascii="Times New Roman" w:hAnsi="Times New Roman" w:cs="Times New Roman"/>
          <w:sz w:val="28"/>
          <w:szCs w:val="28"/>
        </w:rPr>
        <w:t>у 3,5% опрошенных старшеклассников (</w:t>
      </w:r>
      <w:r w:rsidR="00C61045">
        <w:rPr>
          <w:rFonts w:ascii="Times New Roman" w:hAnsi="Times New Roman" w:cs="Times New Roman"/>
          <w:sz w:val="28"/>
          <w:szCs w:val="28"/>
        </w:rPr>
        <w:t xml:space="preserve">от 1,3% до </w:t>
      </w:r>
      <w:r>
        <w:rPr>
          <w:rFonts w:ascii="Times New Roman" w:hAnsi="Times New Roman" w:cs="Times New Roman"/>
          <w:sz w:val="28"/>
          <w:szCs w:val="28"/>
        </w:rPr>
        <w:t>34%</w:t>
      </w:r>
      <w:r w:rsidR="00C61045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из 25-ти учреждений)</w:t>
      </w:r>
      <w:r w:rsidR="00B50EEF">
        <w:rPr>
          <w:rFonts w:ascii="Times New Roman" w:hAnsi="Times New Roman" w:cs="Times New Roman"/>
          <w:sz w:val="28"/>
          <w:szCs w:val="28"/>
        </w:rPr>
        <w:t>, положительные ответы у 80,1%, а 16,1 % участников анкетирования доли ответ «иногда»</w:t>
      </w:r>
      <w:r w:rsidR="00C61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F3" w:rsidRDefault="006B23F3" w:rsidP="000E4C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Выраженность фактора</w:t>
      </w:r>
      <w:r w:rsidR="00C611BE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удовлетворенности</w:t>
      </w:r>
      <w:r w:rsidR="000E4CF9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старшеклассников качеством образования составляет </w:t>
      </w:r>
      <w:r w:rsidR="00D85C52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B0ED9">
        <w:rPr>
          <w:rFonts w:ascii="Times New Roman" w:hAnsi="Times New Roman" w:cs="Times New Roman"/>
          <w:color w:val="000000" w:themeColor="text1"/>
          <w:sz w:val="28"/>
          <w:szCs w:val="28"/>
        </w:rPr>
        <w:t>0,89</w:t>
      </w:r>
      <w:r w:rsidR="002F5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(Диаграмма 3</w:t>
      </w:r>
      <w:r w:rsidR="00775BB4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E4CF9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0E4CF9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соответствует высокому уровню</w:t>
      </w:r>
      <w:r w:rsidR="003B0E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E4CF9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BB4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Диапазон </w:t>
      </w:r>
      <w:r w:rsidR="003B0ED9">
        <w:rPr>
          <w:rFonts w:ascii="Times New Roman" w:hAnsi="Times New Roman" w:cs="Times New Roman"/>
          <w:color w:val="000000" w:themeColor="text1"/>
          <w:sz w:val="28"/>
          <w:szCs w:val="28"/>
        </w:rPr>
        <w:t>выраженности фактора лежит в области от 0,58</w:t>
      </w:r>
      <w:r w:rsidR="000E4CF9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(средний уровень) до 1 – высокий уровень</w:t>
      </w:r>
      <w:r w:rsidR="003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2019г.-0,86, диапазон  от 0,53 до 1)</w:t>
      </w:r>
      <w:r w:rsidR="000E4CF9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4CF9" w:rsidRDefault="006B23F3" w:rsidP="000E4C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году в</w:t>
      </w:r>
      <w:r w:rsidR="000E4CF9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D9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0E4CF9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учреждениях</w:t>
      </w:r>
      <w:r w:rsidR="00775BB4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(ОУ </w:t>
      </w:r>
      <w:r w:rsidR="00F46241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>№№</w:t>
      </w:r>
      <w:r w:rsidR="00FA1253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D9">
        <w:rPr>
          <w:rFonts w:ascii="Times New Roman" w:hAnsi="Times New Roman" w:cs="Times New Roman"/>
          <w:color w:val="000000" w:themeColor="text1"/>
          <w:sz w:val="28"/>
          <w:szCs w:val="28"/>
        </w:rPr>
        <w:t>46 и 51</w:t>
      </w:r>
      <w:r w:rsidR="00D85C52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E4CF9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мнению старшеклассников, качество образования соответствует среднему уровню. </w:t>
      </w:r>
      <w:r w:rsidR="00D85C52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75BB4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24-х </w:t>
      </w:r>
      <w:r w:rsidR="003B0ED9">
        <w:rPr>
          <w:rFonts w:ascii="Times New Roman" w:hAnsi="Times New Roman" w:cs="Times New Roman"/>
          <w:color w:val="000000" w:themeColor="text1"/>
          <w:sz w:val="28"/>
          <w:szCs w:val="28"/>
        </w:rPr>
        <w:t>школах (60%</w:t>
      </w:r>
      <w:r w:rsidR="002F5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</w:t>
      </w:r>
      <w:r w:rsidR="003B0ED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75BB4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4CF9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удовлетворенность качеством образования ниже общегородского значения</w:t>
      </w:r>
      <w:proofErr w:type="gramStart"/>
      <w:r w:rsidR="00775BB4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3B0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BB4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>( в 2018 году в 26-ти школах)</w:t>
      </w:r>
      <w:r w:rsidR="000E4CF9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4CF9" w:rsidRPr="00750B9A" w:rsidRDefault="002714BD" w:rsidP="000E4CF9">
      <w:pPr>
        <w:spacing w:after="0" w:line="240" w:lineRule="auto"/>
        <w:ind w:firstLine="708"/>
        <w:jc w:val="right"/>
        <w:rPr>
          <w:rStyle w:val="FontStyle26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Диаграмма 3</w:t>
      </w:r>
      <w:r w:rsidR="000E4CF9" w:rsidRPr="00750B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85166" w:rsidRPr="00750B9A">
        <w:rPr>
          <w:rFonts w:ascii="Times New Roman" w:hAnsi="Times New Roman" w:cs="Times New Roman"/>
          <w:noProof/>
        </w:rPr>
        <w:t xml:space="preserve"> </w:t>
      </w:r>
      <w:r w:rsidR="003B0ED9" w:rsidRPr="003B0ED9">
        <w:rPr>
          <w:rFonts w:ascii="Times New Roman" w:hAnsi="Times New Roman" w:cs="Times New Roman"/>
          <w:noProof/>
        </w:rPr>
        <w:drawing>
          <wp:inline distT="0" distB="0" distL="0" distR="0">
            <wp:extent cx="6120130" cy="2438198"/>
            <wp:effectExtent l="19050" t="0" r="13970" b="202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0E4CF9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4CF9" w:rsidRPr="00750B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0E4CF9" w:rsidRPr="00750B9A" w:rsidRDefault="000E4CF9" w:rsidP="000E4CF9">
      <w:pPr>
        <w:spacing w:after="0" w:line="240" w:lineRule="auto"/>
        <w:ind w:firstLine="709"/>
        <w:jc w:val="both"/>
        <w:rPr>
          <w:rStyle w:val="FontStyle26"/>
          <w:color w:val="000000" w:themeColor="text1"/>
          <w:sz w:val="28"/>
          <w:szCs w:val="28"/>
        </w:rPr>
      </w:pPr>
      <w:r w:rsidRPr="00750B9A">
        <w:rPr>
          <w:rStyle w:val="FontStyle26"/>
          <w:b/>
          <w:color w:val="000000" w:themeColor="text1"/>
          <w:sz w:val="28"/>
          <w:szCs w:val="28"/>
        </w:rPr>
        <w:t>Удовлетворенность образовательной средой</w:t>
      </w:r>
      <w:r w:rsidRPr="00750B9A">
        <w:rPr>
          <w:rStyle w:val="FontStyle26"/>
          <w:color w:val="000000" w:themeColor="text1"/>
          <w:sz w:val="28"/>
          <w:szCs w:val="28"/>
        </w:rPr>
        <w:t xml:space="preserve"> для старшеклассников определяется ощущением психологического комфорта в школе, рациональностью расписания занятий, качеством питания в столовой (буфете), обеспечением охраны здоровья и безопасности учащихся.</w:t>
      </w:r>
    </w:p>
    <w:p w:rsidR="00983629" w:rsidRPr="00750B9A" w:rsidRDefault="000E4CF9" w:rsidP="00215DD8">
      <w:pPr>
        <w:spacing w:after="0" w:line="240" w:lineRule="auto"/>
        <w:ind w:firstLine="709"/>
        <w:jc w:val="both"/>
        <w:rPr>
          <w:rStyle w:val="FontStyle26"/>
          <w:color w:val="000000" w:themeColor="text1"/>
          <w:sz w:val="28"/>
          <w:szCs w:val="28"/>
        </w:rPr>
      </w:pPr>
      <w:r w:rsidRPr="00750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>Таблице 3 представлены результаты проведенного анкетирования по вопросам, устанавливающим уровень удовлетворенности образовательной средой.</w:t>
      </w:r>
    </w:p>
    <w:p w:rsidR="000E4CF9" w:rsidRPr="00750B9A" w:rsidRDefault="000E4CF9" w:rsidP="000E4CF9">
      <w:pPr>
        <w:spacing w:after="0" w:line="240" w:lineRule="auto"/>
        <w:ind w:firstLine="360"/>
        <w:jc w:val="right"/>
        <w:rPr>
          <w:rStyle w:val="FontStyle26"/>
          <w:color w:val="000000" w:themeColor="text1"/>
          <w:sz w:val="24"/>
          <w:szCs w:val="24"/>
        </w:rPr>
      </w:pPr>
      <w:r w:rsidRPr="00750B9A">
        <w:rPr>
          <w:rStyle w:val="FontStyle26"/>
          <w:color w:val="000000" w:themeColor="text1"/>
          <w:sz w:val="24"/>
          <w:szCs w:val="24"/>
        </w:rPr>
        <w:t xml:space="preserve">Таблица 3.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41"/>
        <w:gridCol w:w="1417"/>
        <w:gridCol w:w="1416"/>
        <w:gridCol w:w="1078"/>
      </w:tblGrid>
      <w:tr w:rsidR="000E4CF9" w:rsidRPr="00750B9A" w:rsidTr="00253C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color w:val="000000" w:themeColor="text1"/>
                <w:sz w:val="24"/>
                <w:szCs w:val="24"/>
              </w:rPr>
              <w:t>Вопрос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color w:val="000000" w:themeColor="text1"/>
                <w:sz w:val="24"/>
                <w:szCs w:val="24"/>
              </w:rPr>
              <w:t>Вариант ответа</w:t>
            </w:r>
          </w:p>
        </w:tc>
      </w:tr>
      <w:tr w:rsidR="000E4CF9" w:rsidRPr="00750B9A" w:rsidTr="00253C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Испытываете ли Вы в стенах школы чувство защищенности и психологический комфорт?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b w:val="0"/>
                <w:color w:val="000000" w:themeColor="text1"/>
                <w:sz w:val="24"/>
                <w:szCs w:val="24"/>
              </w:rPr>
              <w:t>Да-</w:t>
            </w:r>
          </w:p>
          <w:p w:rsidR="000E4CF9" w:rsidRPr="00750B9A" w:rsidRDefault="00E02784" w:rsidP="00253CA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84,6</w:t>
            </w:r>
            <w:r w:rsidR="000E4CF9" w:rsidRPr="00750B9A">
              <w:rPr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b w:val="0"/>
                <w:color w:val="000000" w:themeColor="text1"/>
                <w:sz w:val="24"/>
                <w:szCs w:val="24"/>
              </w:rPr>
              <w:t>Не всегда –</w:t>
            </w:r>
          </w:p>
          <w:p w:rsidR="000E4CF9" w:rsidRPr="00750B9A" w:rsidRDefault="00E02784" w:rsidP="00253CA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12,4</w:t>
            </w:r>
          </w:p>
          <w:p w:rsidR="000E4CF9" w:rsidRPr="00750B9A" w:rsidRDefault="000E4CF9" w:rsidP="00253CA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b w:val="0"/>
                <w:color w:val="000000" w:themeColor="text1"/>
                <w:sz w:val="24"/>
                <w:szCs w:val="24"/>
              </w:rPr>
              <w:t>Нет-</w:t>
            </w:r>
          </w:p>
          <w:p w:rsidR="000E4CF9" w:rsidRPr="00750B9A" w:rsidRDefault="00E02784" w:rsidP="00253CA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3</w:t>
            </w:r>
          </w:p>
          <w:p w:rsidR="000E4CF9" w:rsidRPr="00750B9A" w:rsidRDefault="000E4CF9" w:rsidP="00253CA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b w:val="0"/>
                <w:color w:val="000000" w:themeColor="text1"/>
                <w:sz w:val="24"/>
                <w:szCs w:val="24"/>
              </w:rPr>
              <w:t>%</w:t>
            </w:r>
          </w:p>
        </w:tc>
      </w:tr>
      <w:tr w:rsidR="000E4CF9" w:rsidRPr="00750B9A" w:rsidTr="00253CA8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Нравится ли Вам расписание занятий?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b w:val="0"/>
                <w:color w:val="000000" w:themeColor="text1"/>
                <w:sz w:val="24"/>
                <w:szCs w:val="24"/>
              </w:rPr>
              <w:t>Да-</w:t>
            </w:r>
          </w:p>
          <w:p w:rsidR="000E4CF9" w:rsidRPr="00750B9A" w:rsidRDefault="00E02784" w:rsidP="00253CA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74,7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b w:val="0"/>
                <w:color w:val="000000" w:themeColor="text1"/>
                <w:sz w:val="24"/>
                <w:szCs w:val="24"/>
              </w:rPr>
              <w:t>Не вполне –</w:t>
            </w:r>
          </w:p>
          <w:p w:rsidR="000E4CF9" w:rsidRPr="00750B9A" w:rsidRDefault="00E02784" w:rsidP="00253CA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19,4</w:t>
            </w:r>
            <w:r w:rsidR="000E4CF9" w:rsidRPr="00750B9A">
              <w:rPr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b w:val="0"/>
                <w:color w:val="000000" w:themeColor="text1"/>
                <w:sz w:val="24"/>
                <w:szCs w:val="24"/>
              </w:rPr>
              <w:t>Нет-</w:t>
            </w:r>
          </w:p>
          <w:p w:rsidR="000E4CF9" w:rsidRPr="00750B9A" w:rsidRDefault="00E02784" w:rsidP="00253CA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5,9</w:t>
            </w:r>
            <w:r w:rsidR="000E4CF9" w:rsidRPr="00750B9A">
              <w:rPr>
                <w:b w:val="0"/>
                <w:color w:val="000000" w:themeColor="text1"/>
                <w:sz w:val="24"/>
                <w:szCs w:val="24"/>
              </w:rPr>
              <w:t>%</w:t>
            </w:r>
          </w:p>
        </w:tc>
      </w:tr>
      <w:tr w:rsidR="000E4CF9" w:rsidRPr="00750B9A" w:rsidTr="00253CA8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Обеспечивает ли школа охрану здоровья и Вашу безопасность?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b w:val="0"/>
                <w:color w:val="000000" w:themeColor="text1"/>
                <w:sz w:val="24"/>
                <w:szCs w:val="24"/>
              </w:rPr>
              <w:t>Да-</w:t>
            </w:r>
          </w:p>
          <w:p w:rsidR="000E4CF9" w:rsidRPr="00750B9A" w:rsidRDefault="00E02784" w:rsidP="00253CA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86</w:t>
            </w:r>
            <w:r w:rsidR="000E4CF9" w:rsidRPr="00750B9A">
              <w:rPr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b w:val="0"/>
                <w:color w:val="000000" w:themeColor="text1"/>
                <w:sz w:val="24"/>
                <w:szCs w:val="24"/>
              </w:rPr>
              <w:t>Частично-</w:t>
            </w:r>
          </w:p>
          <w:p w:rsidR="000E4CF9" w:rsidRPr="00750B9A" w:rsidRDefault="00531ACF" w:rsidP="00E0278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E02784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Pr="00750B9A">
              <w:rPr>
                <w:b w:val="0"/>
                <w:color w:val="000000" w:themeColor="text1"/>
                <w:sz w:val="24"/>
                <w:szCs w:val="24"/>
              </w:rPr>
              <w:t>,3</w:t>
            </w:r>
            <w:r w:rsidR="000E4CF9" w:rsidRPr="00750B9A">
              <w:rPr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b w:val="0"/>
                <w:color w:val="000000" w:themeColor="text1"/>
                <w:sz w:val="24"/>
                <w:szCs w:val="24"/>
              </w:rPr>
              <w:t>Нет-</w:t>
            </w:r>
          </w:p>
          <w:p w:rsidR="000E4CF9" w:rsidRPr="00750B9A" w:rsidRDefault="00E02784" w:rsidP="00253CA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</w:t>
            </w:r>
            <w:r w:rsidR="00531ACF" w:rsidRPr="00750B9A">
              <w:rPr>
                <w:b w:val="0"/>
                <w:color w:val="000000" w:themeColor="text1"/>
                <w:sz w:val="24"/>
                <w:szCs w:val="24"/>
              </w:rPr>
              <w:t>,7</w:t>
            </w:r>
            <w:r w:rsidR="000E4CF9" w:rsidRPr="00750B9A">
              <w:rPr>
                <w:b w:val="0"/>
                <w:color w:val="000000" w:themeColor="text1"/>
                <w:sz w:val="24"/>
                <w:szCs w:val="24"/>
              </w:rPr>
              <w:t>%</w:t>
            </w:r>
          </w:p>
        </w:tc>
      </w:tr>
      <w:tr w:rsidR="000E4CF9" w:rsidRPr="00750B9A" w:rsidTr="00253C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Удовлетворяет ли Вас организация и качество питания в столовой (буфете)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b w:val="0"/>
                <w:color w:val="000000" w:themeColor="text1"/>
                <w:sz w:val="24"/>
                <w:szCs w:val="24"/>
              </w:rPr>
              <w:t>Да-</w:t>
            </w:r>
          </w:p>
          <w:p w:rsidR="000E4CF9" w:rsidRPr="00750B9A" w:rsidRDefault="00E02784" w:rsidP="00253CA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74,2</w:t>
            </w:r>
            <w:r w:rsidR="000E4CF9" w:rsidRPr="00750B9A">
              <w:rPr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b w:val="0"/>
                <w:color w:val="000000" w:themeColor="text1"/>
                <w:sz w:val="24"/>
                <w:szCs w:val="24"/>
              </w:rPr>
              <w:t>Частично-</w:t>
            </w:r>
          </w:p>
          <w:p w:rsidR="000E4CF9" w:rsidRPr="00750B9A" w:rsidRDefault="00E02784" w:rsidP="00253CA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18,8</w:t>
            </w:r>
            <w:r w:rsidR="000E4CF9" w:rsidRPr="00750B9A">
              <w:rPr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b w:val="0"/>
                <w:color w:val="000000" w:themeColor="text1"/>
                <w:sz w:val="24"/>
                <w:szCs w:val="24"/>
              </w:rPr>
              <w:t>Нет-</w:t>
            </w:r>
          </w:p>
          <w:p w:rsidR="000E4CF9" w:rsidRPr="00750B9A" w:rsidRDefault="00E02784" w:rsidP="00253CA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7</w:t>
            </w:r>
            <w:r w:rsidR="000E4CF9" w:rsidRPr="00750B9A">
              <w:rPr>
                <w:b w:val="0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AC76D6" w:rsidRPr="00750B9A" w:rsidRDefault="00A45216" w:rsidP="00423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26"/>
          <w:sz w:val="28"/>
          <w:szCs w:val="28"/>
        </w:rPr>
        <w:t>А</w:t>
      </w:r>
      <w:r w:rsidR="000E4CF9" w:rsidRPr="00750B9A">
        <w:rPr>
          <w:rStyle w:val="FontStyle26"/>
          <w:sz w:val="28"/>
          <w:szCs w:val="28"/>
        </w:rPr>
        <w:t>нализ ответов</w:t>
      </w:r>
      <w:r w:rsidR="008265B9" w:rsidRPr="00750B9A">
        <w:rPr>
          <w:rStyle w:val="FontStyle26"/>
          <w:sz w:val="28"/>
          <w:szCs w:val="28"/>
        </w:rPr>
        <w:t xml:space="preserve">, полученных на </w:t>
      </w:r>
      <w:r>
        <w:rPr>
          <w:rStyle w:val="FontStyle26"/>
          <w:sz w:val="28"/>
          <w:szCs w:val="28"/>
        </w:rPr>
        <w:t xml:space="preserve">4й и 9й </w:t>
      </w:r>
      <w:r w:rsidR="00E03C38">
        <w:rPr>
          <w:rStyle w:val="FontStyle26"/>
          <w:sz w:val="28"/>
          <w:szCs w:val="28"/>
        </w:rPr>
        <w:t xml:space="preserve"> </w:t>
      </w:r>
      <w:r w:rsidR="008265B9" w:rsidRPr="00750B9A">
        <w:rPr>
          <w:rStyle w:val="FontStyle26"/>
          <w:sz w:val="28"/>
          <w:szCs w:val="28"/>
        </w:rPr>
        <w:t>вопросы</w:t>
      </w:r>
      <w:r w:rsidR="005F2F28">
        <w:rPr>
          <w:rStyle w:val="FontStyle26"/>
          <w:sz w:val="28"/>
          <w:szCs w:val="28"/>
        </w:rPr>
        <w:t>,</w:t>
      </w:r>
      <w:r w:rsidR="008265B9" w:rsidRPr="00750B9A">
        <w:rPr>
          <w:rStyle w:val="FontStyle26"/>
          <w:sz w:val="28"/>
          <w:szCs w:val="28"/>
        </w:rPr>
        <w:t xml:space="preserve"> </w:t>
      </w:r>
      <w:r w:rsidR="00E03C38">
        <w:rPr>
          <w:rStyle w:val="FontStyle26"/>
          <w:sz w:val="28"/>
          <w:szCs w:val="28"/>
        </w:rPr>
        <w:t xml:space="preserve">свидетельствует, что они статистически </w:t>
      </w:r>
      <w:proofErr w:type="spellStart"/>
      <w:r>
        <w:rPr>
          <w:rStyle w:val="FontStyle26"/>
          <w:sz w:val="28"/>
          <w:szCs w:val="28"/>
        </w:rPr>
        <w:t>коррелируют</w:t>
      </w:r>
      <w:proofErr w:type="spellEnd"/>
      <w:r>
        <w:rPr>
          <w:rStyle w:val="FontStyle26"/>
          <w:sz w:val="28"/>
          <w:szCs w:val="28"/>
        </w:rPr>
        <w:t>.</w:t>
      </w:r>
      <w:r w:rsidR="005F2F28">
        <w:rPr>
          <w:rStyle w:val="FontStyle26"/>
          <w:sz w:val="28"/>
          <w:szCs w:val="28"/>
        </w:rPr>
        <w:t xml:space="preserve">  Б</w:t>
      </w:r>
      <w:r w:rsidR="000E4CF9" w:rsidRPr="00750B9A">
        <w:rPr>
          <w:rStyle w:val="FontStyle26"/>
          <w:sz w:val="28"/>
          <w:szCs w:val="28"/>
        </w:rPr>
        <w:t>ольшинство</w:t>
      </w:r>
      <w:r w:rsidR="005F2F28">
        <w:rPr>
          <w:rStyle w:val="FontStyle26"/>
          <w:sz w:val="28"/>
          <w:szCs w:val="28"/>
        </w:rPr>
        <w:t xml:space="preserve"> </w:t>
      </w:r>
      <w:r w:rsidR="005F2F28" w:rsidRPr="00750B9A">
        <w:rPr>
          <w:rStyle w:val="FontStyle26"/>
          <w:sz w:val="28"/>
          <w:szCs w:val="28"/>
        </w:rPr>
        <w:t xml:space="preserve">опрошенных </w:t>
      </w:r>
      <w:r w:rsidR="005F2F28">
        <w:rPr>
          <w:rStyle w:val="FontStyle26"/>
          <w:sz w:val="28"/>
          <w:szCs w:val="28"/>
        </w:rPr>
        <w:t>старшеклассников (</w:t>
      </w:r>
      <w:r w:rsidR="005F2F28">
        <w:rPr>
          <w:rFonts w:ascii="Times New Roman" w:hAnsi="Times New Roman" w:cs="Times New Roman"/>
          <w:sz w:val="28"/>
          <w:szCs w:val="28"/>
        </w:rPr>
        <w:t>84,6</w:t>
      </w:r>
      <w:r w:rsidR="005F2F28" w:rsidRPr="00750B9A">
        <w:rPr>
          <w:rFonts w:ascii="Times New Roman" w:hAnsi="Times New Roman" w:cs="Times New Roman"/>
          <w:sz w:val="28"/>
          <w:szCs w:val="28"/>
        </w:rPr>
        <w:t>%</w:t>
      </w:r>
      <w:r w:rsidR="005F2F28">
        <w:rPr>
          <w:rFonts w:ascii="Times New Roman" w:hAnsi="Times New Roman" w:cs="Times New Roman"/>
          <w:sz w:val="28"/>
          <w:szCs w:val="28"/>
        </w:rPr>
        <w:t>)</w:t>
      </w:r>
      <w:r w:rsidR="005F2F28" w:rsidRPr="00750B9A">
        <w:rPr>
          <w:rStyle w:val="FontStyle26"/>
          <w:sz w:val="28"/>
          <w:szCs w:val="28"/>
        </w:rPr>
        <w:t xml:space="preserve">, </w:t>
      </w:r>
      <w:r w:rsidR="005F2F28">
        <w:rPr>
          <w:rStyle w:val="FontStyle26"/>
          <w:sz w:val="28"/>
          <w:szCs w:val="28"/>
        </w:rPr>
        <w:t>сказали</w:t>
      </w:r>
      <w:r w:rsidR="005F2F28" w:rsidRPr="00750B9A">
        <w:rPr>
          <w:rStyle w:val="FontStyle26"/>
          <w:sz w:val="28"/>
          <w:szCs w:val="28"/>
        </w:rPr>
        <w:t>, что всегда в школе</w:t>
      </w:r>
      <w:r w:rsidR="005F2F28" w:rsidRPr="0075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F28" w:rsidRPr="00750B9A">
        <w:rPr>
          <w:rStyle w:val="FontStyle26"/>
          <w:sz w:val="28"/>
          <w:szCs w:val="28"/>
        </w:rPr>
        <w:t>испытывают</w:t>
      </w:r>
      <w:r w:rsidR="005F2F28" w:rsidRPr="00750B9A">
        <w:rPr>
          <w:rFonts w:ascii="Times New Roman" w:eastAsia="Times New Roman" w:hAnsi="Times New Roman" w:cs="Times New Roman"/>
          <w:sz w:val="28"/>
          <w:szCs w:val="28"/>
        </w:rPr>
        <w:t xml:space="preserve"> чувство защищенности и психологический комфорт</w:t>
      </w:r>
      <w:r w:rsidR="005F2F28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5F2F28">
        <w:rPr>
          <w:rFonts w:ascii="Times New Roman" w:hAnsi="Times New Roman" w:cs="Times New Roman"/>
          <w:sz w:val="28"/>
          <w:szCs w:val="28"/>
        </w:rPr>
        <w:t>86</w:t>
      </w:r>
      <w:r w:rsidR="008265B9" w:rsidRPr="00750B9A">
        <w:rPr>
          <w:rFonts w:ascii="Times New Roman" w:hAnsi="Times New Roman" w:cs="Times New Roman"/>
          <w:sz w:val="28"/>
          <w:szCs w:val="28"/>
        </w:rPr>
        <w:t xml:space="preserve">% </w:t>
      </w:r>
      <w:r w:rsidR="000E4CF9" w:rsidRPr="00750B9A">
        <w:rPr>
          <w:rStyle w:val="FontStyle26"/>
          <w:sz w:val="28"/>
          <w:szCs w:val="28"/>
        </w:rPr>
        <w:t xml:space="preserve">респондентов считают, что </w:t>
      </w:r>
      <w:r w:rsidR="000E4CF9" w:rsidRPr="00750B9A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0E4CF9" w:rsidRPr="00750B9A">
        <w:rPr>
          <w:rStyle w:val="FontStyle26"/>
          <w:sz w:val="28"/>
          <w:szCs w:val="28"/>
        </w:rPr>
        <w:t>обеспечивает ох</w:t>
      </w:r>
      <w:r w:rsidR="00F46241" w:rsidRPr="00750B9A">
        <w:rPr>
          <w:rStyle w:val="FontStyle26"/>
          <w:sz w:val="28"/>
          <w:szCs w:val="28"/>
        </w:rPr>
        <w:t>рану здоровья и их безопасность.</w:t>
      </w:r>
      <w:r w:rsidR="000E4CF9" w:rsidRPr="00750B9A">
        <w:rPr>
          <w:rStyle w:val="FontStyle26"/>
          <w:sz w:val="28"/>
          <w:szCs w:val="28"/>
        </w:rPr>
        <w:t xml:space="preserve"> </w:t>
      </w:r>
      <w:r w:rsidR="008265B9" w:rsidRPr="00750B9A">
        <w:rPr>
          <w:rStyle w:val="FontStyle26"/>
          <w:sz w:val="28"/>
          <w:szCs w:val="28"/>
        </w:rPr>
        <w:t xml:space="preserve"> </w:t>
      </w:r>
      <w:r w:rsidR="00ED35A9" w:rsidRPr="00750B9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E4CF9" w:rsidRPr="00750B9A">
        <w:rPr>
          <w:rFonts w:ascii="Times New Roman" w:eastAsia="Times New Roman" w:hAnsi="Times New Roman" w:cs="Times New Roman"/>
          <w:sz w:val="28"/>
          <w:szCs w:val="28"/>
        </w:rPr>
        <w:t>ледует отметить, ч</w:t>
      </w:r>
      <w:r w:rsidR="00F66E2F" w:rsidRPr="00750B9A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="00ED35A9" w:rsidRPr="00750B9A">
        <w:rPr>
          <w:rFonts w:ascii="Times New Roman" w:eastAsia="Times New Roman" w:hAnsi="Times New Roman" w:cs="Times New Roman"/>
          <w:sz w:val="28"/>
          <w:szCs w:val="28"/>
        </w:rPr>
        <w:t>за последние</w:t>
      </w:r>
      <w:r w:rsidR="00F66E2F" w:rsidRPr="0075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F28">
        <w:rPr>
          <w:rFonts w:ascii="Times New Roman" w:eastAsia="Times New Roman" w:hAnsi="Times New Roman" w:cs="Times New Roman"/>
          <w:sz w:val="28"/>
          <w:szCs w:val="28"/>
        </w:rPr>
        <w:t>3</w:t>
      </w:r>
      <w:r w:rsidR="00ED35A9" w:rsidRPr="0075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CEE" w:rsidRPr="00750B9A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ED35A9" w:rsidRPr="00750B9A">
        <w:rPr>
          <w:rFonts w:ascii="Times New Roman" w:eastAsia="Times New Roman" w:hAnsi="Times New Roman" w:cs="Times New Roman"/>
          <w:sz w:val="28"/>
          <w:szCs w:val="28"/>
        </w:rPr>
        <w:t xml:space="preserve">наблюдается положительная динамика среди утвердительных мнений на </w:t>
      </w:r>
      <w:r w:rsidR="000E4CF9" w:rsidRPr="00750B9A">
        <w:rPr>
          <w:rFonts w:ascii="Times New Roman" w:eastAsia="Times New Roman" w:hAnsi="Times New Roman" w:cs="Times New Roman"/>
          <w:sz w:val="28"/>
          <w:szCs w:val="28"/>
        </w:rPr>
        <w:t xml:space="preserve"> четвертый и девятый вопрос анкеты</w:t>
      </w:r>
      <w:r w:rsidR="00E70CEE" w:rsidRPr="00750B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4CF9" w:rsidRPr="0075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56A6" w:rsidRDefault="005F2F28" w:rsidP="00271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Отрицательные мнения на эти вопросы выражают около </w:t>
      </w:r>
      <w:r w:rsidR="000E4CF9" w:rsidRPr="0075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E3B" w:rsidRPr="00750B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77DA8" w:rsidRPr="00750B9A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0E4CF9" w:rsidRPr="00750B9A">
        <w:rPr>
          <w:rFonts w:ascii="Times New Roman" w:eastAsia="Times New Roman" w:hAnsi="Times New Roman" w:cs="Times New Roman"/>
          <w:sz w:val="28"/>
          <w:szCs w:val="28"/>
        </w:rPr>
        <w:t>опрощенных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>. Так, 2,7</w:t>
      </w:r>
      <w:r w:rsidR="002F56A6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CF9" w:rsidRPr="00750B9A">
        <w:rPr>
          <w:rFonts w:ascii="Times New Roman" w:eastAsia="Times New Roman" w:hAnsi="Times New Roman" w:cs="Times New Roman"/>
          <w:sz w:val="28"/>
          <w:szCs w:val="28"/>
        </w:rPr>
        <w:t xml:space="preserve"> заявляют, что школа не обеспечивает охрану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2019 </w:t>
      </w:r>
      <w:r w:rsidR="00C77DA8" w:rsidRPr="00750B9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3,7</w:t>
      </w:r>
      <w:r w:rsidR="00C77DA8" w:rsidRPr="00750B9A">
        <w:rPr>
          <w:rFonts w:ascii="Times New Roman" w:eastAsia="Times New Roman" w:hAnsi="Times New Roman" w:cs="Times New Roman"/>
          <w:sz w:val="28"/>
          <w:szCs w:val="28"/>
        </w:rPr>
        <w:t>%</w:t>
      </w:r>
      <w:r w:rsidR="00E70CEE" w:rsidRPr="00750B9A">
        <w:rPr>
          <w:rFonts w:ascii="Times New Roman" w:eastAsia="Times New Roman" w:hAnsi="Times New Roman" w:cs="Times New Roman"/>
          <w:sz w:val="28"/>
          <w:szCs w:val="28"/>
        </w:rPr>
        <w:t>, в 2018-2,8%</w:t>
      </w:r>
      <w:r w:rsidR="00C77DA8" w:rsidRPr="00750B9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66E2F" w:rsidRPr="00750B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6E2F" w:rsidRPr="00750B9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F66E2F" w:rsidRPr="00750B9A">
        <w:rPr>
          <w:rFonts w:ascii="Times New Roman" w:eastAsia="Times New Roman" w:hAnsi="Times New Roman" w:cs="Times New Roman"/>
          <w:sz w:val="28"/>
          <w:szCs w:val="28"/>
        </w:rPr>
        <w:t xml:space="preserve">В разрезе ОУ отрицательные ответы есть в </w:t>
      </w:r>
      <w:r w:rsidR="002C7A1D">
        <w:rPr>
          <w:rFonts w:ascii="Times New Roman" w:eastAsia="Times New Roman" w:hAnsi="Times New Roman" w:cs="Times New Roman"/>
          <w:sz w:val="28"/>
          <w:szCs w:val="28"/>
        </w:rPr>
        <w:t xml:space="preserve">18-ти  школах и </w:t>
      </w:r>
      <w:r w:rsidR="00AC76D6" w:rsidRPr="0075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E2F" w:rsidRPr="00750B9A">
        <w:rPr>
          <w:rFonts w:ascii="Times New Roman" w:eastAsia="Times New Roman" w:hAnsi="Times New Roman" w:cs="Times New Roman"/>
          <w:sz w:val="28"/>
          <w:szCs w:val="28"/>
        </w:rPr>
        <w:t xml:space="preserve">находятся в диапазоне от </w:t>
      </w:r>
      <w:r w:rsidR="002C7A1D">
        <w:rPr>
          <w:rFonts w:ascii="Times New Roman" w:eastAsia="Times New Roman" w:hAnsi="Times New Roman" w:cs="Times New Roman"/>
          <w:sz w:val="28"/>
          <w:szCs w:val="28"/>
        </w:rPr>
        <w:t>0,3</w:t>
      </w:r>
      <w:r w:rsidR="00AC76D6" w:rsidRPr="00750B9A">
        <w:rPr>
          <w:rFonts w:ascii="Times New Roman" w:eastAsia="Times New Roman" w:hAnsi="Times New Roman" w:cs="Times New Roman"/>
          <w:sz w:val="28"/>
          <w:szCs w:val="28"/>
        </w:rPr>
        <w:t>%</w:t>
      </w:r>
      <w:r w:rsidR="00F66E2F" w:rsidRPr="00750B9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2C7A1D">
        <w:rPr>
          <w:rFonts w:ascii="Times New Roman" w:eastAsia="Times New Roman" w:hAnsi="Times New Roman" w:cs="Times New Roman"/>
          <w:sz w:val="28"/>
          <w:szCs w:val="28"/>
        </w:rPr>
        <w:t>29,8</w:t>
      </w:r>
      <w:r w:rsidR="00AC76D6" w:rsidRPr="00750B9A">
        <w:rPr>
          <w:rFonts w:ascii="Times New Roman" w:eastAsia="Times New Roman" w:hAnsi="Times New Roman" w:cs="Times New Roman"/>
          <w:sz w:val="28"/>
          <w:szCs w:val="28"/>
        </w:rPr>
        <w:t>%.</w:t>
      </w:r>
      <w:r w:rsidR="00933E8C" w:rsidRPr="00750B9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70163D" w:rsidRPr="00750B9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77DA8" w:rsidRPr="00750B9A">
        <w:rPr>
          <w:rFonts w:ascii="Times New Roman" w:eastAsia="Times New Roman" w:hAnsi="Times New Roman" w:cs="Times New Roman"/>
          <w:sz w:val="28"/>
          <w:szCs w:val="28"/>
        </w:rPr>
        <w:t xml:space="preserve">б отсутствии </w:t>
      </w:r>
      <w:r w:rsidR="00933E8C" w:rsidRPr="00750B9A">
        <w:rPr>
          <w:rFonts w:ascii="Times New Roman" w:eastAsia="Times New Roman" w:hAnsi="Times New Roman" w:cs="Times New Roman"/>
          <w:sz w:val="28"/>
          <w:szCs w:val="28"/>
        </w:rPr>
        <w:t xml:space="preserve">ощущения </w:t>
      </w:r>
      <w:r w:rsidR="000E4CF9" w:rsidRPr="00750B9A">
        <w:rPr>
          <w:rFonts w:ascii="Times New Roman" w:eastAsia="Times New Roman" w:hAnsi="Times New Roman" w:cs="Times New Roman"/>
          <w:sz w:val="28"/>
          <w:szCs w:val="28"/>
        </w:rPr>
        <w:t>психологического комфорта</w:t>
      </w:r>
      <w:r w:rsidR="0070163D" w:rsidRPr="00750B9A">
        <w:rPr>
          <w:rFonts w:ascii="Times New Roman" w:eastAsia="Times New Roman" w:hAnsi="Times New Roman" w:cs="Times New Roman"/>
          <w:sz w:val="28"/>
          <w:szCs w:val="28"/>
        </w:rPr>
        <w:t xml:space="preserve"> в стенах школы заявили</w:t>
      </w:r>
      <w:r w:rsidR="00C77DA8" w:rsidRPr="0075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E8C" w:rsidRPr="00750B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6E2F" w:rsidRPr="00750B9A">
        <w:rPr>
          <w:rFonts w:ascii="Times New Roman" w:eastAsia="Times New Roman" w:hAnsi="Times New Roman" w:cs="Times New Roman"/>
          <w:sz w:val="28"/>
          <w:szCs w:val="28"/>
        </w:rPr>
        <w:t>% респондентов (в 201</w:t>
      </w:r>
      <w:r w:rsidR="000446D8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6E2F" w:rsidRPr="00750B9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446D8">
        <w:rPr>
          <w:rFonts w:ascii="Times New Roman" w:eastAsia="Times New Roman" w:hAnsi="Times New Roman" w:cs="Times New Roman"/>
          <w:sz w:val="28"/>
          <w:szCs w:val="28"/>
        </w:rPr>
        <w:t xml:space="preserve">3,8 </w:t>
      </w:r>
      <w:r w:rsidR="00F66E2F" w:rsidRPr="00750B9A">
        <w:rPr>
          <w:rFonts w:ascii="Times New Roman" w:eastAsia="Times New Roman" w:hAnsi="Times New Roman" w:cs="Times New Roman"/>
          <w:sz w:val="28"/>
          <w:szCs w:val="28"/>
        </w:rPr>
        <w:t>%</w:t>
      </w:r>
      <w:r w:rsidR="00933E8C" w:rsidRPr="00750B9A">
        <w:rPr>
          <w:rFonts w:ascii="Times New Roman" w:eastAsia="Times New Roman" w:hAnsi="Times New Roman" w:cs="Times New Roman"/>
          <w:sz w:val="28"/>
          <w:szCs w:val="28"/>
        </w:rPr>
        <w:t>, в 2018 –4,4%</w:t>
      </w:r>
      <w:r w:rsidR="00F66E2F" w:rsidRPr="00750B9A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4CF9" w:rsidRPr="00750B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6E2F" w:rsidRPr="0075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63D" w:rsidRPr="00750B9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анкетирования  текущего года </w:t>
      </w:r>
      <w:r w:rsidR="0070163D" w:rsidRPr="00750B9A">
        <w:rPr>
          <w:rFonts w:ascii="Times New Roman" w:eastAsia="Times New Roman" w:hAnsi="Times New Roman" w:cs="Times New Roman"/>
          <w:sz w:val="28"/>
          <w:szCs w:val="28"/>
        </w:rPr>
        <w:lastRenderedPageBreak/>
        <w:t>отрицательные мнения е</w:t>
      </w:r>
      <w:r w:rsidR="00933E8C" w:rsidRPr="00750B9A">
        <w:rPr>
          <w:rFonts w:ascii="Times New Roman" w:eastAsia="Times New Roman" w:hAnsi="Times New Roman" w:cs="Times New Roman"/>
          <w:sz w:val="28"/>
          <w:szCs w:val="28"/>
        </w:rPr>
        <w:t>сть среди старшеклассников из 26-т</w:t>
      </w:r>
      <w:r w:rsidR="0070163D" w:rsidRPr="00750B9A">
        <w:rPr>
          <w:rFonts w:ascii="Times New Roman" w:eastAsia="Times New Roman" w:hAnsi="Times New Roman" w:cs="Times New Roman"/>
          <w:sz w:val="28"/>
          <w:szCs w:val="28"/>
        </w:rPr>
        <w:t>и школ</w:t>
      </w:r>
      <w:r w:rsidR="008E26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14BD">
        <w:rPr>
          <w:rFonts w:ascii="Times New Roman" w:eastAsia="Times New Roman" w:hAnsi="Times New Roman" w:cs="Times New Roman"/>
          <w:sz w:val="28"/>
          <w:szCs w:val="28"/>
        </w:rPr>
        <w:t xml:space="preserve"> В ОУ №№</w:t>
      </w:r>
      <w:r w:rsidR="000446D8">
        <w:rPr>
          <w:rFonts w:ascii="Times New Roman" w:eastAsia="Times New Roman" w:hAnsi="Times New Roman" w:cs="Times New Roman"/>
          <w:sz w:val="28"/>
          <w:szCs w:val="28"/>
        </w:rPr>
        <w:t>, 49, 51, 67</w:t>
      </w:r>
      <w:r w:rsidR="008E26D4">
        <w:rPr>
          <w:rFonts w:ascii="Times New Roman" w:eastAsia="Times New Roman" w:hAnsi="Times New Roman" w:cs="Times New Roman"/>
          <w:sz w:val="28"/>
          <w:szCs w:val="28"/>
        </w:rPr>
        <w:t xml:space="preserve">-до </w:t>
      </w:r>
      <w:r w:rsidR="002714BD">
        <w:rPr>
          <w:rFonts w:ascii="Times New Roman" w:eastAsia="Times New Roman" w:hAnsi="Times New Roman" w:cs="Times New Roman"/>
          <w:sz w:val="28"/>
          <w:szCs w:val="28"/>
        </w:rPr>
        <w:t xml:space="preserve"> 20%, </w:t>
      </w:r>
      <w:r w:rsidR="00933E8C" w:rsidRPr="0075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4BD">
        <w:rPr>
          <w:rFonts w:ascii="Times New Roman" w:eastAsia="Times New Roman" w:hAnsi="Times New Roman" w:cs="Times New Roman"/>
          <w:sz w:val="28"/>
          <w:szCs w:val="28"/>
        </w:rPr>
        <w:t>в ОУ 46-</w:t>
      </w:r>
      <w:r w:rsidR="000446D8">
        <w:rPr>
          <w:rFonts w:ascii="Times New Roman" w:eastAsia="Times New Roman" w:hAnsi="Times New Roman" w:cs="Times New Roman"/>
          <w:sz w:val="28"/>
          <w:szCs w:val="28"/>
        </w:rPr>
        <w:t>41,7</w:t>
      </w:r>
      <w:r w:rsidR="008C424A" w:rsidRPr="00750B9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A25F2" w:rsidRDefault="008C424A" w:rsidP="009A2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9A">
        <w:rPr>
          <w:rFonts w:ascii="Times New Roman" w:eastAsia="Times New Roman" w:hAnsi="Times New Roman" w:cs="Times New Roman"/>
          <w:sz w:val="28"/>
          <w:szCs w:val="28"/>
        </w:rPr>
        <w:t xml:space="preserve">Характер ответов на 8 вопрос анкеты в сравнении с прошлым годом </w:t>
      </w:r>
      <w:r w:rsidR="00511014" w:rsidRPr="00750B9A">
        <w:rPr>
          <w:rFonts w:ascii="Times New Roman" w:eastAsia="Times New Roman" w:hAnsi="Times New Roman" w:cs="Times New Roman"/>
          <w:sz w:val="28"/>
          <w:szCs w:val="28"/>
        </w:rPr>
        <w:t>улучшился</w:t>
      </w:r>
      <w:r w:rsidRPr="00750B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46D8">
        <w:rPr>
          <w:rFonts w:ascii="Times New Roman" w:eastAsia="Times New Roman" w:hAnsi="Times New Roman" w:cs="Times New Roman"/>
          <w:sz w:val="28"/>
          <w:szCs w:val="28"/>
        </w:rPr>
        <w:t>В 2019</w:t>
      </w:r>
      <w:r w:rsidR="00E6337B" w:rsidRPr="00750B9A">
        <w:rPr>
          <w:rFonts w:ascii="Times New Roman" w:eastAsia="Times New Roman" w:hAnsi="Times New Roman" w:cs="Times New Roman"/>
          <w:sz w:val="28"/>
          <w:szCs w:val="28"/>
        </w:rPr>
        <w:t xml:space="preserve"> году  </w:t>
      </w:r>
      <w:r w:rsidR="000446D8" w:rsidRPr="00750B9A">
        <w:rPr>
          <w:rFonts w:ascii="Times New Roman" w:eastAsia="Times New Roman" w:hAnsi="Times New Roman" w:cs="Times New Roman"/>
          <w:sz w:val="28"/>
          <w:szCs w:val="28"/>
        </w:rPr>
        <w:t xml:space="preserve">65,5% </w:t>
      </w:r>
      <w:r w:rsidR="00E6337B" w:rsidRPr="00750B9A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 сказали, что расписание занятий их устраивает. В </w:t>
      </w:r>
      <w:r w:rsidR="000446D8">
        <w:rPr>
          <w:rFonts w:ascii="Times New Roman" w:eastAsia="Times New Roman" w:hAnsi="Times New Roman" w:cs="Times New Roman"/>
          <w:sz w:val="28"/>
          <w:szCs w:val="28"/>
        </w:rPr>
        <w:t xml:space="preserve">текущем году </w:t>
      </w:r>
      <w:r w:rsidR="00CF2B0F" w:rsidRPr="00750B9A">
        <w:rPr>
          <w:rFonts w:ascii="Times New Roman" w:eastAsia="Times New Roman" w:hAnsi="Times New Roman" w:cs="Times New Roman"/>
          <w:sz w:val="28"/>
          <w:szCs w:val="28"/>
        </w:rPr>
        <w:t>положительное мнение высказали</w:t>
      </w:r>
      <w:r w:rsidR="00E6337B" w:rsidRPr="0075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6D8">
        <w:rPr>
          <w:rFonts w:ascii="Times New Roman" w:eastAsia="Times New Roman" w:hAnsi="Times New Roman" w:cs="Times New Roman"/>
          <w:sz w:val="28"/>
          <w:szCs w:val="28"/>
        </w:rPr>
        <w:t>74,7%</w:t>
      </w:r>
      <w:r w:rsidRPr="00750B9A">
        <w:rPr>
          <w:rFonts w:ascii="Times New Roman" w:eastAsia="Times New Roman" w:hAnsi="Times New Roman" w:cs="Times New Roman"/>
          <w:sz w:val="28"/>
          <w:szCs w:val="28"/>
        </w:rPr>
        <w:t>опрошенных старшеклассников</w:t>
      </w:r>
      <w:r w:rsidR="000446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2AD4" w:rsidRPr="0075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6D8">
        <w:rPr>
          <w:rFonts w:ascii="Times New Roman" w:eastAsia="Times New Roman" w:hAnsi="Times New Roman" w:cs="Times New Roman"/>
          <w:sz w:val="28"/>
          <w:szCs w:val="28"/>
        </w:rPr>
        <w:t>19,4</w:t>
      </w:r>
      <w:r w:rsidR="00212AD4" w:rsidRPr="00750B9A">
        <w:rPr>
          <w:rFonts w:ascii="Times New Roman" w:eastAsia="Times New Roman" w:hAnsi="Times New Roman" w:cs="Times New Roman"/>
          <w:sz w:val="28"/>
          <w:szCs w:val="28"/>
        </w:rPr>
        <w:t>% ответили «</w:t>
      </w:r>
      <w:r w:rsidR="00E6337B" w:rsidRPr="00750B9A">
        <w:rPr>
          <w:rFonts w:ascii="Times New Roman" w:eastAsia="Times New Roman" w:hAnsi="Times New Roman" w:cs="Times New Roman"/>
          <w:sz w:val="28"/>
          <w:szCs w:val="28"/>
        </w:rPr>
        <w:t>не вполне</w:t>
      </w:r>
      <w:r w:rsidR="00212AD4" w:rsidRPr="00750B9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6337B" w:rsidRPr="00750B9A">
        <w:rPr>
          <w:rFonts w:ascii="Times New Roman" w:eastAsia="Times New Roman" w:hAnsi="Times New Roman" w:cs="Times New Roman"/>
          <w:sz w:val="28"/>
          <w:szCs w:val="28"/>
        </w:rPr>
        <w:t xml:space="preserve">. Не устраивает расписание </w:t>
      </w:r>
      <w:r w:rsidR="000446D8">
        <w:rPr>
          <w:rFonts w:ascii="Times New Roman" w:eastAsia="Times New Roman" w:hAnsi="Times New Roman" w:cs="Times New Roman"/>
          <w:sz w:val="28"/>
          <w:szCs w:val="28"/>
        </w:rPr>
        <w:t>5,9</w:t>
      </w:r>
      <w:r w:rsidR="007F5F46" w:rsidRPr="00750B9A">
        <w:rPr>
          <w:rFonts w:ascii="Times New Roman" w:eastAsia="Times New Roman" w:hAnsi="Times New Roman" w:cs="Times New Roman"/>
          <w:sz w:val="28"/>
          <w:szCs w:val="28"/>
        </w:rPr>
        <w:t xml:space="preserve">% респондентов. </w:t>
      </w:r>
      <w:r w:rsidR="000446D8">
        <w:rPr>
          <w:rFonts w:ascii="Times New Roman" w:eastAsia="Times New Roman" w:hAnsi="Times New Roman" w:cs="Times New Roman"/>
          <w:sz w:val="28"/>
          <w:szCs w:val="28"/>
        </w:rPr>
        <w:t xml:space="preserve">Нет отрицательных ответов в ОУ №№ 28, 30, 32, 39, 40, 48, 67, 75. В остальных находятся в диапазоне от 0,7% до </w:t>
      </w:r>
      <w:r w:rsidR="009A25F2">
        <w:rPr>
          <w:rFonts w:ascii="Times New Roman" w:eastAsia="Times New Roman" w:hAnsi="Times New Roman" w:cs="Times New Roman"/>
          <w:sz w:val="28"/>
          <w:szCs w:val="28"/>
        </w:rPr>
        <w:t>44,7%. В ОУ №№</w:t>
      </w:r>
      <w:r w:rsidR="00EB2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5F2">
        <w:rPr>
          <w:rFonts w:ascii="Times New Roman" w:eastAsia="Times New Roman" w:hAnsi="Times New Roman" w:cs="Times New Roman"/>
          <w:sz w:val="28"/>
          <w:szCs w:val="28"/>
        </w:rPr>
        <w:t xml:space="preserve">11, 46, 49, 51 </w:t>
      </w:r>
      <w:r w:rsidR="00EB2581">
        <w:rPr>
          <w:rFonts w:ascii="Times New Roman" w:eastAsia="Times New Roman" w:hAnsi="Times New Roman" w:cs="Times New Roman"/>
          <w:sz w:val="28"/>
          <w:szCs w:val="28"/>
        </w:rPr>
        <w:t>расписание не устраивает от</w:t>
      </w:r>
      <w:r w:rsidR="009A25F2">
        <w:rPr>
          <w:rFonts w:ascii="Times New Roman" w:eastAsia="Times New Roman" w:hAnsi="Times New Roman" w:cs="Times New Roman"/>
          <w:sz w:val="28"/>
          <w:szCs w:val="28"/>
        </w:rPr>
        <w:t xml:space="preserve"> 20%</w:t>
      </w:r>
      <w:r w:rsidR="00EB2581">
        <w:rPr>
          <w:rFonts w:ascii="Times New Roman" w:eastAsia="Times New Roman" w:hAnsi="Times New Roman" w:cs="Times New Roman"/>
          <w:sz w:val="28"/>
          <w:szCs w:val="28"/>
        </w:rPr>
        <w:t xml:space="preserve"> до 44,7% старшеклассников</w:t>
      </w:r>
      <w:r w:rsidR="009A25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581" w:rsidRDefault="00CF2B0F" w:rsidP="0038201D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750B9A">
        <w:rPr>
          <w:rStyle w:val="FontStyle26"/>
          <w:sz w:val="28"/>
          <w:szCs w:val="28"/>
        </w:rPr>
        <w:t>О</w:t>
      </w:r>
      <w:r w:rsidR="000E4CF9" w:rsidRPr="00750B9A">
        <w:rPr>
          <w:rStyle w:val="FontStyle26"/>
          <w:sz w:val="28"/>
          <w:szCs w:val="28"/>
        </w:rPr>
        <w:t xml:space="preserve">трицательные ответы на вопрос о качестве питания присутствуют в </w:t>
      </w:r>
      <w:r w:rsidR="00EB2581">
        <w:rPr>
          <w:rStyle w:val="FontStyle26"/>
          <w:sz w:val="28"/>
          <w:szCs w:val="28"/>
        </w:rPr>
        <w:t xml:space="preserve">7% ответов. </w:t>
      </w:r>
      <w:r w:rsidRPr="00750B9A">
        <w:rPr>
          <w:rStyle w:val="FontStyle26"/>
          <w:sz w:val="28"/>
          <w:szCs w:val="28"/>
        </w:rPr>
        <w:t xml:space="preserve"> </w:t>
      </w:r>
      <w:r w:rsidR="00EB2581">
        <w:rPr>
          <w:rStyle w:val="FontStyle26"/>
          <w:sz w:val="28"/>
          <w:szCs w:val="28"/>
        </w:rPr>
        <w:t>В</w:t>
      </w:r>
      <w:r w:rsidRPr="00750B9A">
        <w:rPr>
          <w:rStyle w:val="FontStyle26"/>
          <w:sz w:val="28"/>
          <w:szCs w:val="28"/>
        </w:rPr>
        <w:t xml:space="preserve"> 2018</w:t>
      </w:r>
      <w:r w:rsidR="00EB2581">
        <w:rPr>
          <w:rStyle w:val="FontStyle26"/>
          <w:sz w:val="28"/>
          <w:szCs w:val="28"/>
        </w:rPr>
        <w:t xml:space="preserve"> и 2019 году - около </w:t>
      </w:r>
      <w:r w:rsidR="00EB2581" w:rsidRPr="00EB2581">
        <w:rPr>
          <w:rStyle w:val="FontStyle26"/>
          <w:sz w:val="28"/>
          <w:szCs w:val="28"/>
        </w:rPr>
        <w:t xml:space="preserve"> </w:t>
      </w:r>
      <w:r w:rsidR="00EB2581">
        <w:rPr>
          <w:rStyle w:val="FontStyle26"/>
          <w:sz w:val="28"/>
          <w:szCs w:val="28"/>
        </w:rPr>
        <w:t>10</w:t>
      </w:r>
      <w:r w:rsidR="00EB2581" w:rsidRPr="00750B9A">
        <w:rPr>
          <w:rStyle w:val="FontStyle26"/>
          <w:sz w:val="28"/>
          <w:szCs w:val="28"/>
        </w:rPr>
        <w:t>%</w:t>
      </w:r>
      <w:r w:rsidR="00EB2581">
        <w:rPr>
          <w:rStyle w:val="FontStyle26"/>
          <w:sz w:val="28"/>
          <w:szCs w:val="28"/>
        </w:rPr>
        <w:t>.</w:t>
      </w:r>
      <w:r w:rsidRPr="00750B9A">
        <w:rPr>
          <w:rStyle w:val="FontStyle26"/>
          <w:sz w:val="28"/>
          <w:szCs w:val="28"/>
        </w:rPr>
        <w:t xml:space="preserve"> </w:t>
      </w:r>
      <w:r w:rsidR="000E4CF9" w:rsidRPr="00750B9A">
        <w:rPr>
          <w:rStyle w:val="FontStyle26"/>
          <w:sz w:val="28"/>
          <w:szCs w:val="28"/>
        </w:rPr>
        <w:t>В текущем году отрицательно о кач</w:t>
      </w:r>
      <w:r w:rsidR="00A80CAB" w:rsidRPr="00750B9A">
        <w:rPr>
          <w:rStyle w:val="FontStyle26"/>
          <w:sz w:val="28"/>
          <w:szCs w:val="28"/>
        </w:rPr>
        <w:t>естве питания высказались</w:t>
      </w:r>
      <w:r w:rsidR="00EB2581">
        <w:rPr>
          <w:rStyle w:val="FontStyle26"/>
          <w:sz w:val="28"/>
          <w:szCs w:val="28"/>
        </w:rPr>
        <w:t xml:space="preserve"> от 0,5 до 51,1% опрошенных старшеклассников из 24-х учреждений. </w:t>
      </w:r>
      <w:r w:rsidR="00A80CAB" w:rsidRPr="00750B9A">
        <w:rPr>
          <w:rStyle w:val="FontStyle26"/>
          <w:sz w:val="28"/>
          <w:szCs w:val="28"/>
        </w:rPr>
        <w:t xml:space="preserve"> </w:t>
      </w:r>
      <w:r w:rsidR="00EB2581">
        <w:rPr>
          <w:rStyle w:val="FontStyle26"/>
          <w:sz w:val="28"/>
          <w:szCs w:val="28"/>
        </w:rPr>
        <w:t xml:space="preserve">( в 2019-  </w:t>
      </w:r>
      <w:r w:rsidR="00A80CAB" w:rsidRPr="00750B9A">
        <w:rPr>
          <w:rStyle w:val="FontStyle26"/>
          <w:sz w:val="28"/>
          <w:szCs w:val="28"/>
        </w:rPr>
        <w:t>от 0,8</w:t>
      </w:r>
      <w:r w:rsidR="000E4CF9" w:rsidRPr="00750B9A">
        <w:rPr>
          <w:rStyle w:val="FontStyle26"/>
          <w:sz w:val="28"/>
          <w:szCs w:val="28"/>
        </w:rPr>
        <w:t xml:space="preserve">% до </w:t>
      </w:r>
      <w:r w:rsidR="00A80CAB" w:rsidRPr="00750B9A">
        <w:rPr>
          <w:rStyle w:val="FontStyle26"/>
          <w:sz w:val="28"/>
          <w:szCs w:val="28"/>
        </w:rPr>
        <w:t xml:space="preserve">33% </w:t>
      </w:r>
      <w:r w:rsidR="00EB2581">
        <w:rPr>
          <w:rStyle w:val="FontStyle26"/>
          <w:sz w:val="28"/>
          <w:szCs w:val="28"/>
        </w:rPr>
        <w:t>респондентов)</w:t>
      </w:r>
      <w:proofErr w:type="gramStart"/>
      <w:r w:rsidR="00EB2581">
        <w:rPr>
          <w:rStyle w:val="FontStyle26"/>
          <w:sz w:val="28"/>
          <w:szCs w:val="28"/>
        </w:rPr>
        <w:t xml:space="preserve"> </w:t>
      </w:r>
      <w:r w:rsidR="00A80CAB" w:rsidRPr="00750B9A">
        <w:rPr>
          <w:rStyle w:val="FontStyle26"/>
          <w:sz w:val="28"/>
          <w:szCs w:val="28"/>
        </w:rPr>
        <w:t xml:space="preserve"> .</w:t>
      </w:r>
      <w:proofErr w:type="gramEnd"/>
      <w:r w:rsidR="00A80CAB" w:rsidRPr="00750B9A">
        <w:rPr>
          <w:rStyle w:val="FontStyle26"/>
          <w:sz w:val="28"/>
          <w:szCs w:val="28"/>
        </w:rPr>
        <w:t xml:space="preserve"> </w:t>
      </w:r>
    </w:p>
    <w:p w:rsidR="000E4CF9" w:rsidRPr="00750B9A" w:rsidRDefault="000E4CF9" w:rsidP="0049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9A">
        <w:rPr>
          <w:rStyle w:val="FontStyle26"/>
          <w:sz w:val="28"/>
          <w:szCs w:val="28"/>
        </w:rPr>
        <w:t>Проведенный анализ позволил установить</w:t>
      </w:r>
      <w:r w:rsidR="00051CCB">
        <w:rPr>
          <w:rStyle w:val="FontStyle26"/>
          <w:sz w:val="28"/>
          <w:szCs w:val="28"/>
        </w:rPr>
        <w:t>, что в среднем по городу характер ответов на вопросы, определяющие фактор удовлетворенности старшеклассников образовательной средой</w:t>
      </w:r>
      <w:r w:rsidR="001B3290">
        <w:rPr>
          <w:rStyle w:val="FontStyle26"/>
          <w:sz w:val="28"/>
          <w:szCs w:val="28"/>
        </w:rPr>
        <w:t>,</w:t>
      </w:r>
      <w:r w:rsidR="00051CCB">
        <w:rPr>
          <w:rStyle w:val="FontStyle26"/>
          <w:sz w:val="28"/>
          <w:szCs w:val="28"/>
        </w:rPr>
        <w:t xml:space="preserve"> изменился  в лучшую сторону.</w:t>
      </w:r>
      <w:r w:rsidR="0049080A">
        <w:rPr>
          <w:rStyle w:val="FontStyle26"/>
          <w:sz w:val="28"/>
          <w:szCs w:val="28"/>
        </w:rPr>
        <w:t xml:space="preserve"> В то же время доля отрицательных ответов в диапазоне их проявления выше, чем в прошлом году. </w:t>
      </w:r>
      <w:r w:rsidR="00051CCB">
        <w:rPr>
          <w:rStyle w:val="FontStyle26"/>
          <w:sz w:val="28"/>
          <w:szCs w:val="28"/>
        </w:rPr>
        <w:t xml:space="preserve">  </w:t>
      </w:r>
    </w:p>
    <w:p w:rsidR="00E7711B" w:rsidRPr="00750B9A" w:rsidRDefault="000E4CF9" w:rsidP="00E7711B">
      <w:pPr>
        <w:spacing w:after="0" w:line="240" w:lineRule="auto"/>
        <w:ind w:firstLine="709"/>
        <w:jc w:val="both"/>
        <w:rPr>
          <w:rStyle w:val="FontStyle26"/>
          <w:color w:val="000000" w:themeColor="text1"/>
          <w:sz w:val="28"/>
          <w:szCs w:val="28"/>
        </w:rPr>
      </w:pPr>
      <w:r w:rsidRPr="00750B9A">
        <w:rPr>
          <w:rStyle w:val="FontStyle26"/>
          <w:color w:val="000000" w:themeColor="text1"/>
          <w:sz w:val="28"/>
          <w:szCs w:val="28"/>
        </w:rPr>
        <w:t xml:space="preserve">В целом по городу показатель удовлетворенности образовательной средой равен </w:t>
      </w:r>
      <w:r w:rsidR="00051CCB">
        <w:rPr>
          <w:rStyle w:val="FontStyle26"/>
          <w:color w:val="000000" w:themeColor="text1"/>
          <w:sz w:val="28"/>
          <w:szCs w:val="28"/>
        </w:rPr>
        <w:t xml:space="preserve"> 0,88 </w:t>
      </w:r>
      <w:r w:rsidR="002714BD">
        <w:rPr>
          <w:rFonts w:ascii="Times New Roman" w:hAnsi="Times New Roman" w:cs="Times New Roman"/>
          <w:color w:val="000000" w:themeColor="text1"/>
          <w:sz w:val="28"/>
          <w:szCs w:val="28"/>
        </w:rPr>
        <w:t>(Диаграмма 4</w:t>
      </w:r>
      <w:r w:rsidR="00E7711B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50B9A">
        <w:rPr>
          <w:rStyle w:val="FontStyle26"/>
          <w:color w:val="000000" w:themeColor="text1"/>
          <w:sz w:val="28"/>
          <w:szCs w:val="28"/>
        </w:rPr>
        <w:t>, что соответствует высокому уровню</w:t>
      </w:r>
      <w:r w:rsidR="00051CCB">
        <w:rPr>
          <w:rStyle w:val="FontStyle26"/>
          <w:color w:val="000000" w:themeColor="text1"/>
          <w:sz w:val="28"/>
          <w:szCs w:val="28"/>
        </w:rPr>
        <w:t xml:space="preserve"> (в 2019 году - 0,81</w:t>
      </w:r>
      <w:r w:rsidR="00775BB4" w:rsidRPr="00750B9A">
        <w:rPr>
          <w:rStyle w:val="FontStyle26"/>
          <w:color w:val="000000" w:themeColor="text1"/>
          <w:sz w:val="28"/>
          <w:szCs w:val="28"/>
        </w:rPr>
        <w:t>)</w:t>
      </w:r>
      <w:r w:rsidRPr="00750B9A">
        <w:rPr>
          <w:rStyle w:val="FontStyle26"/>
          <w:color w:val="000000" w:themeColor="text1"/>
          <w:sz w:val="28"/>
          <w:szCs w:val="28"/>
        </w:rPr>
        <w:t>. Диапазон выраженности</w:t>
      </w:r>
      <w:r w:rsidR="00775BB4" w:rsidRPr="00750B9A">
        <w:rPr>
          <w:rStyle w:val="FontStyle26"/>
          <w:color w:val="000000" w:themeColor="text1"/>
          <w:sz w:val="28"/>
          <w:szCs w:val="28"/>
        </w:rPr>
        <w:t xml:space="preserve"> показателя в разрезе ОУ</w:t>
      </w:r>
      <w:r w:rsidR="0049080A">
        <w:rPr>
          <w:rStyle w:val="FontStyle26"/>
          <w:color w:val="000000" w:themeColor="text1"/>
          <w:sz w:val="28"/>
          <w:szCs w:val="28"/>
        </w:rPr>
        <w:t xml:space="preserve"> от 0,43 (средний) до 0,99 (высокий). </w:t>
      </w:r>
      <w:r w:rsidR="00775BB4" w:rsidRPr="00750B9A">
        <w:rPr>
          <w:rStyle w:val="FontStyle26"/>
          <w:color w:val="000000" w:themeColor="text1"/>
          <w:sz w:val="28"/>
          <w:szCs w:val="28"/>
        </w:rPr>
        <w:t xml:space="preserve"> </w:t>
      </w:r>
      <w:r w:rsidR="0049080A">
        <w:rPr>
          <w:rStyle w:val="FontStyle26"/>
          <w:color w:val="000000" w:themeColor="text1"/>
          <w:sz w:val="28"/>
          <w:szCs w:val="28"/>
        </w:rPr>
        <w:t xml:space="preserve">В 2019 - от </w:t>
      </w:r>
      <w:r w:rsidR="00083D8A">
        <w:rPr>
          <w:rStyle w:val="FontStyle26"/>
          <w:color w:val="000000" w:themeColor="text1"/>
          <w:sz w:val="28"/>
          <w:szCs w:val="28"/>
        </w:rPr>
        <w:t>0,53 (</w:t>
      </w:r>
      <w:r w:rsidR="00775BB4" w:rsidRPr="00750B9A">
        <w:rPr>
          <w:rStyle w:val="FontStyle26"/>
          <w:color w:val="000000" w:themeColor="text1"/>
          <w:sz w:val="28"/>
          <w:szCs w:val="28"/>
        </w:rPr>
        <w:t>средний)</w:t>
      </w:r>
      <w:r w:rsidRPr="00750B9A">
        <w:rPr>
          <w:rStyle w:val="FontStyle26"/>
          <w:color w:val="000000" w:themeColor="text1"/>
          <w:sz w:val="28"/>
          <w:szCs w:val="28"/>
        </w:rPr>
        <w:t xml:space="preserve"> до </w:t>
      </w:r>
      <w:r w:rsidR="00775BB4" w:rsidRPr="00750B9A">
        <w:rPr>
          <w:rStyle w:val="FontStyle26"/>
          <w:color w:val="000000" w:themeColor="text1"/>
          <w:sz w:val="28"/>
          <w:szCs w:val="28"/>
        </w:rPr>
        <w:t>1</w:t>
      </w:r>
      <w:r w:rsidRPr="00750B9A">
        <w:rPr>
          <w:rStyle w:val="FontStyle26"/>
          <w:color w:val="000000" w:themeColor="text1"/>
          <w:sz w:val="28"/>
          <w:szCs w:val="28"/>
        </w:rPr>
        <w:t>.</w:t>
      </w:r>
      <w:r w:rsidR="00E7711B" w:rsidRPr="00750B9A">
        <w:rPr>
          <w:rStyle w:val="FontStyle26"/>
          <w:color w:val="000000" w:themeColor="text1"/>
          <w:sz w:val="28"/>
          <w:szCs w:val="28"/>
        </w:rPr>
        <w:t xml:space="preserve"> В </w:t>
      </w:r>
      <w:r w:rsidR="0049080A">
        <w:rPr>
          <w:rStyle w:val="FontStyle26"/>
          <w:color w:val="000000" w:themeColor="text1"/>
          <w:sz w:val="28"/>
          <w:szCs w:val="28"/>
        </w:rPr>
        <w:t xml:space="preserve">2018году </w:t>
      </w:r>
      <w:r w:rsidR="00E7711B" w:rsidRPr="00750B9A">
        <w:rPr>
          <w:rStyle w:val="FontStyle26"/>
          <w:color w:val="000000" w:themeColor="text1"/>
          <w:sz w:val="28"/>
          <w:szCs w:val="28"/>
        </w:rPr>
        <w:t xml:space="preserve"> диапазон выраженности от 0,51 (средний) до 0,99 (высокий).</w:t>
      </w:r>
    </w:p>
    <w:p w:rsidR="000E4CF9" w:rsidRPr="00750B9A" w:rsidRDefault="000E4CF9" w:rsidP="000E4CF9">
      <w:pPr>
        <w:spacing w:after="0" w:line="240" w:lineRule="auto"/>
        <w:ind w:firstLine="709"/>
        <w:jc w:val="both"/>
        <w:rPr>
          <w:rStyle w:val="FontStyle26"/>
          <w:color w:val="000000" w:themeColor="text1"/>
          <w:sz w:val="28"/>
          <w:szCs w:val="28"/>
        </w:rPr>
      </w:pPr>
      <w:r w:rsidRPr="00750B9A">
        <w:rPr>
          <w:rStyle w:val="FontStyle26"/>
          <w:color w:val="000000" w:themeColor="text1"/>
          <w:sz w:val="28"/>
          <w:szCs w:val="28"/>
        </w:rPr>
        <w:t xml:space="preserve"> Высокий уровень установлен в </w:t>
      </w:r>
      <w:r w:rsidR="0049080A">
        <w:rPr>
          <w:rStyle w:val="FontStyle26"/>
          <w:color w:val="000000" w:themeColor="text1"/>
          <w:sz w:val="28"/>
          <w:szCs w:val="28"/>
        </w:rPr>
        <w:t xml:space="preserve">36-ти учреждениях(87,8%). </w:t>
      </w:r>
      <w:r w:rsidR="002B1E83">
        <w:rPr>
          <w:rStyle w:val="FontStyle26"/>
          <w:color w:val="000000" w:themeColor="text1"/>
          <w:sz w:val="28"/>
          <w:szCs w:val="28"/>
        </w:rPr>
        <w:t>В</w:t>
      </w:r>
      <w:r w:rsidR="00E7711B" w:rsidRPr="00750B9A">
        <w:rPr>
          <w:rStyle w:val="FontStyle26"/>
          <w:color w:val="000000" w:themeColor="text1"/>
          <w:sz w:val="28"/>
          <w:szCs w:val="28"/>
        </w:rPr>
        <w:t xml:space="preserve"> прошлом году в </w:t>
      </w:r>
      <w:r w:rsidR="002B1E83">
        <w:rPr>
          <w:rStyle w:val="FontStyle26"/>
          <w:color w:val="000000" w:themeColor="text1"/>
          <w:sz w:val="28"/>
          <w:szCs w:val="28"/>
        </w:rPr>
        <w:t xml:space="preserve">73% </w:t>
      </w:r>
      <w:r w:rsidR="00E7711B" w:rsidRPr="00750B9A">
        <w:rPr>
          <w:rStyle w:val="FontStyle26"/>
          <w:color w:val="000000" w:themeColor="text1"/>
          <w:sz w:val="28"/>
          <w:szCs w:val="28"/>
        </w:rPr>
        <w:t xml:space="preserve"> учреж</w:t>
      </w:r>
      <w:r w:rsidR="002B1E83">
        <w:rPr>
          <w:rStyle w:val="FontStyle26"/>
          <w:color w:val="000000" w:themeColor="text1"/>
          <w:sz w:val="28"/>
          <w:szCs w:val="28"/>
        </w:rPr>
        <w:t>дений</w:t>
      </w:r>
      <w:r w:rsidR="00E7711B" w:rsidRPr="00750B9A">
        <w:rPr>
          <w:rStyle w:val="FontStyle26"/>
          <w:color w:val="000000" w:themeColor="text1"/>
          <w:sz w:val="28"/>
          <w:szCs w:val="28"/>
        </w:rPr>
        <w:t>.</w:t>
      </w:r>
      <w:r w:rsidRPr="00750B9A">
        <w:rPr>
          <w:rStyle w:val="FontStyle26"/>
          <w:color w:val="000000" w:themeColor="text1"/>
          <w:sz w:val="28"/>
          <w:szCs w:val="28"/>
        </w:rPr>
        <w:t xml:space="preserve"> </w:t>
      </w:r>
    </w:p>
    <w:p w:rsidR="000E4CF9" w:rsidRPr="00750B9A" w:rsidRDefault="002714BD" w:rsidP="000E4CF9">
      <w:pPr>
        <w:spacing w:after="0" w:line="240" w:lineRule="auto"/>
        <w:ind w:firstLine="360"/>
        <w:jc w:val="right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Style w:val="FontStyle26"/>
          <w:color w:val="000000" w:themeColor="text1"/>
          <w:sz w:val="24"/>
          <w:szCs w:val="24"/>
        </w:rPr>
        <w:t>Диаграмма 4</w:t>
      </w:r>
      <w:r w:rsidR="000E4CF9" w:rsidRPr="00750B9A">
        <w:rPr>
          <w:rStyle w:val="FontStyle26"/>
          <w:color w:val="000000" w:themeColor="text1"/>
          <w:sz w:val="24"/>
          <w:szCs w:val="24"/>
        </w:rPr>
        <w:t>.</w:t>
      </w:r>
      <w:r w:rsidR="00051CCB" w:rsidRPr="00051CCB">
        <w:rPr>
          <w:noProof/>
        </w:rPr>
        <w:t xml:space="preserve"> </w:t>
      </w:r>
      <w:r w:rsidR="00051CCB" w:rsidRPr="00051CCB">
        <w:rPr>
          <w:rStyle w:val="FontStyle26"/>
          <w:noProof/>
          <w:color w:val="000000" w:themeColor="text1"/>
          <w:sz w:val="24"/>
          <w:szCs w:val="24"/>
        </w:rPr>
        <w:drawing>
          <wp:inline distT="0" distB="0" distL="0" distR="0">
            <wp:extent cx="5934710" cy="1771650"/>
            <wp:effectExtent l="19050" t="0" r="2794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F87F4F" w:rsidRPr="00750B9A">
        <w:rPr>
          <w:rFonts w:ascii="Times New Roman" w:hAnsi="Times New Roman" w:cs="Times New Roman"/>
          <w:noProof/>
        </w:rPr>
        <w:t xml:space="preserve"> </w:t>
      </w:r>
      <w:r w:rsidR="000E4CF9" w:rsidRPr="00750B9A">
        <w:rPr>
          <w:rStyle w:val="FontStyle26"/>
          <w:color w:val="000000" w:themeColor="text1"/>
          <w:sz w:val="28"/>
          <w:szCs w:val="28"/>
        </w:rPr>
        <w:t xml:space="preserve">  </w:t>
      </w:r>
      <w:r w:rsidR="000E4CF9" w:rsidRPr="00750B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7153B3" w:rsidRPr="00750B9A" w:rsidRDefault="000E4CF9" w:rsidP="000E4C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B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Удовлетворенность материально-техническим оснащением. </w:t>
      </w:r>
      <w:r w:rsidRPr="001B6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вопрос об удовлетворенности материально-техническим оснащением </w:t>
      </w:r>
      <w:r w:rsidR="00563167" w:rsidRPr="001B619F">
        <w:rPr>
          <w:rFonts w:ascii="Times New Roman" w:hAnsi="Times New Roman" w:cs="Times New Roman"/>
          <w:color w:val="000000" w:themeColor="text1"/>
          <w:sz w:val="24"/>
          <w:szCs w:val="24"/>
        </w:rPr>
        <w:t>74,4</w:t>
      </w:r>
      <w:r w:rsidRPr="001B6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опрошенных ответили утвердительно, </w:t>
      </w:r>
      <w:r w:rsidR="00563167" w:rsidRPr="001B619F">
        <w:rPr>
          <w:rFonts w:ascii="Times New Roman" w:hAnsi="Times New Roman" w:cs="Times New Roman"/>
          <w:color w:val="000000" w:themeColor="text1"/>
          <w:sz w:val="24"/>
          <w:szCs w:val="24"/>
        </w:rPr>
        <w:t>20,8</w:t>
      </w:r>
      <w:r w:rsidRPr="001B619F">
        <w:rPr>
          <w:rFonts w:ascii="Times New Roman" w:hAnsi="Times New Roman" w:cs="Times New Roman"/>
          <w:color w:val="000000" w:themeColor="text1"/>
          <w:sz w:val="28"/>
          <w:szCs w:val="28"/>
        </w:rPr>
        <w:t>% респондентов удовлетворены</w:t>
      </w:r>
      <w:r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частично, а </w:t>
      </w:r>
      <w:r w:rsidR="00563167">
        <w:rPr>
          <w:rFonts w:ascii="Times New Roman" w:hAnsi="Times New Roman" w:cs="Times New Roman"/>
          <w:color w:val="000000" w:themeColor="text1"/>
          <w:sz w:val="28"/>
          <w:szCs w:val="28"/>
        </w:rPr>
        <w:t>4,8</w:t>
      </w:r>
      <w:r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дали отрицательный ответ (Таблица 4). </w:t>
      </w:r>
    </w:p>
    <w:p w:rsidR="007153B3" w:rsidRPr="00750B9A" w:rsidRDefault="00563167" w:rsidP="007153B3">
      <w:pPr>
        <w:spacing w:after="0" w:line="240" w:lineRule="auto"/>
        <w:ind w:firstLine="709"/>
        <w:jc w:val="both"/>
        <w:rPr>
          <w:rStyle w:val="FontStyle26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среднем по городу </w:t>
      </w:r>
      <w:r w:rsidR="007153B3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сравнению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прошлым</w:t>
      </w:r>
      <w:r w:rsidR="008A5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>арактер ответов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3B3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улучшился.  В то же время </w:t>
      </w:r>
      <w:r w:rsidR="007153B3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3B3" w:rsidRPr="00750B9A">
        <w:rPr>
          <w:rStyle w:val="FontStyle26"/>
          <w:color w:val="000000" w:themeColor="text1"/>
          <w:sz w:val="28"/>
          <w:szCs w:val="28"/>
        </w:rPr>
        <w:t xml:space="preserve"> спектр школ с отрицательными ответами  </w:t>
      </w:r>
      <w:r>
        <w:rPr>
          <w:rStyle w:val="FontStyle26"/>
          <w:color w:val="000000" w:themeColor="text1"/>
          <w:sz w:val="28"/>
          <w:szCs w:val="28"/>
        </w:rPr>
        <w:t>расширился</w:t>
      </w:r>
      <w:r w:rsidR="00B44B1C" w:rsidRPr="00750B9A">
        <w:rPr>
          <w:rStyle w:val="FontStyle26"/>
          <w:color w:val="000000" w:themeColor="text1"/>
          <w:sz w:val="28"/>
          <w:szCs w:val="28"/>
        </w:rPr>
        <w:t>.</w:t>
      </w:r>
      <w:r>
        <w:rPr>
          <w:rStyle w:val="FontStyle26"/>
          <w:color w:val="000000" w:themeColor="text1"/>
          <w:sz w:val="28"/>
          <w:szCs w:val="28"/>
        </w:rPr>
        <w:t xml:space="preserve"> Согласно полученным ответам </w:t>
      </w:r>
      <w:r w:rsidRPr="00750B9A">
        <w:rPr>
          <w:rFonts w:ascii="Times New Roman" w:hAnsi="Times New Roman" w:cs="Times New Roman"/>
          <w:sz w:val="28"/>
          <w:szCs w:val="28"/>
        </w:rPr>
        <w:t>отрицательные мнения высказали</w:t>
      </w:r>
      <w:r>
        <w:rPr>
          <w:rFonts w:ascii="Times New Roman" w:hAnsi="Times New Roman" w:cs="Times New Roman"/>
          <w:sz w:val="28"/>
          <w:szCs w:val="28"/>
        </w:rPr>
        <w:t xml:space="preserve"> от 0,6% до 31% опрошенных старшеклассников из 34-х (83%) учреждений. </w:t>
      </w:r>
    </w:p>
    <w:p w:rsidR="00B56D14" w:rsidRPr="00750B9A" w:rsidRDefault="00563167" w:rsidP="00B56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2019 году отрицательные ответы получены </w:t>
      </w:r>
      <w:r w:rsidR="00B56D14" w:rsidRPr="00750B9A">
        <w:rPr>
          <w:rFonts w:ascii="Times New Roman" w:hAnsi="Times New Roman" w:cs="Times New Roman"/>
          <w:sz w:val="28"/>
          <w:szCs w:val="28"/>
        </w:rPr>
        <w:t>от 0,4% до 37,7</w:t>
      </w:r>
      <w:r w:rsidR="007153B3" w:rsidRPr="00750B9A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респондентов</w:t>
      </w:r>
      <w:r w:rsidR="00B56D14" w:rsidRPr="00750B9A">
        <w:rPr>
          <w:rFonts w:ascii="Times New Roman" w:hAnsi="Times New Roman" w:cs="Times New Roman"/>
          <w:sz w:val="28"/>
          <w:szCs w:val="28"/>
        </w:rPr>
        <w:t xml:space="preserve"> из 75,5</w:t>
      </w:r>
      <w:r w:rsidR="00B44B1C" w:rsidRPr="00750B9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школ. </w:t>
      </w:r>
      <w:r w:rsidR="00B56D14" w:rsidRPr="00750B9A">
        <w:rPr>
          <w:rStyle w:val="FontStyle26"/>
          <w:sz w:val="28"/>
          <w:szCs w:val="28"/>
        </w:rPr>
        <w:t>В 2018 году</w:t>
      </w:r>
      <w:r w:rsidR="00B56D14" w:rsidRPr="00750B9A">
        <w:rPr>
          <w:rFonts w:ascii="Times New Roman" w:hAnsi="Times New Roman" w:cs="Times New Roman"/>
          <w:sz w:val="28"/>
          <w:szCs w:val="28"/>
        </w:rPr>
        <w:t xml:space="preserve"> от 1% до 45,5%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B56D14" w:rsidRPr="00750B9A">
        <w:rPr>
          <w:rFonts w:ascii="Times New Roman" w:hAnsi="Times New Roman" w:cs="Times New Roman"/>
          <w:sz w:val="28"/>
          <w:szCs w:val="28"/>
        </w:rPr>
        <w:t xml:space="preserve"> 51% школ. </w:t>
      </w:r>
    </w:p>
    <w:p w:rsidR="000E4CF9" w:rsidRPr="00750B9A" w:rsidRDefault="00B56D14" w:rsidP="000E4CF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B9A">
        <w:rPr>
          <w:rFonts w:ascii="Times New Roman" w:hAnsi="Times New Roman" w:cs="Times New Roman"/>
          <w:color w:val="000000" w:themeColor="text1"/>
          <w:sz w:val="24"/>
          <w:szCs w:val="24"/>
        </w:rPr>
        <w:t>Таб</w:t>
      </w:r>
      <w:r w:rsidR="000E4CF9" w:rsidRPr="00750B9A">
        <w:rPr>
          <w:rFonts w:ascii="Times New Roman" w:hAnsi="Times New Roman" w:cs="Times New Roman"/>
          <w:color w:val="000000" w:themeColor="text1"/>
          <w:sz w:val="24"/>
          <w:szCs w:val="24"/>
        </w:rPr>
        <w:t>лица 4.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6"/>
        <w:gridCol w:w="1134"/>
        <w:gridCol w:w="1559"/>
        <w:gridCol w:w="1079"/>
      </w:tblGrid>
      <w:tr w:rsidR="000E4CF9" w:rsidRPr="00750B9A" w:rsidTr="00F04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color w:val="000000" w:themeColor="text1"/>
                <w:sz w:val="24"/>
                <w:szCs w:val="24"/>
              </w:rPr>
              <w:t>Вопрос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color w:val="000000" w:themeColor="text1"/>
                <w:sz w:val="24"/>
                <w:szCs w:val="24"/>
              </w:rPr>
              <w:t>Вариант ответа</w:t>
            </w:r>
          </w:p>
        </w:tc>
      </w:tr>
      <w:tr w:rsidR="000E4CF9" w:rsidRPr="00750B9A" w:rsidTr="00F04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Удовлетворяет ли Вас материально-техническое оснащение классов и других  помещений школы?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323997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323997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Да-</w:t>
            </w:r>
            <w:r w:rsidR="00563167" w:rsidRPr="00323997">
              <w:rPr>
                <w:b w:val="0"/>
                <w:color w:val="000000" w:themeColor="text1"/>
                <w:sz w:val="24"/>
                <w:szCs w:val="24"/>
              </w:rPr>
              <w:t>74,4</w:t>
            </w:r>
            <w:r w:rsidR="00563167" w:rsidRPr="00323997">
              <w:rPr>
                <w:b w:val="0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323997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323997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Частично-</w:t>
            </w:r>
            <w:r w:rsidR="00563167" w:rsidRPr="00323997">
              <w:rPr>
                <w:b w:val="0"/>
                <w:color w:val="000000" w:themeColor="text1"/>
                <w:sz w:val="24"/>
                <w:szCs w:val="24"/>
              </w:rPr>
              <w:t>20,8</w:t>
            </w:r>
            <w:r w:rsidR="00563167" w:rsidRPr="00323997">
              <w:rPr>
                <w:b w:val="0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323997" w:rsidRDefault="000E4CF9" w:rsidP="00563167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323997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Нет-</w:t>
            </w:r>
            <w:r w:rsidR="00563167" w:rsidRPr="00323997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4,</w:t>
            </w:r>
            <w:r w:rsidRPr="00323997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8%</w:t>
            </w:r>
          </w:p>
        </w:tc>
      </w:tr>
    </w:tbl>
    <w:p w:rsidR="000E4CF9" w:rsidRPr="00750B9A" w:rsidRDefault="000E4CF9" w:rsidP="000E4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среднем по городу показатель выраженности изучаемого фактора составляет </w:t>
      </w:r>
      <w:r w:rsidR="002714BD">
        <w:rPr>
          <w:rFonts w:ascii="Times New Roman" w:hAnsi="Times New Roman" w:cs="Times New Roman"/>
          <w:color w:val="000000" w:themeColor="text1"/>
          <w:sz w:val="28"/>
          <w:szCs w:val="28"/>
        </w:rPr>
        <w:t>0,85</w:t>
      </w:r>
      <w:r w:rsidR="00323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4BD">
        <w:rPr>
          <w:rFonts w:ascii="Times New Roman" w:hAnsi="Times New Roman" w:cs="Times New Roman"/>
          <w:color w:val="000000" w:themeColor="text1"/>
          <w:sz w:val="28"/>
          <w:szCs w:val="28"/>
        </w:rPr>
        <w:t>(Диаграмма 5</w:t>
      </w:r>
      <w:r w:rsidR="00323997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23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находится в диапазоне</w:t>
      </w:r>
      <w:r w:rsidR="00323997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0,</w:t>
      </w:r>
      <w:r w:rsidR="00323997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323997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23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низкий </w:t>
      </w:r>
      <w:r w:rsidR="00323997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до </w:t>
      </w:r>
      <w:r w:rsidR="002714BD">
        <w:rPr>
          <w:rFonts w:ascii="Times New Roman" w:hAnsi="Times New Roman" w:cs="Times New Roman"/>
          <w:color w:val="000000" w:themeColor="text1"/>
          <w:sz w:val="28"/>
          <w:szCs w:val="28"/>
        </w:rPr>
        <w:t>0,98</w:t>
      </w:r>
      <w:r w:rsidR="00323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(высокий уровень). В 2019 -  </w:t>
      </w:r>
      <w:r w:rsidR="00416BDE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>0,79</w:t>
      </w:r>
      <w:r w:rsidR="00323997">
        <w:rPr>
          <w:rFonts w:ascii="Times New Roman" w:hAnsi="Times New Roman" w:cs="Times New Roman"/>
          <w:color w:val="000000" w:themeColor="text1"/>
          <w:sz w:val="28"/>
          <w:szCs w:val="28"/>
        </w:rPr>
        <w:t>, д</w:t>
      </w:r>
      <w:r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>иапазон от 0,</w:t>
      </w:r>
      <w:r w:rsidR="00E7711B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44B1C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>средний</w:t>
      </w:r>
      <w:r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до 1 - </w:t>
      </w:r>
      <w:r w:rsidR="00FA1253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>высокий уровень</w:t>
      </w:r>
      <w:r w:rsidR="00323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A1253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7711B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2018- от 0,41 – средний</w:t>
      </w:r>
      <w:r w:rsidR="00323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</w:t>
      </w:r>
      <w:proofErr w:type="gramStart"/>
      <w:r w:rsidR="00323997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323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1 - высокий уровень</w:t>
      </w:r>
      <w:r w:rsidR="00FA1253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3997" w:rsidRPr="00093D54" w:rsidRDefault="000E4CF9" w:rsidP="0032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54">
        <w:rPr>
          <w:rFonts w:ascii="Times New Roman" w:hAnsi="Times New Roman" w:cs="Times New Roman"/>
          <w:color w:val="000000" w:themeColor="text1"/>
          <w:sz w:val="28"/>
          <w:szCs w:val="28"/>
        </w:rPr>
        <w:t>Из диаграммы</w:t>
      </w:r>
      <w:r w:rsidR="0027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Pr="00093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видно, что</w:t>
      </w:r>
      <w:r w:rsidR="00323997" w:rsidRPr="00093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33-х (80%) школах удовлетворенность старшеклассников </w:t>
      </w:r>
      <w:r w:rsidR="00323997" w:rsidRPr="00093D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материально-техническими условиями учреждения </w:t>
      </w:r>
      <w:r w:rsidR="00093D54" w:rsidRPr="00093D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соответствует высокому уровню, в 7-ми </w:t>
      </w:r>
      <w:r w:rsidR="00093D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093D54" w:rsidRPr="00093D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среднему уровню, в одном</w:t>
      </w:r>
      <w:r w:rsidR="00093D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93D54" w:rsidRPr="00093D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(ОУ № 59) -низкому. </w:t>
      </w:r>
      <w:r w:rsidR="00323997" w:rsidRPr="00093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D54" w:rsidRPr="00093D54">
        <w:rPr>
          <w:rFonts w:ascii="Times New Roman" w:hAnsi="Times New Roman" w:cs="Times New Roman"/>
          <w:color w:val="000000" w:themeColor="text1"/>
          <w:sz w:val="28"/>
          <w:szCs w:val="28"/>
        </w:rPr>
        <w:t>В 2019году высокий уровень в 67% учреждений.</w:t>
      </w:r>
    </w:p>
    <w:p w:rsidR="00323997" w:rsidRPr="00093D54" w:rsidRDefault="00323997" w:rsidP="0032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54">
        <w:rPr>
          <w:rFonts w:ascii="Times New Roman" w:hAnsi="Times New Roman" w:cs="Times New Roman"/>
          <w:sz w:val="28"/>
          <w:szCs w:val="28"/>
        </w:rPr>
        <w:t>Констатируем, что в ходе анкетирования</w:t>
      </w:r>
      <w:r w:rsidR="00093D54">
        <w:rPr>
          <w:rFonts w:ascii="Times New Roman" w:hAnsi="Times New Roman" w:cs="Times New Roman"/>
          <w:sz w:val="28"/>
          <w:szCs w:val="28"/>
        </w:rPr>
        <w:t xml:space="preserve"> </w:t>
      </w:r>
      <w:r w:rsidR="00093D54" w:rsidRPr="00093D54">
        <w:rPr>
          <w:rFonts w:ascii="Times New Roman" w:hAnsi="Times New Roman" w:cs="Times New Roman"/>
          <w:sz w:val="28"/>
          <w:szCs w:val="28"/>
        </w:rPr>
        <w:t>старшекласс</w:t>
      </w:r>
      <w:r w:rsidR="00093D54">
        <w:rPr>
          <w:rFonts w:ascii="Times New Roman" w:hAnsi="Times New Roman" w:cs="Times New Roman"/>
          <w:sz w:val="28"/>
          <w:szCs w:val="28"/>
        </w:rPr>
        <w:t>ников в 2018 и 2019 году</w:t>
      </w:r>
      <w:r w:rsidRPr="00093D54">
        <w:rPr>
          <w:rFonts w:ascii="Times New Roman" w:hAnsi="Times New Roman" w:cs="Times New Roman"/>
          <w:sz w:val="28"/>
          <w:szCs w:val="28"/>
        </w:rPr>
        <w:t xml:space="preserve"> школы с низким уровнем удовлетворенности</w:t>
      </w:r>
      <w:r w:rsidR="001B619F">
        <w:rPr>
          <w:rFonts w:ascii="Times New Roman" w:hAnsi="Times New Roman" w:cs="Times New Roman"/>
          <w:sz w:val="28"/>
          <w:szCs w:val="28"/>
        </w:rPr>
        <w:t xml:space="preserve"> </w:t>
      </w:r>
      <w:r w:rsidR="00093D54">
        <w:rPr>
          <w:rFonts w:ascii="Times New Roman" w:hAnsi="Times New Roman" w:cs="Times New Roman"/>
          <w:sz w:val="28"/>
          <w:szCs w:val="28"/>
        </w:rPr>
        <w:t xml:space="preserve">материально – </w:t>
      </w:r>
      <w:proofErr w:type="gramStart"/>
      <w:r w:rsidR="00093D54">
        <w:rPr>
          <w:rFonts w:ascii="Times New Roman" w:hAnsi="Times New Roman" w:cs="Times New Roman"/>
          <w:sz w:val="28"/>
          <w:szCs w:val="28"/>
        </w:rPr>
        <w:t>техническими</w:t>
      </w:r>
      <w:proofErr w:type="gramEnd"/>
      <w:r w:rsidR="00093D54">
        <w:rPr>
          <w:rFonts w:ascii="Times New Roman" w:hAnsi="Times New Roman" w:cs="Times New Roman"/>
          <w:sz w:val="28"/>
          <w:szCs w:val="28"/>
        </w:rPr>
        <w:t xml:space="preserve"> условиям</w:t>
      </w:r>
      <w:r w:rsidRPr="00093D54">
        <w:rPr>
          <w:rFonts w:ascii="Times New Roman" w:hAnsi="Times New Roman" w:cs="Times New Roman"/>
          <w:sz w:val="28"/>
          <w:szCs w:val="28"/>
        </w:rPr>
        <w:t xml:space="preserve"> </w:t>
      </w:r>
      <w:r w:rsidR="00093D54" w:rsidRPr="00093D54">
        <w:rPr>
          <w:rFonts w:ascii="Times New Roman" w:hAnsi="Times New Roman" w:cs="Times New Roman"/>
          <w:sz w:val="28"/>
          <w:szCs w:val="28"/>
        </w:rPr>
        <w:t>учреждения не выявлялись</w:t>
      </w:r>
      <w:r w:rsidR="00093D54">
        <w:rPr>
          <w:rFonts w:ascii="Times New Roman" w:hAnsi="Times New Roman" w:cs="Times New Roman"/>
          <w:sz w:val="28"/>
          <w:szCs w:val="28"/>
        </w:rPr>
        <w:t>.</w:t>
      </w:r>
      <w:r w:rsidRPr="00093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F4F" w:rsidRPr="00750B9A" w:rsidRDefault="002714BD" w:rsidP="000E4CF9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Диаграмма 5</w:t>
      </w:r>
      <w:r w:rsidR="000E4CF9" w:rsidRPr="00750B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44B1C" w:rsidRPr="00750B9A">
        <w:rPr>
          <w:rFonts w:ascii="Times New Roman" w:hAnsi="Times New Roman" w:cs="Times New Roman"/>
          <w:noProof/>
        </w:rPr>
        <w:t xml:space="preserve"> </w:t>
      </w:r>
      <w:r w:rsidR="00323997" w:rsidRPr="00323997">
        <w:rPr>
          <w:rFonts w:ascii="Times New Roman" w:hAnsi="Times New Roman" w:cs="Times New Roman"/>
          <w:noProof/>
        </w:rPr>
        <w:drawing>
          <wp:inline distT="0" distB="0" distL="0" distR="0">
            <wp:extent cx="6076950" cy="2628900"/>
            <wp:effectExtent l="19050" t="0" r="1905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E4CF9" w:rsidRPr="00750B9A" w:rsidRDefault="000E4CF9" w:rsidP="000E4CF9">
      <w:pPr>
        <w:spacing w:after="0" w:line="240" w:lineRule="auto"/>
        <w:ind w:firstLine="708"/>
        <w:jc w:val="right"/>
        <w:rPr>
          <w:rFonts w:ascii="Times New Roman" w:hAnsi="Times New Roman" w:cs="Times New Roman"/>
          <w:noProof/>
          <w:color w:val="000000" w:themeColor="text1"/>
          <w:sz w:val="24"/>
          <w:szCs w:val="28"/>
        </w:rPr>
      </w:pPr>
      <w:r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0B9A">
        <w:rPr>
          <w:rFonts w:ascii="Times New Roman" w:hAnsi="Times New Roman" w:cs="Times New Roman"/>
          <w:noProof/>
          <w:color w:val="000000" w:themeColor="text1"/>
          <w:sz w:val="24"/>
          <w:szCs w:val="28"/>
        </w:rPr>
        <w:t xml:space="preserve"> </w:t>
      </w:r>
    </w:p>
    <w:p w:rsidR="000E4CF9" w:rsidRPr="00750B9A" w:rsidRDefault="000E4CF9" w:rsidP="000E4CF9">
      <w:pPr>
        <w:spacing w:after="0" w:line="240" w:lineRule="auto"/>
        <w:ind w:firstLine="708"/>
        <w:jc w:val="both"/>
        <w:rPr>
          <w:rStyle w:val="FontStyle26"/>
          <w:color w:val="000000" w:themeColor="text1"/>
          <w:sz w:val="28"/>
          <w:szCs w:val="28"/>
        </w:rPr>
      </w:pPr>
      <w:r w:rsidRPr="00750B9A">
        <w:rPr>
          <w:rStyle w:val="FontStyle26"/>
          <w:b/>
          <w:color w:val="000000" w:themeColor="text1"/>
          <w:sz w:val="28"/>
          <w:szCs w:val="28"/>
        </w:rPr>
        <w:t>Удовлетворенность кадровыми условиями</w:t>
      </w:r>
      <w:r w:rsidRPr="00750B9A">
        <w:rPr>
          <w:rStyle w:val="FontStyle26"/>
          <w:color w:val="000000" w:themeColor="text1"/>
          <w:sz w:val="28"/>
          <w:szCs w:val="28"/>
        </w:rPr>
        <w:t xml:space="preserve"> изучалась с позиции деятельности педагогов по формированию нравственных ценностей и положительных качеств учащихся. Таблица 5 демонстрирует ответы респондентов.</w:t>
      </w:r>
    </w:p>
    <w:p w:rsidR="000E4CF9" w:rsidRPr="00750B9A" w:rsidRDefault="000E4CF9" w:rsidP="000E4CF9">
      <w:pPr>
        <w:spacing w:after="0" w:line="240" w:lineRule="auto"/>
        <w:ind w:firstLine="708"/>
        <w:jc w:val="right"/>
        <w:rPr>
          <w:rStyle w:val="FontStyle26"/>
          <w:color w:val="000000" w:themeColor="text1"/>
          <w:sz w:val="24"/>
          <w:szCs w:val="24"/>
        </w:rPr>
      </w:pPr>
      <w:r w:rsidRPr="00750B9A">
        <w:rPr>
          <w:rStyle w:val="FontStyle26"/>
          <w:color w:val="000000" w:themeColor="text1"/>
          <w:sz w:val="24"/>
          <w:szCs w:val="24"/>
        </w:rPr>
        <w:t>Таблица 5.</w:t>
      </w:r>
    </w:p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2"/>
        <w:gridCol w:w="1134"/>
        <w:gridCol w:w="1417"/>
        <w:gridCol w:w="1079"/>
      </w:tblGrid>
      <w:tr w:rsidR="000E4CF9" w:rsidRPr="00750B9A" w:rsidTr="00253C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color w:val="000000" w:themeColor="text1"/>
                <w:sz w:val="24"/>
                <w:szCs w:val="24"/>
              </w:rPr>
              <w:t>Вопрос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color w:val="000000" w:themeColor="text1"/>
                <w:sz w:val="24"/>
                <w:szCs w:val="24"/>
              </w:rPr>
              <w:t>Вариант ответа</w:t>
            </w:r>
          </w:p>
        </w:tc>
      </w:tr>
      <w:tr w:rsidR="000E4CF9" w:rsidRPr="00750B9A" w:rsidTr="00253CA8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hd w:val="clear" w:color="auto" w:fill="FFFFFF"/>
              <w:spacing w:before="0" w:beforeAutospacing="0" w:after="0" w:afterAutospacing="0"/>
              <w:ind w:left="180"/>
              <w:jc w:val="both"/>
              <w:textAlignment w:val="top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253CA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Обсуждают ли педагоги с учениками нравственные ценности и положительные качества личности?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0E4CF9" w:rsidP="00C2219B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Да-</w:t>
            </w:r>
            <w:r w:rsidR="00C2219B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85,2</w:t>
            </w: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531ACF" w:rsidP="00C2219B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Не вполне -</w:t>
            </w:r>
            <w:r w:rsidR="00C2219B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12</w:t>
            </w:r>
            <w:r w:rsidR="000E4CF9"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F9" w:rsidRPr="00750B9A" w:rsidRDefault="00C06E0D" w:rsidP="00C2219B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Нет-</w:t>
            </w:r>
            <w:r w:rsidR="00C2219B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1,9</w:t>
            </w:r>
            <w:r w:rsidR="000E4CF9"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BC7EA6" w:rsidRDefault="00F04F68" w:rsidP="00C97DE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B9A">
        <w:rPr>
          <w:rStyle w:val="FontStyle26"/>
          <w:sz w:val="28"/>
          <w:szCs w:val="28"/>
        </w:rPr>
        <w:t>В ОУ №№ 5, 17</w:t>
      </w:r>
      <w:r w:rsidR="00055E92" w:rsidRPr="00750B9A">
        <w:rPr>
          <w:rStyle w:val="FontStyle26"/>
          <w:sz w:val="28"/>
          <w:szCs w:val="28"/>
        </w:rPr>
        <w:t>,</w:t>
      </w:r>
      <w:r w:rsidRPr="00750B9A">
        <w:rPr>
          <w:rStyle w:val="FontStyle26"/>
          <w:sz w:val="28"/>
          <w:szCs w:val="28"/>
        </w:rPr>
        <w:t xml:space="preserve"> </w:t>
      </w:r>
      <w:r w:rsidR="00C2219B">
        <w:rPr>
          <w:rStyle w:val="FontStyle26"/>
          <w:sz w:val="28"/>
          <w:szCs w:val="28"/>
        </w:rPr>
        <w:t>44</w:t>
      </w:r>
      <w:r w:rsidRPr="00750B9A">
        <w:rPr>
          <w:rStyle w:val="FontStyle26"/>
          <w:sz w:val="28"/>
          <w:szCs w:val="28"/>
        </w:rPr>
        <w:t xml:space="preserve">, </w:t>
      </w:r>
      <w:r w:rsidR="00C2219B">
        <w:rPr>
          <w:rStyle w:val="FontStyle26"/>
          <w:sz w:val="28"/>
          <w:szCs w:val="28"/>
        </w:rPr>
        <w:t>59</w:t>
      </w:r>
      <w:r w:rsidR="00055E92" w:rsidRPr="00750B9A">
        <w:rPr>
          <w:rStyle w:val="FontStyle26"/>
          <w:sz w:val="28"/>
          <w:szCs w:val="28"/>
        </w:rPr>
        <w:t xml:space="preserve">, </w:t>
      </w:r>
      <w:r w:rsidR="00C2219B">
        <w:rPr>
          <w:rStyle w:val="FontStyle26"/>
          <w:sz w:val="28"/>
          <w:szCs w:val="28"/>
        </w:rPr>
        <w:t>75</w:t>
      </w:r>
      <w:r w:rsidR="00055E92" w:rsidRPr="00750B9A">
        <w:rPr>
          <w:rStyle w:val="FontStyle26"/>
          <w:sz w:val="28"/>
          <w:szCs w:val="28"/>
        </w:rPr>
        <w:t xml:space="preserve"> все респонденты ответили утвердительно, а </w:t>
      </w:r>
      <w:r w:rsidRPr="00750B9A">
        <w:rPr>
          <w:rFonts w:ascii="Times New Roman" w:hAnsi="Times New Roman" w:cs="Times New Roman"/>
          <w:bCs/>
          <w:sz w:val="28"/>
          <w:szCs w:val="28"/>
        </w:rPr>
        <w:t>1</w:t>
      </w:r>
      <w:r w:rsidR="00C2219B">
        <w:rPr>
          <w:rFonts w:ascii="Times New Roman" w:hAnsi="Times New Roman" w:cs="Times New Roman"/>
          <w:bCs/>
          <w:sz w:val="28"/>
          <w:szCs w:val="28"/>
        </w:rPr>
        <w:t>2</w:t>
      </w:r>
      <w:r w:rsidRPr="00750B9A">
        <w:rPr>
          <w:rFonts w:ascii="Times New Roman" w:hAnsi="Times New Roman" w:cs="Times New Roman"/>
          <w:bCs/>
          <w:sz w:val="28"/>
          <w:szCs w:val="28"/>
        </w:rPr>
        <w:t>3</w:t>
      </w:r>
      <w:r w:rsidR="00A87F2B" w:rsidRPr="00750B9A">
        <w:rPr>
          <w:rFonts w:ascii="Times New Roman" w:hAnsi="Times New Roman" w:cs="Times New Roman"/>
          <w:bCs/>
          <w:sz w:val="28"/>
          <w:szCs w:val="28"/>
        </w:rPr>
        <w:t xml:space="preserve"> респондент</w:t>
      </w:r>
      <w:r w:rsidR="00C2219B">
        <w:rPr>
          <w:rFonts w:ascii="Times New Roman" w:hAnsi="Times New Roman" w:cs="Times New Roman"/>
          <w:bCs/>
          <w:sz w:val="28"/>
          <w:szCs w:val="28"/>
        </w:rPr>
        <w:t>а</w:t>
      </w:r>
      <w:r w:rsidR="00BC7EA6" w:rsidRPr="00750B9A">
        <w:rPr>
          <w:rFonts w:ascii="Times New Roman" w:hAnsi="Times New Roman" w:cs="Times New Roman"/>
          <w:bCs/>
          <w:sz w:val="28"/>
          <w:szCs w:val="28"/>
        </w:rPr>
        <w:t xml:space="preserve"> из 2</w:t>
      </w:r>
      <w:r w:rsidR="00C2219B">
        <w:rPr>
          <w:rFonts w:ascii="Times New Roman" w:hAnsi="Times New Roman" w:cs="Times New Roman"/>
          <w:bCs/>
          <w:sz w:val="28"/>
          <w:szCs w:val="28"/>
        </w:rPr>
        <w:t>4</w:t>
      </w:r>
      <w:r w:rsidRPr="00750B9A">
        <w:rPr>
          <w:rFonts w:ascii="Times New Roman" w:hAnsi="Times New Roman" w:cs="Times New Roman"/>
          <w:bCs/>
          <w:sz w:val="28"/>
          <w:szCs w:val="28"/>
        </w:rPr>
        <w:t>-х</w:t>
      </w:r>
      <w:r w:rsidR="00BC7EA6" w:rsidRPr="00750B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0B9A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="00A87F2B" w:rsidRPr="00750B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19F">
        <w:rPr>
          <w:rFonts w:ascii="Times New Roman" w:hAnsi="Times New Roman" w:cs="Times New Roman"/>
          <w:bCs/>
          <w:sz w:val="28"/>
          <w:szCs w:val="28"/>
        </w:rPr>
        <w:t>считают</w:t>
      </w:r>
      <w:r w:rsidR="00A87F2B" w:rsidRPr="00750B9A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BC7EA6" w:rsidRPr="00750B9A">
        <w:rPr>
          <w:rStyle w:val="FontStyle26"/>
          <w:sz w:val="28"/>
          <w:szCs w:val="28"/>
        </w:rPr>
        <w:t xml:space="preserve">педагоги </w:t>
      </w:r>
      <w:r w:rsidR="001B619F" w:rsidRPr="00750B9A">
        <w:rPr>
          <w:rFonts w:ascii="Times New Roman" w:hAnsi="Times New Roman" w:cs="Times New Roman"/>
          <w:bCs/>
          <w:sz w:val="28"/>
          <w:szCs w:val="28"/>
        </w:rPr>
        <w:t xml:space="preserve">с ними </w:t>
      </w:r>
      <w:r w:rsidR="00BC7EA6" w:rsidRPr="00750B9A">
        <w:rPr>
          <w:rStyle w:val="FontStyle26"/>
          <w:sz w:val="28"/>
          <w:szCs w:val="28"/>
        </w:rPr>
        <w:t xml:space="preserve">не обсуждают </w:t>
      </w:r>
      <w:r w:rsidR="00BC7EA6" w:rsidRPr="00750B9A">
        <w:rPr>
          <w:rFonts w:ascii="Times New Roman" w:hAnsi="Times New Roman" w:cs="Times New Roman"/>
          <w:bCs/>
          <w:sz w:val="28"/>
          <w:szCs w:val="28"/>
        </w:rPr>
        <w:t>нравственные ценности и положительные качества личности. Отрицательные мне</w:t>
      </w:r>
      <w:r w:rsidRPr="00750B9A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="00C2219B">
        <w:rPr>
          <w:rFonts w:ascii="Times New Roman" w:hAnsi="Times New Roman" w:cs="Times New Roman"/>
          <w:bCs/>
          <w:sz w:val="28"/>
          <w:szCs w:val="28"/>
        </w:rPr>
        <w:t xml:space="preserve">в среднем присутствуют у 1,9% респондентов и </w:t>
      </w:r>
      <w:r w:rsidRPr="00750B9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находятся в диапазоне </w:t>
      </w:r>
      <w:r w:rsidR="00C22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0B9A">
        <w:rPr>
          <w:rFonts w:ascii="Times New Roman" w:hAnsi="Times New Roman" w:cs="Times New Roman"/>
          <w:bCs/>
          <w:sz w:val="28"/>
          <w:szCs w:val="28"/>
        </w:rPr>
        <w:t xml:space="preserve">от 1% </w:t>
      </w:r>
      <w:r w:rsidR="00C22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0B9A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C2219B">
        <w:rPr>
          <w:rFonts w:ascii="Times New Roman" w:hAnsi="Times New Roman" w:cs="Times New Roman"/>
          <w:bCs/>
          <w:sz w:val="28"/>
          <w:szCs w:val="28"/>
        </w:rPr>
        <w:t>17,9</w:t>
      </w:r>
      <w:r w:rsidR="00BC7EA6" w:rsidRPr="00750B9A">
        <w:rPr>
          <w:rFonts w:ascii="Times New Roman" w:hAnsi="Times New Roman" w:cs="Times New Roman"/>
          <w:bCs/>
          <w:sz w:val="28"/>
          <w:szCs w:val="28"/>
        </w:rPr>
        <w:t>%</w:t>
      </w:r>
      <w:r w:rsidR="00C2219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322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7DEF">
        <w:rPr>
          <w:rFonts w:ascii="Times New Roman" w:hAnsi="Times New Roman" w:cs="Times New Roman"/>
          <w:bCs/>
          <w:sz w:val="28"/>
          <w:szCs w:val="28"/>
        </w:rPr>
        <w:t>Нет отрицательных ответов в ОУ №№5, 7, 17, 22, 26, 30, 32, 40, 44, 47, 48, 52, 53, 59, 67, 75.</w:t>
      </w:r>
      <w:r w:rsidR="00C221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49CE" w:rsidRDefault="001E49CE" w:rsidP="00F04F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Доля положительных ответов по сравнению с прошлым годом немного снизилась. В ОУ № 39, 46, 53</w:t>
      </w:r>
      <w:r w:rsidR="003578FB">
        <w:rPr>
          <w:rFonts w:ascii="Times New Roman" w:hAnsi="Times New Roman" w:cs="Times New Roman"/>
          <w:bCs/>
          <w:sz w:val="28"/>
          <w:szCs w:val="28"/>
        </w:rPr>
        <w:t xml:space="preserve"> утвердительные ответы дали  от 43% до 52% респондентов. </w:t>
      </w:r>
    </w:p>
    <w:p w:rsidR="000E4CF9" w:rsidRDefault="006322FC" w:rsidP="000E4CF9">
      <w:pPr>
        <w:spacing w:after="0" w:line="240" w:lineRule="auto"/>
        <w:ind w:firstLine="708"/>
        <w:jc w:val="both"/>
        <w:rPr>
          <w:rStyle w:val="FontStyle26"/>
          <w:color w:val="000000" w:themeColor="text1"/>
          <w:sz w:val="28"/>
          <w:szCs w:val="28"/>
        </w:rPr>
      </w:pPr>
      <w:r w:rsidRPr="001B619F">
        <w:rPr>
          <w:rFonts w:ascii="Times New Roman" w:hAnsi="Times New Roman" w:cs="Times New Roman"/>
          <w:bCs/>
          <w:sz w:val="28"/>
          <w:szCs w:val="28"/>
        </w:rPr>
        <w:t>В среднем показатель удовлетворенности кадровыми условиями</w:t>
      </w:r>
      <w:r w:rsidR="00710A16" w:rsidRPr="001B61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9CE" w:rsidRPr="001B619F">
        <w:rPr>
          <w:rFonts w:ascii="Times New Roman" w:hAnsi="Times New Roman" w:cs="Times New Roman"/>
          <w:bCs/>
          <w:sz w:val="28"/>
          <w:szCs w:val="28"/>
        </w:rPr>
        <w:t>- 0,91.</w:t>
      </w:r>
      <w:r w:rsidR="001E49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22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48A2">
        <w:rPr>
          <w:rStyle w:val="FontStyle26"/>
          <w:color w:val="000000" w:themeColor="text1"/>
          <w:sz w:val="28"/>
          <w:szCs w:val="28"/>
        </w:rPr>
        <w:t>На диаграмме 6</w:t>
      </w:r>
      <w:r w:rsidR="000E4CF9" w:rsidRPr="00750B9A">
        <w:rPr>
          <w:rStyle w:val="FontStyle26"/>
          <w:color w:val="000000" w:themeColor="text1"/>
          <w:sz w:val="28"/>
          <w:szCs w:val="28"/>
        </w:rPr>
        <w:t xml:space="preserve"> представлены результаты выраженности фактора в  каждом образовательном учреждении. </w:t>
      </w:r>
      <w:r w:rsidR="00C2219B">
        <w:rPr>
          <w:rStyle w:val="FontStyle26"/>
          <w:color w:val="000000" w:themeColor="text1"/>
          <w:sz w:val="28"/>
          <w:szCs w:val="28"/>
        </w:rPr>
        <w:t xml:space="preserve">Диапазон выраженности от </w:t>
      </w:r>
      <w:r w:rsidR="00047AC4">
        <w:rPr>
          <w:rStyle w:val="FontStyle26"/>
          <w:color w:val="000000" w:themeColor="text1"/>
          <w:sz w:val="28"/>
          <w:szCs w:val="28"/>
        </w:rPr>
        <w:t xml:space="preserve">0,68 </w:t>
      </w:r>
      <w:r w:rsidR="00C2219B">
        <w:rPr>
          <w:rStyle w:val="FontStyle26"/>
          <w:color w:val="000000" w:themeColor="text1"/>
          <w:sz w:val="28"/>
          <w:szCs w:val="28"/>
        </w:rPr>
        <w:t>(средний уровень) до 1 (высокий)</w:t>
      </w:r>
      <w:r w:rsidR="001E49CE">
        <w:rPr>
          <w:rStyle w:val="FontStyle26"/>
          <w:color w:val="000000" w:themeColor="text1"/>
          <w:sz w:val="28"/>
          <w:szCs w:val="28"/>
        </w:rPr>
        <w:t xml:space="preserve">. </w:t>
      </w:r>
      <w:r w:rsidR="00C2219B">
        <w:rPr>
          <w:rStyle w:val="FontStyle26"/>
          <w:color w:val="000000" w:themeColor="text1"/>
          <w:sz w:val="28"/>
          <w:szCs w:val="28"/>
        </w:rPr>
        <w:t xml:space="preserve"> </w:t>
      </w:r>
      <w:r w:rsidR="000E4CF9" w:rsidRPr="00750B9A">
        <w:rPr>
          <w:rStyle w:val="FontStyle26"/>
          <w:color w:val="000000" w:themeColor="text1"/>
          <w:sz w:val="28"/>
          <w:szCs w:val="28"/>
        </w:rPr>
        <w:t>Из диаграммы</w:t>
      </w:r>
      <w:r w:rsidR="009748A2">
        <w:rPr>
          <w:rStyle w:val="FontStyle26"/>
          <w:color w:val="000000" w:themeColor="text1"/>
          <w:sz w:val="28"/>
          <w:szCs w:val="28"/>
        </w:rPr>
        <w:t xml:space="preserve"> 6</w:t>
      </w:r>
      <w:r w:rsidR="000E4CF9" w:rsidRPr="00750B9A">
        <w:rPr>
          <w:rStyle w:val="FontStyle26"/>
          <w:color w:val="000000" w:themeColor="text1"/>
          <w:sz w:val="28"/>
          <w:szCs w:val="28"/>
        </w:rPr>
        <w:t xml:space="preserve"> видно, что удовлетворенность кадровыми условиями </w:t>
      </w:r>
      <w:r w:rsidR="00055E92" w:rsidRPr="00750B9A">
        <w:rPr>
          <w:rStyle w:val="FontStyle26"/>
          <w:color w:val="000000" w:themeColor="text1"/>
          <w:sz w:val="28"/>
          <w:szCs w:val="28"/>
        </w:rPr>
        <w:t xml:space="preserve">в </w:t>
      </w:r>
      <w:r w:rsidR="000E4CF9" w:rsidRPr="00750B9A">
        <w:rPr>
          <w:rStyle w:val="FontStyle26"/>
          <w:color w:val="000000" w:themeColor="text1"/>
          <w:sz w:val="28"/>
          <w:szCs w:val="28"/>
        </w:rPr>
        <w:t xml:space="preserve"> </w:t>
      </w:r>
      <w:r w:rsidR="00A95A38" w:rsidRPr="00750B9A">
        <w:rPr>
          <w:rStyle w:val="FontStyle26"/>
          <w:color w:val="000000" w:themeColor="text1"/>
          <w:sz w:val="28"/>
          <w:szCs w:val="28"/>
        </w:rPr>
        <w:t>2</w:t>
      </w:r>
      <w:r w:rsidR="000E4CF9" w:rsidRPr="00750B9A">
        <w:rPr>
          <w:rStyle w:val="FontStyle26"/>
          <w:color w:val="000000" w:themeColor="text1"/>
          <w:sz w:val="28"/>
          <w:szCs w:val="28"/>
        </w:rPr>
        <w:t>-</w:t>
      </w:r>
      <w:r w:rsidR="00A95A38" w:rsidRPr="00750B9A">
        <w:rPr>
          <w:rStyle w:val="FontStyle26"/>
          <w:color w:val="000000" w:themeColor="text1"/>
          <w:sz w:val="28"/>
          <w:szCs w:val="28"/>
        </w:rPr>
        <w:t>х</w:t>
      </w:r>
      <w:r w:rsidR="000E4CF9" w:rsidRPr="00750B9A">
        <w:rPr>
          <w:rStyle w:val="FontStyle26"/>
          <w:color w:val="000000" w:themeColor="text1"/>
          <w:sz w:val="28"/>
          <w:szCs w:val="28"/>
        </w:rPr>
        <w:t xml:space="preserve"> учреждениях </w:t>
      </w:r>
      <w:r w:rsidR="00C2219B">
        <w:rPr>
          <w:rStyle w:val="FontStyle26"/>
          <w:color w:val="000000" w:themeColor="text1"/>
          <w:sz w:val="28"/>
          <w:szCs w:val="28"/>
        </w:rPr>
        <w:t xml:space="preserve">соответствует </w:t>
      </w:r>
      <w:r w:rsidR="000E4CF9" w:rsidRPr="00750B9A">
        <w:rPr>
          <w:rStyle w:val="FontStyle26"/>
          <w:color w:val="000000" w:themeColor="text1"/>
          <w:sz w:val="28"/>
          <w:szCs w:val="28"/>
        </w:rPr>
        <w:t xml:space="preserve"> среднем</w:t>
      </w:r>
      <w:r w:rsidR="00C2219B">
        <w:rPr>
          <w:rStyle w:val="FontStyle26"/>
          <w:color w:val="000000" w:themeColor="text1"/>
          <w:sz w:val="28"/>
          <w:szCs w:val="28"/>
        </w:rPr>
        <w:t>у уровню</w:t>
      </w:r>
      <w:r w:rsidR="000E4CF9" w:rsidRPr="00750B9A">
        <w:rPr>
          <w:rStyle w:val="FontStyle26"/>
          <w:color w:val="000000" w:themeColor="text1"/>
          <w:sz w:val="28"/>
          <w:szCs w:val="28"/>
        </w:rPr>
        <w:t>, в остальных - высоком</w:t>
      </w:r>
      <w:r w:rsidR="00C2219B">
        <w:rPr>
          <w:rStyle w:val="FontStyle26"/>
          <w:color w:val="000000" w:themeColor="text1"/>
          <w:sz w:val="28"/>
          <w:szCs w:val="28"/>
        </w:rPr>
        <w:t>у</w:t>
      </w:r>
      <w:r w:rsidR="000E4CF9" w:rsidRPr="00750B9A">
        <w:rPr>
          <w:rStyle w:val="FontStyle26"/>
          <w:color w:val="000000" w:themeColor="text1"/>
          <w:sz w:val="28"/>
          <w:szCs w:val="28"/>
        </w:rPr>
        <w:t xml:space="preserve">. </w:t>
      </w:r>
    </w:p>
    <w:p w:rsidR="000E4CF9" w:rsidRPr="00750B9A" w:rsidRDefault="009748A2" w:rsidP="000E4CF9">
      <w:pPr>
        <w:spacing w:after="0" w:line="240" w:lineRule="auto"/>
        <w:jc w:val="right"/>
        <w:rPr>
          <w:rStyle w:val="FontStyle26"/>
          <w:color w:val="000000" w:themeColor="text1"/>
          <w:sz w:val="28"/>
          <w:szCs w:val="28"/>
        </w:rPr>
      </w:pPr>
      <w:r>
        <w:rPr>
          <w:rStyle w:val="FontStyle26"/>
          <w:color w:val="000000" w:themeColor="text1"/>
          <w:sz w:val="24"/>
          <w:szCs w:val="24"/>
        </w:rPr>
        <w:t>Диаграмма 6</w:t>
      </w:r>
      <w:r w:rsidR="000E4CF9" w:rsidRPr="00750B9A">
        <w:rPr>
          <w:rStyle w:val="FontStyle26"/>
          <w:color w:val="000000" w:themeColor="text1"/>
          <w:sz w:val="24"/>
          <w:szCs w:val="24"/>
        </w:rPr>
        <w:t>.</w:t>
      </w:r>
      <w:r w:rsidR="000E4CF9" w:rsidRPr="00750B9A">
        <w:rPr>
          <w:rStyle w:val="FontStyle26"/>
          <w:color w:val="000000" w:themeColor="text1"/>
          <w:sz w:val="28"/>
          <w:szCs w:val="28"/>
        </w:rPr>
        <w:t xml:space="preserve"> </w:t>
      </w:r>
      <w:r w:rsidR="00C2219B" w:rsidRPr="00C2219B">
        <w:rPr>
          <w:rStyle w:val="FontStyle26"/>
          <w:noProof/>
          <w:color w:val="000000" w:themeColor="text1"/>
          <w:sz w:val="28"/>
          <w:szCs w:val="28"/>
        </w:rPr>
        <w:drawing>
          <wp:inline distT="0" distB="0" distL="0" distR="0">
            <wp:extent cx="6134100" cy="2743200"/>
            <wp:effectExtent l="19050" t="0" r="1905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C2219B" w:rsidRPr="00C2219B">
        <w:rPr>
          <w:rStyle w:val="FontStyle26"/>
          <w:color w:val="000000" w:themeColor="text1"/>
          <w:sz w:val="28"/>
          <w:szCs w:val="28"/>
        </w:rPr>
        <w:t xml:space="preserve"> </w:t>
      </w:r>
    </w:p>
    <w:p w:rsidR="006473D8" w:rsidRDefault="000E4CF9" w:rsidP="000E4CF9">
      <w:pPr>
        <w:spacing w:after="0" w:line="240" w:lineRule="auto"/>
        <w:ind w:firstLine="708"/>
        <w:jc w:val="both"/>
        <w:rPr>
          <w:rStyle w:val="FontStyle26"/>
          <w:color w:val="000000" w:themeColor="text1"/>
          <w:sz w:val="28"/>
          <w:szCs w:val="28"/>
        </w:rPr>
      </w:pPr>
      <w:r w:rsidRPr="00750B9A">
        <w:rPr>
          <w:rStyle w:val="FontStyle26"/>
          <w:b/>
          <w:color w:val="000000" w:themeColor="text1"/>
          <w:sz w:val="28"/>
          <w:szCs w:val="28"/>
        </w:rPr>
        <w:t>Уровень противодействия коррупции.</w:t>
      </w:r>
      <w:r w:rsidRPr="00750B9A">
        <w:rPr>
          <w:rStyle w:val="FontStyle26"/>
          <w:color w:val="000000" w:themeColor="text1"/>
          <w:sz w:val="28"/>
          <w:szCs w:val="28"/>
        </w:rPr>
        <w:t xml:space="preserve"> Уровень про</w:t>
      </w:r>
      <w:r w:rsidR="00EE58F5" w:rsidRPr="00750B9A">
        <w:rPr>
          <w:rStyle w:val="FontStyle26"/>
          <w:color w:val="000000" w:themeColor="text1"/>
          <w:sz w:val="28"/>
          <w:szCs w:val="28"/>
        </w:rPr>
        <w:t>тиводействия коррупции определял</w:t>
      </w:r>
      <w:r w:rsidRPr="00750B9A">
        <w:rPr>
          <w:rStyle w:val="FontStyle26"/>
          <w:color w:val="000000" w:themeColor="text1"/>
          <w:sz w:val="28"/>
          <w:szCs w:val="28"/>
        </w:rPr>
        <w:t xml:space="preserve">ся с учетом мнения </w:t>
      </w:r>
      <w:r w:rsidR="00EE58F5" w:rsidRPr="00750B9A">
        <w:rPr>
          <w:rStyle w:val="FontStyle26"/>
          <w:color w:val="000000" w:themeColor="text1"/>
          <w:sz w:val="28"/>
          <w:szCs w:val="28"/>
        </w:rPr>
        <w:t>старшеклассников</w:t>
      </w:r>
      <w:r w:rsidRPr="00750B9A">
        <w:rPr>
          <w:rStyle w:val="FontStyle26"/>
          <w:color w:val="000000" w:themeColor="text1"/>
          <w:sz w:val="28"/>
          <w:szCs w:val="28"/>
        </w:rPr>
        <w:t xml:space="preserve"> о доступности, открытости информации о деятельности учреждения, о </w:t>
      </w:r>
      <w:r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старшеклассников участвовать в управлении школой (вносить предложения по улучшени</w:t>
      </w:r>
      <w:r w:rsidR="008A5B99">
        <w:rPr>
          <w:rFonts w:ascii="Times New Roman" w:hAnsi="Times New Roman" w:cs="Times New Roman"/>
          <w:color w:val="000000" w:themeColor="text1"/>
          <w:sz w:val="28"/>
          <w:szCs w:val="28"/>
        </w:rPr>
        <w:t>ю образовательной деятельности).  У</w:t>
      </w:r>
      <w:r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читывались мнения респондентов об оценке уровня информированности </w:t>
      </w:r>
      <w:r w:rsidR="00EE58F5"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</w:t>
      </w:r>
      <w:r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противодействию коррупции, а также ответы на вопрос «Сталкиваетесь ли Вы с проявлением коррупции в нашей школе</w:t>
      </w:r>
      <w:r w:rsidRPr="00750B9A">
        <w:rPr>
          <w:rStyle w:val="FontStyle26"/>
          <w:color w:val="000000" w:themeColor="text1"/>
          <w:sz w:val="28"/>
          <w:szCs w:val="28"/>
        </w:rPr>
        <w:t xml:space="preserve">». </w:t>
      </w:r>
    </w:p>
    <w:p w:rsidR="00A93E71" w:rsidRDefault="000E4CF9" w:rsidP="00A93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9A">
        <w:rPr>
          <w:rStyle w:val="FontStyle26"/>
          <w:color w:val="000000" w:themeColor="text1"/>
          <w:sz w:val="28"/>
          <w:szCs w:val="28"/>
        </w:rPr>
        <w:t>Анализ ответов старшеклассников на поставленные вопросы (</w:t>
      </w:r>
      <w:r w:rsidR="009748A2">
        <w:rPr>
          <w:rStyle w:val="FontStyle26"/>
          <w:color w:val="000000" w:themeColor="text1"/>
          <w:sz w:val="28"/>
          <w:szCs w:val="28"/>
        </w:rPr>
        <w:t>Таблица 7</w:t>
      </w:r>
      <w:r w:rsidRPr="00750B9A">
        <w:rPr>
          <w:rStyle w:val="FontStyle26"/>
          <w:color w:val="000000" w:themeColor="text1"/>
          <w:sz w:val="28"/>
          <w:szCs w:val="28"/>
        </w:rPr>
        <w:t>) свидетельствует</w:t>
      </w:r>
      <w:r w:rsidR="0092677D" w:rsidRPr="00750B9A">
        <w:rPr>
          <w:rStyle w:val="FontStyle26"/>
          <w:color w:val="000000" w:themeColor="text1"/>
          <w:sz w:val="28"/>
          <w:szCs w:val="28"/>
        </w:rPr>
        <w:t>, что</w:t>
      </w:r>
      <w:r w:rsidRPr="00750B9A">
        <w:rPr>
          <w:rStyle w:val="FontStyle26"/>
          <w:color w:val="000000" w:themeColor="text1"/>
          <w:sz w:val="28"/>
          <w:szCs w:val="28"/>
        </w:rPr>
        <w:t xml:space="preserve"> </w:t>
      </w:r>
      <w:r w:rsidR="006473D8">
        <w:rPr>
          <w:rStyle w:val="FontStyle26"/>
          <w:color w:val="000000" w:themeColor="text1"/>
          <w:sz w:val="28"/>
          <w:szCs w:val="28"/>
        </w:rPr>
        <w:t xml:space="preserve">на все вопросы характер ответов изменился в лучшую сторону. </w:t>
      </w:r>
      <w:r w:rsidR="006473D8" w:rsidRPr="00750B9A">
        <w:rPr>
          <w:rFonts w:ascii="Times New Roman" w:hAnsi="Times New Roman" w:cs="Times New Roman"/>
          <w:sz w:val="28"/>
          <w:szCs w:val="28"/>
        </w:rPr>
        <w:t xml:space="preserve">О возможности старшеклассников участвовать в управлении школой говорит </w:t>
      </w:r>
      <w:r w:rsidR="006473D8">
        <w:rPr>
          <w:rFonts w:ascii="Times New Roman" w:hAnsi="Times New Roman" w:cs="Times New Roman"/>
          <w:sz w:val="28"/>
          <w:szCs w:val="28"/>
        </w:rPr>
        <w:t>67,4</w:t>
      </w:r>
      <w:r w:rsidR="006473D8" w:rsidRPr="00750B9A">
        <w:rPr>
          <w:rFonts w:ascii="Times New Roman" w:hAnsi="Times New Roman" w:cs="Times New Roman"/>
          <w:sz w:val="28"/>
          <w:szCs w:val="28"/>
        </w:rPr>
        <w:t xml:space="preserve">  опрошенных детей, </w:t>
      </w:r>
      <w:r w:rsidR="00A93E71">
        <w:rPr>
          <w:rFonts w:ascii="Times New Roman" w:hAnsi="Times New Roman" w:cs="Times New Roman"/>
          <w:sz w:val="28"/>
          <w:szCs w:val="28"/>
        </w:rPr>
        <w:t>20</w:t>
      </w:r>
      <w:r w:rsidR="00E43773">
        <w:rPr>
          <w:rFonts w:ascii="Times New Roman" w:hAnsi="Times New Roman" w:cs="Times New Roman"/>
          <w:sz w:val="28"/>
          <w:szCs w:val="28"/>
        </w:rPr>
        <w:t>,4</w:t>
      </w:r>
      <w:r w:rsidR="00A93E71">
        <w:rPr>
          <w:rFonts w:ascii="Times New Roman" w:hAnsi="Times New Roman" w:cs="Times New Roman"/>
          <w:sz w:val="28"/>
          <w:szCs w:val="28"/>
        </w:rPr>
        <w:t>%</w:t>
      </w:r>
      <w:r w:rsidR="006473D8" w:rsidRPr="00750B9A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A93E71">
        <w:rPr>
          <w:rFonts w:ascii="Times New Roman" w:hAnsi="Times New Roman" w:cs="Times New Roman"/>
          <w:sz w:val="28"/>
          <w:szCs w:val="28"/>
        </w:rPr>
        <w:t xml:space="preserve"> </w:t>
      </w:r>
      <w:r w:rsidR="006473D8" w:rsidRPr="00750B9A">
        <w:rPr>
          <w:rFonts w:ascii="Times New Roman" w:hAnsi="Times New Roman" w:cs="Times New Roman"/>
          <w:sz w:val="28"/>
          <w:szCs w:val="28"/>
        </w:rPr>
        <w:t>считают, что имеют такую возможность в некоторых случаях</w:t>
      </w:r>
      <w:r w:rsidR="00A93E71">
        <w:rPr>
          <w:rFonts w:ascii="Times New Roman" w:hAnsi="Times New Roman" w:cs="Times New Roman"/>
          <w:sz w:val="28"/>
          <w:szCs w:val="28"/>
        </w:rPr>
        <w:t xml:space="preserve"> </w:t>
      </w:r>
      <w:r w:rsidR="00A93E71" w:rsidRPr="00750B9A">
        <w:rPr>
          <w:rFonts w:ascii="Times New Roman" w:hAnsi="Times New Roman" w:cs="Times New Roman"/>
          <w:sz w:val="28"/>
          <w:szCs w:val="28"/>
        </w:rPr>
        <w:t>(</w:t>
      </w:r>
      <w:r w:rsidR="00A93E71">
        <w:rPr>
          <w:rFonts w:ascii="Times New Roman" w:hAnsi="Times New Roman" w:cs="Times New Roman"/>
          <w:sz w:val="28"/>
          <w:szCs w:val="28"/>
        </w:rPr>
        <w:t xml:space="preserve">В 2019 - </w:t>
      </w:r>
      <w:r w:rsidR="00A93E71" w:rsidRPr="00750B9A">
        <w:rPr>
          <w:rFonts w:ascii="Times New Roman" w:hAnsi="Times New Roman" w:cs="Times New Roman"/>
          <w:sz w:val="28"/>
          <w:szCs w:val="28"/>
        </w:rPr>
        <w:t>25,4%)</w:t>
      </w:r>
      <w:r w:rsidR="006473D8" w:rsidRPr="00750B9A">
        <w:rPr>
          <w:rFonts w:ascii="Times New Roman" w:hAnsi="Times New Roman" w:cs="Times New Roman"/>
          <w:sz w:val="28"/>
          <w:szCs w:val="28"/>
        </w:rPr>
        <w:t xml:space="preserve">, </w:t>
      </w:r>
      <w:r w:rsidR="00A93E71">
        <w:rPr>
          <w:rFonts w:ascii="Times New Roman" w:hAnsi="Times New Roman" w:cs="Times New Roman"/>
          <w:sz w:val="28"/>
          <w:szCs w:val="28"/>
        </w:rPr>
        <w:t xml:space="preserve">отрицательные мнения высказывают </w:t>
      </w:r>
      <w:r w:rsidR="006473D8" w:rsidRPr="00750B9A">
        <w:rPr>
          <w:rFonts w:ascii="Times New Roman" w:hAnsi="Times New Roman" w:cs="Times New Roman"/>
          <w:sz w:val="28"/>
          <w:szCs w:val="28"/>
        </w:rPr>
        <w:t>1</w:t>
      </w:r>
      <w:r w:rsidR="00A93E71">
        <w:rPr>
          <w:rFonts w:ascii="Times New Roman" w:hAnsi="Times New Roman" w:cs="Times New Roman"/>
          <w:sz w:val="28"/>
          <w:szCs w:val="28"/>
        </w:rPr>
        <w:t>2</w:t>
      </w:r>
      <w:r w:rsidR="006473D8" w:rsidRPr="00750B9A">
        <w:rPr>
          <w:rFonts w:ascii="Times New Roman" w:hAnsi="Times New Roman" w:cs="Times New Roman"/>
          <w:sz w:val="28"/>
          <w:szCs w:val="28"/>
        </w:rPr>
        <w:t>,</w:t>
      </w:r>
      <w:r w:rsidR="00A93E71">
        <w:rPr>
          <w:rFonts w:ascii="Times New Roman" w:hAnsi="Times New Roman" w:cs="Times New Roman"/>
          <w:sz w:val="28"/>
          <w:szCs w:val="28"/>
        </w:rPr>
        <w:t>2</w:t>
      </w:r>
      <w:r w:rsidR="006473D8" w:rsidRPr="00750B9A">
        <w:rPr>
          <w:rFonts w:ascii="Times New Roman" w:hAnsi="Times New Roman" w:cs="Times New Roman"/>
          <w:sz w:val="28"/>
          <w:szCs w:val="28"/>
        </w:rPr>
        <w:t xml:space="preserve">% </w:t>
      </w:r>
      <w:r w:rsidR="00BC1F95">
        <w:rPr>
          <w:rFonts w:ascii="Times New Roman" w:hAnsi="Times New Roman" w:cs="Times New Roman"/>
          <w:sz w:val="28"/>
          <w:szCs w:val="28"/>
        </w:rPr>
        <w:t xml:space="preserve"> опрошенных старшеклассников</w:t>
      </w:r>
      <w:r w:rsidR="00A93E71">
        <w:rPr>
          <w:rFonts w:ascii="Times New Roman" w:hAnsi="Times New Roman" w:cs="Times New Roman"/>
          <w:sz w:val="28"/>
          <w:szCs w:val="28"/>
        </w:rPr>
        <w:t>. Констатируем</w:t>
      </w:r>
      <w:r w:rsidR="009748A2">
        <w:rPr>
          <w:rFonts w:ascii="Times New Roman" w:hAnsi="Times New Roman" w:cs="Times New Roman"/>
          <w:sz w:val="28"/>
          <w:szCs w:val="28"/>
        </w:rPr>
        <w:t xml:space="preserve">, что </w:t>
      </w:r>
      <w:r w:rsidR="00A93E71">
        <w:rPr>
          <w:rFonts w:ascii="Times New Roman" w:hAnsi="Times New Roman" w:cs="Times New Roman"/>
          <w:sz w:val="28"/>
          <w:szCs w:val="28"/>
        </w:rPr>
        <w:t xml:space="preserve"> в ОУ №№ 7, 24, 29, 30, 40, 44, 47, 48 среди респондентов отрицательных мнений нет</w:t>
      </w:r>
      <w:r w:rsidR="00BC1F95">
        <w:rPr>
          <w:rFonts w:ascii="Times New Roman" w:hAnsi="Times New Roman" w:cs="Times New Roman"/>
          <w:sz w:val="28"/>
          <w:szCs w:val="28"/>
        </w:rPr>
        <w:t xml:space="preserve">. В </w:t>
      </w:r>
      <w:r w:rsidR="00A93E71">
        <w:rPr>
          <w:rFonts w:ascii="Times New Roman" w:hAnsi="Times New Roman" w:cs="Times New Roman"/>
          <w:sz w:val="28"/>
          <w:szCs w:val="28"/>
        </w:rPr>
        <w:t xml:space="preserve">остальных </w:t>
      </w:r>
      <w:r w:rsidR="001563CA">
        <w:rPr>
          <w:rFonts w:ascii="Times New Roman" w:hAnsi="Times New Roman" w:cs="Times New Roman"/>
          <w:sz w:val="28"/>
          <w:szCs w:val="28"/>
        </w:rPr>
        <w:t>(33-х</w:t>
      </w:r>
      <w:r w:rsidR="00A93E71">
        <w:rPr>
          <w:rFonts w:ascii="Times New Roman" w:hAnsi="Times New Roman" w:cs="Times New Roman"/>
          <w:sz w:val="28"/>
          <w:szCs w:val="28"/>
        </w:rPr>
        <w:t>учреждениях</w:t>
      </w:r>
      <w:r w:rsidR="001563CA">
        <w:rPr>
          <w:rFonts w:ascii="Times New Roman" w:hAnsi="Times New Roman" w:cs="Times New Roman"/>
          <w:sz w:val="28"/>
          <w:szCs w:val="28"/>
        </w:rPr>
        <w:t>)</w:t>
      </w:r>
      <w:r w:rsidR="00A93E71">
        <w:rPr>
          <w:rFonts w:ascii="Times New Roman" w:hAnsi="Times New Roman" w:cs="Times New Roman"/>
          <w:sz w:val="28"/>
          <w:szCs w:val="28"/>
        </w:rPr>
        <w:t xml:space="preserve"> находятся в диапазоне от 0,4% до 60%. </w:t>
      </w:r>
      <w:r w:rsidR="001B619F">
        <w:rPr>
          <w:rFonts w:ascii="Times New Roman" w:hAnsi="Times New Roman" w:cs="Times New Roman"/>
          <w:sz w:val="28"/>
          <w:szCs w:val="28"/>
        </w:rPr>
        <w:t>Д</w:t>
      </w:r>
      <w:r w:rsidR="00A93E71">
        <w:rPr>
          <w:rFonts w:ascii="Times New Roman" w:hAnsi="Times New Roman" w:cs="Times New Roman"/>
          <w:sz w:val="28"/>
          <w:szCs w:val="28"/>
        </w:rPr>
        <w:t>оля отрицательных ответов выше 50%</w:t>
      </w:r>
      <w:r w:rsidR="001B619F">
        <w:rPr>
          <w:rFonts w:ascii="Times New Roman" w:hAnsi="Times New Roman" w:cs="Times New Roman"/>
          <w:sz w:val="28"/>
          <w:szCs w:val="28"/>
        </w:rPr>
        <w:t xml:space="preserve"> в трех учреждениях (ОУ№№  51, 67, 36)</w:t>
      </w:r>
      <w:r w:rsidR="00286AF3">
        <w:rPr>
          <w:rFonts w:ascii="Times New Roman" w:hAnsi="Times New Roman" w:cs="Times New Roman"/>
          <w:sz w:val="28"/>
          <w:szCs w:val="28"/>
        </w:rPr>
        <w:t>.</w:t>
      </w:r>
    </w:p>
    <w:p w:rsidR="000E4CF9" w:rsidRPr="00750B9A" w:rsidRDefault="009748A2" w:rsidP="000E4CF9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26"/>
          <w:color w:val="000000" w:themeColor="text1"/>
          <w:sz w:val="24"/>
          <w:szCs w:val="24"/>
        </w:rPr>
        <w:lastRenderedPageBreak/>
        <w:t>Таблица 7</w:t>
      </w:r>
      <w:r w:rsidR="000E4CF9" w:rsidRPr="00750B9A">
        <w:rPr>
          <w:rStyle w:val="FontStyle26"/>
          <w:color w:val="000000" w:themeColor="text1"/>
          <w:sz w:val="24"/>
          <w:szCs w:val="24"/>
        </w:rPr>
        <w:t>.</w:t>
      </w:r>
      <w:r w:rsidR="000E4CF9" w:rsidRPr="00750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5"/>
        <w:tblW w:w="9808" w:type="dxa"/>
        <w:tblLook w:val="04A0"/>
      </w:tblPr>
      <w:tblGrid>
        <w:gridCol w:w="536"/>
        <w:gridCol w:w="5242"/>
        <w:gridCol w:w="1418"/>
        <w:gridCol w:w="1497"/>
        <w:gridCol w:w="1115"/>
      </w:tblGrid>
      <w:tr w:rsidR="000E4CF9" w:rsidRPr="00750B9A" w:rsidTr="00253CA8">
        <w:tc>
          <w:tcPr>
            <w:tcW w:w="536" w:type="dxa"/>
          </w:tcPr>
          <w:p w:rsidR="000E4CF9" w:rsidRPr="00750B9A" w:rsidRDefault="000E4CF9" w:rsidP="00253CA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0B9A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242" w:type="dxa"/>
          </w:tcPr>
          <w:p w:rsidR="000E4CF9" w:rsidRPr="00750B9A" w:rsidRDefault="000E4CF9" w:rsidP="00253CA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0B9A">
              <w:rPr>
                <w:color w:val="000000" w:themeColor="text1"/>
                <w:sz w:val="24"/>
                <w:szCs w:val="24"/>
              </w:rPr>
              <w:t>Вопрос</w:t>
            </w:r>
          </w:p>
        </w:tc>
        <w:tc>
          <w:tcPr>
            <w:tcW w:w="4030" w:type="dxa"/>
            <w:gridSpan w:val="3"/>
          </w:tcPr>
          <w:p w:rsidR="000E4CF9" w:rsidRPr="00750B9A" w:rsidRDefault="000E4CF9" w:rsidP="00253CA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0B9A">
              <w:rPr>
                <w:color w:val="000000" w:themeColor="text1"/>
                <w:sz w:val="24"/>
                <w:szCs w:val="24"/>
              </w:rPr>
              <w:t xml:space="preserve">Варианты </w:t>
            </w:r>
          </w:p>
        </w:tc>
      </w:tr>
      <w:tr w:rsidR="000E4CF9" w:rsidRPr="00750B9A" w:rsidTr="00253CA8">
        <w:tc>
          <w:tcPr>
            <w:tcW w:w="536" w:type="dxa"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ind w:left="180"/>
              <w:jc w:val="both"/>
              <w:textAlignment w:val="top"/>
              <w:outlineLvl w:val="2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2" w:type="dxa"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jc w:val="both"/>
              <w:textAlignment w:val="top"/>
              <w:outlineLvl w:val="2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Имеете ли Вы возможность участвовать в управлении школой, вносить предложения по улучшению образовательной деятельности?</w:t>
            </w:r>
          </w:p>
        </w:tc>
        <w:tc>
          <w:tcPr>
            <w:tcW w:w="1418" w:type="dxa"/>
          </w:tcPr>
          <w:p w:rsidR="000E4CF9" w:rsidRPr="00750B9A" w:rsidRDefault="000E4CF9" w:rsidP="003578FB">
            <w:pPr>
              <w:pStyle w:val="3"/>
              <w:spacing w:before="0" w:beforeAutospacing="0" w:after="0" w:afterAutospacing="0"/>
              <w:jc w:val="both"/>
              <w:textAlignment w:val="top"/>
              <w:outlineLvl w:val="2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Да-</w:t>
            </w:r>
            <w:r w:rsidR="003578FB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67,4</w:t>
            </w: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97" w:type="dxa"/>
          </w:tcPr>
          <w:p w:rsidR="000E4CF9" w:rsidRPr="00750B9A" w:rsidRDefault="000E4CF9" w:rsidP="001C5CF0">
            <w:pPr>
              <w:pStyle w:val="3"/>
              <w:spacing w:before="0" w:beforeAutospacing="0" w:after="0" w:afterAutospacing="0"/>
              <w:jc w:val="both"/>
              <w:textAlignment w:val="top"/>
              <w:outlineLvl w:val="2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В некоторых случаях – </w:t>
            </w:r>
            <w:r w:rsidR="003578FB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20</w:t>
            </w:r>
            <w:r w:rsidR="005E655B"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,4</w:t>
            </w: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15" w:type="dxa"/>
          </w:tcPr>
          <w:p w:rsidR="000E4CF9" w:rsidRPr="00750B9A" w:rsidRDefault="000E4CF9" w:rsidP="001C5CF0">
            <w:pPr>
              <w:pStyle w:val="3"/>
              <w:spacing w:before="0" w:beforeAutospacing="0" w:after="0" w:afterAutospacing="0"/>
              <w:jc w:val="both"/>
              <w:textAlignment w:val="top"/>
              <w:outlineLvl w:val="2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Нет-</w:t>
            </w:r>
            <w:r w:rsidR="003578FB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12,2</w:t>
            </w: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%</w:t>
            </w:r>
          </w:p>
        </w:tc>
      </w:tr>
      <w:tr w:rsidR="000E4CF9" w:rsidRPr="00750B9A" w:rsidTr="00253CA8">
        <w:tc>
          <w:tcPr>
            <w:tcW w:w="536" w:type="dxa"/>
          </w:tcPr>
          <w:p w:rsidR="000E4CF9" w:rsidRPr="00750B9A" w:rsidRDefault="000E4CF9" w:rsidP="00253CA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2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42" w:type="dxa"/>
          </w:tcPr>
          <w:p w:rsidR="000E4CF9" w:rsidRPr="00750B9A" w:rsidRDefault="000E4CF9" w:rsidP="00253CA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2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Считаете ли Вы, что информация о деятельности ОУ открыта, доступна, своевременна для учеников?</w:t>
            </w:r>
          </w:p>
        </w:tc>
        <w:tc>
          <w:tcPr>
            <w:tcW w:w="1418" w:type="dxa"/>
          </w:tcPr>
          <w:p w:rsidR="000E4CF9" w:rsidRPr="00750B9A" w:rsidRDefault="000E4CF9" w:rsidP="001C5CF0">
            <w:pPr>
              <w:pStyle w:val="3"/>
              <w:spacing w:before="0" w:beforeAutospacing="0" w:after="0" w:afterAutospacing="0"/>
              <w:jc w:val="both"/>
              <w:textAlignment w:val="top"/>
              <w:outlineLvl w:val="2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Да-</w:t>
            </w:r>
            <w:r w:rsidR="003578FB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86,8</w:t>
            </w: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97" w:type="dxa"/>
          </w:tcPr>
          <w:p w:rsidR="000E4CF9" w:rsidRPr="00750B9A" w:rsidRDefault="000E4CF9" w:rsidP="001C5CF0">
            <w:pPr>
              <w:pStyle w:val="3"/>
              <w:spacing w:before="0" w:beforeAutospacing="0" w:after="0" w:afterAutospacing="0"/>
              <w:jc w:val="both"/>
              <w:textAlignment w:val="top"/>
              <w:outlineLvl w:val="2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Не вполне -1</w:t>
            </w:r>
            <w:r w:rsidR="003578FB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1,5</w:t>
            </w:r>
            <w:r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15" w:type="dxa"/>
          </w:tcPr>
          <w:p w:rsidR="000E4CF9" w:rsidRPr="00750B9A" w:rsidRDefault="003578FB" w:rsidP="001C5CF0">
            <w:pPr>
              <w:pStyle w:val="3"/>
              <w:spacing w:before="0" w:beforeAutospacing="0" w:after="0" w:afterAutospacing="0"/>
              <w:jc w:val="both"/>
              <w:textAlignment w:val="top"/>
              <w:outlineLvl w:val="2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Нет – 1,7</w:t>
            </w:r>
            <w:r w:rsidR="000E4CF9" w:rsidRPr="00750B9A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%</w:t>
            </w:r>
          </w:p>
        </w:tc>
      </w:tr>
      <w:tr w:rsidR="000E4CF9" w:rsidRPr="00750B9A" w:rsidTr="00253CA8">
        <w:tc>
          <w:tcPr>
            <w:tcW w:w="536" w:type="dxa"/>
          </w:tcPr>
          <w:p w:rsidR="000E4CF9" w:rsidRPr="00750B9A" w:rsidRDefault="000E4CF9" w:rsidP="00253CA8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242" w:type="dxa"/>
          </w:tcPr>
          <w:p w:rsidR="000E4CF9" w:rsidRPr="00750B9A" w:rsidRDefault="000E4CF9" w:rsidP="00253CA8">
            <w:pPr>
              <w:rPr>
                <w:color w:val="000000" w:themeColor="text1"/>
                <w:sz w:val="24"/>
                <w:szCs w:val="24"/>
              </w:rPr>
            </w:pPr>
            <w:r w:rsidRPr="00750B9A">
              <w:rPr>
                <w:color w:val="000000" w:themeColor="text1"/>
                <w:sz w:val="24"/>
                <w:szCs w:val="24"/>
              </w:rPr>
              <w:t xml:space="preserve">Считаете ли Вы, что в  школе проводится специальная работа с учениками по противодействию коррупции (информация на стенде, сайте ОУ, телефон обращения  о фактах коррупционной направленности т.д.)? </w:t>
            </w:r>
          </w:p>
        </w:tc>
        <w:tc>
          <w:tcPr>
            <w:tcW w:w="1418" w:type="dxa"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textAlignment w:val="top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b w:val="0"/>
                <w:color w:val="000000" w:themeColor="text1"/>
                <w:sz w:val="24"/>
                <w:szCs w:val="24"/>
              </w:rPr>
              <w:t xml:space="preserve">Да – </w:t>
            </w:r>
          </w:p>
          <w:p w:rsidR="000E4CF9" w:rsidRPr="00750B9A" w:rsidRDefault="000E4CF9" w:rsidP="001C5CF0">
            <w:pPr>
              <w:pStyle w:val="3"/>
              <w:spacing w:before="0" w:beforeAutospacing="0" w:after="0" w:afterAutospacing="0"/>
              <w:textAlignment w:val="top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b w:val="0"/>
                <w:color w:val="000000" w:themeColor="text1"/>
                <w:sz w:val="24"/>
                <w:szCs w:val="24"/>
              </w:rPr>
              <w:t>7</w:t>
            </w:r>
            <w:r w:rsidR="003578FB">
              <w:rPr>
                <w:b w:val="0"/>
                <w:color w:val="000000" w:themeColor="text1"/>
                <w:sz w:val="24"/>
                <w:szCs w:val="24"/>
              </w:rPr>
              <w:t>9,1</w:t>
            </w:r>
            <w:r w:rsidRPr="00750B9A">
              <w:rPr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97" w:type="dxa"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textAlignment w:val="top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b w:val="0"/>
                <w:color w:val="000000" w:themeColor="text1"/>
                <w:sz w:val="24"/>
                <w:szCs w:val="24"/>
              </w:rPr>
              <w:t xml:space="preserve">Не вполне – </w:t>
            </w:r>
          </w:p>
          <w:p w:rsidR="000E4CF9" w:rsidRPr="00750B9A" w:rsidRDefault="003578FB" w:rsidP="001C5CF0">
            <w:pPr>
              <w:pStyle w:val="3"/>
              <w:spacing w:before="0" w:beforeAutospacing="0" w:after="0" w:afterAutospacing="0"/>
              <w:textAlignment w:val="top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18</w:t>
            </w:r>
            <w:r w:rsidR="005E655B" w:rsidRPr="00750B9A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0E4CF9" w:rsidRPr="00750B9A">
              <w:rPr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15" w:type="dxa"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textAlignment w:val="top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b w:val="0"/>
                <w:color w:val="000000" w:themeColor="text1"/>
                <w:sz w:val="24"/>
                <w:szCs w:val="24"/>
              </w:rPr>
              <w:t xml:space="preserve">Нет – </w:t>
            </w:r>
          </w:p>
          <w:p w:rsidR="000E4CF9" w:rsidRPr="00750B9A" w:rsidRDefault="003578FB" w:rsidP="00253CA8">
            <w:pPr>
              <w:pStyle w:val="3"/>
              <w:spacing w:before="0" w:beforeAutospacing="0" w:after="0" w:afterAutospacing="0"/>
              <w:textAlignment w:val="top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2,9</w:t>
            </w:r>
            <w:r w:rsidR="000E4CF9" w:rsidRPr="00750B9A">
              <w:rPr>
                <w:b w:val="0"/>
                <w:color w:val="000000" w:themeColor="text1"/>
                <w:sz w:val="24"/>
                <w:szCs w:val="24"/>
              </w:rPr>
              <w:t>%</w:t>
            </w:r>
          </w:p>
        </w:tc>
      </w:tr>
      <w:tr w:rsidR="000E4CF9" w:rsidRPr="00750B9A" w:rsidTr="00253CA8">
        <w:tc>
          <w:tcPr>
            <w:tcW w:w="536" w:type="dxa"/>
          </w:tcPr>
          <w:p w:rsidR="000E4CF9" w:rsidRPr="00750B9A" w:rsidRDefault="000E4CF9" w:rsidP="00253CA8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42" w:type="dxa"/>
          </w:tcPr>
          <w:p w:rsidR="000E4CF9" w:rsidRPr="00750B9A" w:rsidRDefault="000E4CF9" w:rsidP="00253CA8">
            <w:pPr>
              <w:rPr>
                <w:color w:val="000000" w:themeColor="text1"/>
                <w:sz w:val="24"/>
                <w:szCs w:val="24"/>
              </w:rPr>
            </w:pPr>
            <w:r w:rsidRPr="00750B9A">
              <w:rPr>
                <w:color w:val="000000" w:themeColor="text1"/>
                <w:sz w:val="24"/>
                <w:szCs w:val="24"/>
              </w:rPr>
              <w:t xml:space="preserve">Каков уровень информирования </w:t>
            </w:r>
            <w:proofErr w:type="gramStart"/>
            <w:r w:rsidRPr="00750B9A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750B9A">
              <w:rPr>
                <w:color w:val="000000" w:themeColor="text1"/>
                <w:sz w:val="24"/>
                <w:szCs w:val="24"/>
              </w:rPr>
              <w:t xml:space="preserve"> нашей школы по вопросам противодействию коррупции?</w:t>
            </w:r>
          </w:p>
        </w:tc>
        <w:tc>
          <w:tcPr>
            <w:tcW w:w="1418" w:type="dxa"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textAlignment w:val="top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b w:val="0"/>
                <w:color w:val="000000" w:themeColor="text1"/>
                <w:sz w:val="24"/>
                <w:szCs w:val="24"/>
              </w:rPr>
              <w:t xml:space="preserve">Высокий – </w:t>
            </w:r>
          </w:p>
          <w:p w:rsidR="000E4CF9" w:rsidRPr="00750B9A" w:rsidRDefault="003578FB" w:rsidP="00253CA8">
            <w:pPr>
              <w:pStyle w:val="3"/>
              <w:spacing w:before="0" w:beforeAutospacing="0" w:after="0" w:afterAutospacing="0"/>
              <w:textAlignment w:val="top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70</w:t>
            </w:r>
            <w:r w:rsidR="000E4CF9" w:rsidRPr="00750B9A">
              <w:rPr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97" w:type="dxa"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textAlignment w:val="top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b w:val="0"/>
                <w:color w:val="000000" w:themeColor="text1"/>
                <w:sz w:val="24"/>
                <w:szCs w:val="24"/>
              </w:rPr>
              <w:t xml:space="preserve">Средний  – </w:t>
            </w:r>
          </w:p>
          <w:p w:rsidR="000E4CF9" w:rsidRPr="00750B9A" w:rsidRDefault="003578FB" w:rsidP="00253CA8">
            <w:pPr>
              <w:pStyle w:val="3"/>
              <w:spacing w:before="0" w:beforeAutospacing="0" w:after="0" w:afterAutospacing="0"/>
              <w:textAlignment w:val="top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25,7</w:t>
            </w:r>
            <w:r w:rsidR="000E4CF9" w:rsidRPr="00750B9A">
              <w:rPr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15" w:type="dxa"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textAlignment w:val="top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b w:val="0"/>
                <w:color w:val="000000" w:themeColor="text1"/>
                <w:sz w:val="24"/>
                <w:szCs w:val="24"/>
              </w:rPr>
              <w:t xml:space="preserve">Низкий </w:t>
            </w:r>
          </w:p>
          <w:p w:rsidR="000E4CF9" w:rsidRPr="00750B9A" w:rsidRDefault="003578FB" w:rsidP="00253CA8">
            <w:pPr>
              <w:pStyle w:val="3"/>
              <w:spacing w:before="0" w:beforeAutospacing="0" w:after="0" w:afterAutospacing="0"/>
              <w:textAlignment w:val="top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4,3</w:t>
            </w:r>
            <w:r w:rsidR="000E4CF9" w:rsidRPr="00750B9A">
              <w:rPr>
                <w:b w:val="0"/>
                <w:color w:val="000000" w:themeColor="text1"/>
                <w:sz w:val="24"/>
                <w:szCs w:val="24"/>
              </w:rPr>
              <w:t>%</w:t>
            </w:r>
          </w:p>
        </w:tc>
      </w:tr>
      <w:tr w:rsidR="000E4CF9" w:rsidRPr="00750B9A" w:rsidTr="00253CA8">
        <w:tc>
          <w:tcPr>
            <w:tcW w:w="536" w:type="dxa"/>
          </w:tcPr>
          <w:p w:rsidR="000E4CF9" w:rsidRPr="00750B9A" w:rsidRDefault="000E4CF9" w:rsidP="00253CA8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b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242" w:type="dxa"/>
          </w:tcPr>
          <w:p w:rsidR="000E4CF9" w:rsidRPr="00750B9A" w:rsidRDefault="000E4CF9" w:rsidP="00253CA8">
            <w:pPr>
              <w:rPr>
                <w:color w:val="000000" w:themeColor="text1"/>
                <w:sz w:val="24"/>
                <w:szCs w:val="24"/>
              </w:rPr>
            </w:pPr>
            <w:r w:rsidRPr="00750B9A">
              <w:rPr>
                <w:color w:val="000000" w:themeColor="text1"/>
                <w:sz w:val="24"/>
                <w:szCs w:val="24"/>
              </w:rPr>
              <w:t xml:space="preserve"> Сталкиваетесь ли Вы с проявлением коррупции в </w:t>
            </w:r>
            <w:proofErr w:type="gramStart"/>
            <w:r w:rsidRPr="00750B9A">
              <w:rPr>
                <w:color w:val="000000" w:themeColor="text1"/>
                <w:sz w:val="24"/>
                <w:szCs w:val="24"/>
              </w:rPr>
              <w:t>нашем</w:t>
            </w:r>
            <w:proofErr w:type="gramEnd"/>
            <w:r w:rsidRPr="00750B9A">
              <w:rPr>
                <w:color w:val="000000" w:themeColor="text1"/>
                <w:sz w:val="24"/>
                <w:szCs w:val="24"/>
              </w:rPr>
              <w:t xml:space="preserve"> ОУ?</w:t>
            </w:r>
          </w:p>
        </w:tc>
        <w:tc>
          <w:tcPr>
            <w:tcW w:w="1418" w:type="dxa"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textAlignment w:val="top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b w:val="0"/>
                <w:color w:val="000000" w:themeColor="text1"/>
                <w:sz w:val="24"/>
                <w:szCs w:val="24"/>
              </w:rPr>
              <w:t xml:space="preserve">Всегда – </w:t>
            </w:r>
          </w:p>
          <w:p w:rsidR="000E4CF9" w:rsidRPr="00750B9A" w:rsidRDefault="003578FB" w:rsidP="00253CA8">
            <w:pPr>
              <w:pStyle w:val="3"/>
              <w:spacing w:before="0" w:beforeAutospacing="0" w:after="0" w:afterAutospacing="0"/>
              <w:textAlignment w:val="top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0,2</w:t>
            </w:r>
            <w:r w:rsidR="000E4CF9" w:rsidRPr="00750B9A">
              <w:rPr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97" w:type="dxa"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textAlignment w:val="top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b w:val="0"/>
                <w:color w:val="000000" w:themeColor="text1"/>
                <w:sz w:val="24"/>
                <w:szCs w:val="24"/>
              </w:rPr>
              <w:t xml:space="preserve">Иногда – </w:t>
            </w:r>
          </w:p>
          <w:p w:rsidR="000E4CF9" w:rsidRPr="00750B9A" w:rsidRDefault="003578FB" w:rsidP="00253CA8">
            <w:pPr>
              <w:pStyle w:val="3"/>
              <w:spacing w:before="0" w:beforeAutospacing="0" w:after="0" w:afterAutospacing="0"/>
              <w:textAlignment w:val="top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9748A2">
              <w:rPr>
                <w:b w:val="0"/>
                <w:color w:val="000000" w:themeColor="text1"/>
                <w:sz w:val="24"/>
                <w:szCs w:val="24"/>
              </w:rPr>
              <w:t>,</w:t>
            </w:r>
            <w:r>
              <w:rPr>
                <w:b w:val="0"/>
                <w:color w:val="000000" w:themeColor="text1"/>
                <w:sz w:val="24"/>
                <w:szCs w:val="24"/>
              </w:rPr>
              <w:t>6</w:t>
            </w:r>
            <w:r w:rsidR="000E4CF9" w:rsidRPr="00750B9A">
              <w:rPr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15" w:type="dxa"/>
          </w:tcPr>
          <w:p w:rsidR="000E4CF9" w:rsidRPr="00750B9A" w:rsidRDefault="000E4CF9" w:rsidP="00253CA8">
            <w:pPr>
              <w:pStyle w:val="3"/>
              <w:spacing w:before="0" w:beforeAutospacing="0" w:after="0" w:afterAutospacing="0"/>
              <w:textAlignment w:val="top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50B9A">
              <w:rPr>
                <w:b w:val="0"/>
                <w:color w:val="000000" w:themeColor="text1"/>
                <w:sz w:val="24"/>
                <w:szCs w:val="24"/>
              </w:rPr>
              <w:t xml:space="preserve">Нет – </w:t>
            </w:r>
          </w:p>
          <w:p w:rsidR="000E4CF9" w:rsidRPr="00750B9A" w:rsidRDefault="003578FB" w:rsidP="00253CA8">
            <w:pPr>
              <w:pStyle w:val="3"/>
              <w:spacing w:before="0" w:beforeAutospacing="0" w:after="0" w:afterAutospacing="0"/>
              <w:textAlignment w:val="top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98,2</w:t>
            </w:r>
            <w:r w:rsidR="000E4CF9" w:rsidRPr="00750B9A">
              <w:rPr>
                <w:b w:val="0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BC1F95" w:rsidRDefault="00BC1F95" w:rsidP="00BC1F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6"/>
          <w:color w:val="000000" w:themeColor="text1"/>
          <w:sz w:val="28"/>
          <w:szCs w:val="28"/>
        </w:rPr>
        <w:t>Б</w:t>
      </w:r>
      <w:r w:rsidRPr="00750B9A">
        <w:rPr>
          <w:rStyle w:val="FontStyle26"/>
          <w:color w:val="000000" w:themeColor="text1"/>
          <w:sz w:val="28"/>
          <w:szCs w:val="28"/>
        </w:rPr>
        <w:t>ольшинство респондентов (8</w:t>
      </w:r>
      <w:r>
        <w:rPr>
          <w:rStyle w:val="FontStyle26"/>
          <w:color w:val="000000" w:themeColor="text1"/>
          <w:sz w:val="28"/>
          <w:szCs w:val="28"/>
        </w:rPr>
        <w:t>6,8</w:t>
      </w:r>
      <w:r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>%) считает информацию о деятельности школы своевременной, открытой и доступной</w:t>
      </w:r>
      <w:r w:rsidR="00A35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5D3F">
        <w:rPr>
          <w:rStyle w:val="FontStyle26"/>
          <w:sz w:val="28"/>
          <w:szCs w:val="28"/>
        </w:rPr>
        <w:t xml:space="preserve"> (в их числе 100% респондентов из ОУ № 30,44,75)</w:t>
      </w:r>
      <w:r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Не всегда могут получить необходимую информацию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11,5</w:t>
      </w:r>
      <w:r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респондентов, 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1,7</w:t>
      </w:r>
      <w:r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ответили отрицательно. Отрицательные ответы присутствуют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21-м учреждении (48,7%)</w:t>
      </w:r>
      <w:r w:rsidR="00992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находятся в диапазоне от 0,6% до 25%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году </w:t>
      </w:r>
      <w:r w:rsidR="0063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отрицательные ответы установлены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>58% школ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5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083E" w:rsidRPr="008A5A2C" w:rsidRDefault="00630078" w:rsidP="0096083E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8A5A2C">
        <w:rPr>
          <w:rFonts w:ascii="Times New Roman" w:hAnsi="Times New Roman" w:cs="Times New Roman"/>
          <w:sz w:val="28"/>
          <w:szCs w:val="28"/>
        </w:rPr>
        <w:t>Как и в предыдущие годы, доля респондентов, считающих, что информация о деятельности школы открыта, доступна и своевременна для учеников, выше, чем</w:t>
      </w:r>
      <w:r w:rsidR="00CC4DB4" w:rsidRPr="008A5A2C">
        <w:rPr>
          <w:rStyle w:val="FontStyle26"/>
          <w:sz w:val="28"/>
          <w:szCs w:val="28"/>
        </w:rPr>
        <w:t xml:space="preserve"> на вопрос</w:t>
      </w:r>
      <w:r w:rsidR="00A35D3F" w:rsidRPr="008A5A2C">
        <w:rPr>
          <w:rStyle w:val="FontStyle26"/>
          <w:sz w:val="28"/>
          <w:szCs w:val="28"/>
        </w:rPr>
        <w:t xml:space="preserve">, изучающий мнение </w:t>
      </w:r>
      <w:r w:rsidR="008A5B99" w:rsidRPr="008A5A2C">
        <w:rPr>
          <w:rStyle w:val="FontStyle26"/>
          <w:sz w:val="28"/>
          <w:szCs w:val="28"/>
        </w:rPr>
        <w:t>старшеклассников</w:t>
      </w:r>
      <w:r w:rsidR="00A35D3F" w:rsidRPr="008A5A2C">
        <w:rPr>
          <w:rStyle w:val="FontStyle26"/>
          <w:sz w:val="28"/>
          <w:szCs w:val="28"/>
        </w:rPr>
        <w:t xml:space="preserve"> о проведении с ними специальной работы по противодействию коррупции. На этот вопрос утвердительно отвечают 79,1% опрошенных</w:t>
      </w:r>
      <w:r w:rsidR="008A5A2C">
        <w:rPr>
          <w:rStyle w:val="FontStyle26"/>
          <w:sz w:val="28"/>
          <w:szCs w:val="28"/>
        </w:rPr>
        <w:t xml:space="preserve"> старшеклассников</w:t>
      </w:r>
      <w:r w:rsidR="008A5B99" w:rsidRPr="008A5A2C">
        <w:rPr>
          <w:rStyle w:val="FontStyle26"/>
          <w:sz w:val="28"/>
          <w:szCs w:val="28"/>
        </w:rPr>
        <w:t xml:space="preserve">. </w:t>
      </w:r>
      <w:r w:rsidR="0096083E" w:rsidRPr="008A5A2C">
        <w:rPr>
          <w:rStyle w:val="FontStyle26"/>
          <w:sz w:val="28"/>
          <w:szCs w:val="28"/>
        </w:rPr>
        <w:t xml:space="preserve"> В разрезе ОУ показатель  положительных мнений находится в пределе от </w:t>
      </w:r>
      <w:r w:rsidR="00343CB5" w:rsidRPr="008A5A2C">
        <w:rPr>
          <w:rStyle w:val="FontStyle26"/>
          <w:sz w:val="28"/>
          <w:szCs w:val="28"/>
        </w:rPr>
        <w:t>25%(ОУ51) до 100%</w:t>
      </w:r>
      <w:r w:rsidR="008A5B99" w:rsidRPr="008A5A2C">
        <w:rPr>
          <w:rStyle w:val="FontStyle26"/>
          <w:sz w:val="28"/>
          <w:szCs w:val="28"/>
        </w:rPr>
        <w:t xml:space="preserve"> </w:t>
      </w:r>
      <w:r w:rsidR="00343CB5" w:rsidRPr="008A5A2C">
        <w:rPr>
          <w:rStyle w:val="FontStyle26"/>
          <w:sz w:val="28"/>
          <w:szCs w:val="28"/>
        </w:rPr>
        <w:t xml:space="preserve">(ОУ44). Констатируем - в  2019 году 100% положительных ответов  были установлены в  </w:t>
      </w:r>
      <w:r w:rsidR="008A5A2C">
        <w:rPr>
          <w:rStyle w:val="FontStyle26"/>
          <w:sz w:val="28"/>
          <w:szCs w:val="28"/>
        </w:rPr>
        <w:t xml:space="preserve">11% школ, в текущем </w:t>
      </w:r>
      <w:r w:rsidR="005B083A">
        <w:rPr>
          <w:rStyle w:val="FontStyle26"/>
          <w:sz w:val="28"/>
          <w:szCs w:val="28"/>
        </w:rPr>
        <w:t>–</w:t>
      </w:r>
      <w:r w:rsidR="001B619F">
        <w:rPr>
          <w:rStyle w:val="FontStyle26"/>
          <w:sz w:val="28"/>
          <w:szCs w:val="28"/>
        </w:rPr>
        <w:t xml:space="preserve"> </w:t>
      </w:r>
      <w:r w:rsidR="0032388E">
        <w:rPr>
          <w:rStyle w:val="FontStyle26"/>
          <w:sz w:val="28"/>
          <w:szCs w:val="28"/>
        </w:rPr>
        <w:t>в</w:t>
      </w:r>
      <w:r w:rsidR="005B083A">
        <w:rPr>
          <w:rStyle w:val="FontStyle26"/>
          <w:sz w:val="28"/>
          <w:szCs w:val="28"/>
        </w:rPr>
        <w:t xml:space="preserve"> </w:t>
      </w:r>
      <w:r w:rsidR="008A5A2C">
        <w:rPr>
          <w:rStyle w:val="FontStyle26"/>
          <w:sz w:val="28"/>
          <w:szCs w:val="28"/>
        </w:rPr>
        <w:t>одно</w:t>
      </w:r>
      <w:r w:rsidR="009748A2">
        <w:rPr>
          <w:rStyle w:val="FontStyle26"/>
          <w:sz w:val="28"/>
          <w:szCs w:val="28"/>
        </w:rPr>
        <w:t>м</w:t>
      </w:r>
      <w:r w:rsidR="008A5A2C">
        <w:rPr>
          <w:rStyle w:val="FontStyle26"/>
          <w:sz w:val="28"/>
          <w:szCs w:val="28"/>
        </w:rPr>
        <w:t xml:space="preserve"> учреждени</w:t>
      </w:r>
      <w:r w:rsidR="009748A2">
        <w:rPr>
          <w:rStyle w:val="FontStyle26"/>
          <w:sz w:val="28"/>
          <w:szCs w:val="28"/>
        </w:rPr>
        <w:t>и</w:t>
      </w:r>
      <w:r w:rsidR="005B083A">
        <w:rPr>
          <w:rStyle w:val="FontStyle26"/>
          <w:sz w:val="28"/>
          <w:szCs w:val="28"/>
        </w:rPr>
        <w:t xml:space="preserve"> (</w:t>
      </w:r>
      <w:r w:rsidR="008A5A2C">
        <w:rPr>
          <w:rStyle w:val="FontStyle26"/>
          <w:sz w:val="28"/>
          <w:szCs w:val="28"/>
        </w:rPr>
        <w:t>2,4%)</w:t>
      </w:r>
      <w:r w:rsidR="00343CB5" w:rsidRPr="008A5A2C">
        <w:rPr>
          <w:rStyle w:val="FontStyle26"/>
          <w:sz w:val="28"/>
          <w:szCs w:val="28"/>
        </w:rPr>
        <w:t>.</w:t>
      </w:r>
    </w:p>
    <w:p w:rsidR="008A5B99" w:rsidRPr="008A5A2C" w:rsidRDefault="008A5B99" w:rsidP="00BC1F95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8A5A2C">
        <w:rPr>
          <w:rStyle w:val="FontStyle26"/>
          <w:sz w:val="28"/>
          <w:szCs w:val="28"/>
        </w:rPr>
        <w:t>Несмотря на то, что процент отрицательных ответов в сра</w:t>
      </w:r>
      <w:r w:rsidR="006625D8" w:rsidRPr="008A5A2C">
        <w:rPr>
          <w:rStyle w:val="FontStyle26"/>
          <w:sz w:val="28"/>
          <w:szCs w:val="28"/>
        </w:rPr>
        <w:t>внении с прошлым годом снизился, в 2</w:t>
      </w:r>
      <w:r w:rsidR="005B083A">
        <w:rPr>
          <w:rStyle w:val="FontStyle26"/>
          <w:sz w:val="28"/>
          <w:szCs w:val="28"/>
        </w:rPr>
        <w:t>-</w:t>
      </w:r>
      <w:r w:rsidR="006625D8" w:rsidRPr="008A5A2C">
        <w:rPr>
          <w:rStyle w:val="FontStyle26"/>
          <w:sz w:val="28"/>
          <w:szCs w:val="28"/>
        </w:rPr>
        <w:t xml:space="preserve">х учреждениях (ОУ№№ 11и 46) около четверти опрошенных старшеклассников считают, что работа  по противодействию коррупции с ними не проводится. </w:t>
      </w:r>
    </w:p>
    <w:p w:rsidR="0096083E" w:rsidRPr="008A5A2C" w:rsidRDefault="0096083E" w:rsidP="00307099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8A5A2C">
        <w:rPr>
          <w:rStyle w:val="FontStyle26"/>
          <w:sz w:val="28"/>
          <w:szCs w:val="28"/>
        </w:rPr>
        <w:t xml:space="preserve">О проведении  специальной работы не знают от 0,7% до 62,5% респондентов из сорока учреждений (в их числе более половины опрошенных старшеклассников ОУ №№49 и </w:t>
      </w:r>
      <w:r w:rsidR="001B619F" w:rsidRPr="008A5A2C">
        <w:rPr>
          <w:rStyle w:val="FontStyle26"/>
          <w:sz w:val="28"/>
          <w:szCs w:val="28"/>
        </w:rPr>
        <w:t>№</w:t>
      </w:r>
      <w:r w:rsidRPr="008A5A2C">
        <w:rPr>
          <w:rStyle w:val="FontStyle26"/>
          <w:sz w:val="28"/>
          <w:szCs w:val="28"/>
        </w:rPr>
        <w:t>51)</w:t>
      </w:r>
      <w:r w:rsidR="00343CB5" w:rsidRPr="008A5A2C">
        <w:rPr>
          <w:rStyle w:val="FontStyle26"/>
          <w:sz w:val="28"/>
          <w:szCs w:val="28"/>
        </w:rPr>
        <w:t>.</w:t>
      </w:r>
      <w:r w:rsidR="005821CF" w:rsidRPr="008A5A2C">
        <w:rPr>
          <w:rStyle w:val="FontStyle26"/>
          <w:sz w:val="28"/>
          <w:szCs w:val="28"/>
        </w:rPr>
        <w:t xml:space="preserve"> </w:t>
      </w:r>
    </w:p>
    <w:p w:rsidR="00307099" w:rsidRDefault="00496098" w:rsidP="00307099">
      <w:pPr>
        <w:spacing w:after="0" w:line="240" w:lineRule="auto"/>
        <w:jc w:val="both"/>
        <w:rPr>
          <w:rStyle w:val="FontStyle26"/>
          <w:sz w:val="28"/>
          <w:szCs w:val="28"/>
        </w:rPr>
      </w:pPr>
      <w:r w:rsidRPr="00750B9A">
        <w:rPr>
          <w:rStyle w:val="FontStyle26"/>
          <w:sz w:val="28"/>
          <w:szCs w:val="28"/>
        </w:rPr>
        <w:t xml:space="preserve"> </w:t>
      </w:r>
      <w:r w:rsidR="00082DCE">
        <w:rPr>
          <w:rStyle w:val="FontStyle26"/>
          <w:sz w:val="28"/>
          <w:szCs w:val="28"/>
        </w:rPr>
        <w:tab/>
      </w:r>
      <w:r w:rsidRPr="00750B9A">
        <w:rPr>
          <w:rStyle w:val="FontStyle26"/>
          <w:sz w:val="28"/>
          <w:szCs w:val="28"/>
        </w:rPr>
        <w:t xml:space="preserve">В среднем по городу </w:t>
      </w:r>
      <w:r w:rsidR="000E4CF9" w:rsidRPr="00750B9A">
        <w:rPr>
          <w:rStyle w:val="FontStyle26"/>
          <w:sz w:val="28"/>
          <w:szCs w:val="28"/>
        </w:rPr>
        <w:t>уровень информирования по данному вопросу как высокий</w:t>
      </w:r>
      <w:r w:rsidRPr="00750B9A">
        <w:rPr>
          <w:rStyle w:val="FontStyle26"/>
          <w:sz w:val="28"/>
          <w:szCs w:val="28"/>
        </w:rPr>
        <w:t xml:space="preserve"> оценивают </w:t>
      </w:r>
      <w:r w:rsidR="00343CB5">
        <w:rPr>
          <w:rStyle w:val="FontStyle26"/>
          <w:sz w:val="28"/>
          <w:szCs w:val="28"/>
        </w:rPr>
        <w:t>70</w:t>
      </w:r>
      <w:r w:rsidR="00651CBB" w:rsidRPr="00750B9A">
        <w:rPr>
          <w:rStyle w:val="FontStyle26"/>
          <w:sz w:val="28"/>
          <w:szCs w:val="28"/>
        </w:rPr>
        <w:t>% р</w:t>
      </w:r>
      <w:r w:rsidR="00A060C3" w:rsidRPr="00750B9A">
        <w:rPr>
          <w:rStyle w:val="FontStyle26"/>
          <w:sz w:val="28"/>
          <w:szCs w:val="28"/>
        </w:rPr>
        <w:t xml:space="preserve">еспондентов </w:t>
      </w:r>
      <w:r w:rsidR="00343CB5">
        <w:rPr>
          <w:rStyle w:val="FontStyle26"/>
          <w:sz w:val="28"/>
          <w:szCs w:val="28"/>
        </w:rPr>
        <w:t>(в разрезе ОУ от 6,4</w:t>
      </w:r>
      <w:r w:rsidR="00651CBB" w:rsidRPr="00750B9A">
        <w:rPr>
          <w:rStyle w:val="FontStyle26"/>
          <w:sz w:val="28"/>
          <w:szCs w:val="28"/>
        </w:rPr>
        <w:t xml:space="preserve"> % до 100%</w:t>
      </w:r>
      <w:r w:rsidR="00A060C3" w:rsidRPr="00750B9A">
        <w:rPr>
          <w:rStyle w:val="FontStyle26"/>
          <w:sz w:val="28"/>
          <w:szCs w:val="28"/>
        </w:rPr>
        <w:t>). Конс</w:t>
      </w:r>
      <w:r w:rsidR="00416BDE" w:rsidRPr="00750B9A">
        <w:rPr>
          <w:rStyle w:val="FontStyle26"/>
          <w:sz w:val="28"/>
          <w:szCs w:val="28"/>
        </w:rPr>
        <w:t>татируем, что 100% положительных</w:t>
      </w:r>
      <w:r w:rsidR="00A060C3" w:rsidRPr="00750B9A">
        <w:rPr>
          <w:rStyle w:val="FontStyle26"/>
          <w:sz w:val="28"/>
          <w:szCs w:val="28"/>
        </w:rPr>
        <w:t xml:space="preserve"> ответов на 14-й вопрос анкеты установлен в  ОУ № </w:t>
      </w:r>
      <w:r w:rsidR="00343CB5">
        <w:rPr>
          <w:rStyle w:val="FontStyle26"/>
          <w:sz w:val="28"/>
          <w:szCs w:val="28"/>
        </w:rPr>
        <w:t>44 и 48</w:t>
      </w:r>
      <w:r w:rsidR="00A060C3" w:rsidRPr="00750B9A">
        <w:rPr>
          <w:rStyle w:val="FontStyle26"/>
          <w:sz w:val="28"/>
          <w:szCs w:val="28"/>
        </w:rPr>
        <w:t xml:space="preserve">. </w:t>
      </w:r>
      <w:r w:rsidR="000E4CF9" w:rsidRPr="00750B9A">
        <w:rPr>
          <w:rStyle w:val="FontStyle26"/>
          <w:sz w:val="28"/>
          <w:szCs w:val="28"/>
        </w:rPr>
        <w:t xml:space="preserve">В </w:t>
      </w:r>
      <w:r w:rsidR="00A060C3" w:rsidRPr="00750B9A">
        <w:rPr>
          <w:rStyle w:val="FontStyle26"/>
          <w:sz w:val="28"/>
          <w:szCs w:val="28"/>
        </w:rPr>
        <w:t>разрезе всех школ</w:t>
      </w:r>
      <w:r w:rsidR="000E4CF9" w:rsidRPr="00750B9A">
        <w:rPr>
          <w:rStyle w:val="FontStyle26"/>
          <w:sz w:val="28"/>
          <w:szCs w:val="28"/>
        </w:rPr>
        <w:t xml:space="preserve"> о низком уровне информирования по вопросам п</w:t>
      </w:r>
      <w:r w:rsidR="00D83325" w:rsidRPr="00750B9A">
        <w:rPr>
          <w:rStyle w:val="FontStyle26"/>
          <w:sz w:val="28"/>
          <w:szCs w:val="28"/>
        </w:rPr>
        <w:t>ротиводействия коррупции сказал</w:t>
      </w:r>
      <w:r w:rsidR="009748A2">
        <w:rPr>
          <w:rStyle w:val="FontStyle26"/>
          <w:sz w:val="28"/>
          <w:szCs w:val="28"/>
        </w:rPr>
        <w:t>и</w:t>
      </w:r>
      <w:r w:rsidR="00D83325" w:rsidRPr="00750B9A">
        <w:rPr>
          <w:rStyle w:val="FontStyle26"/>
          <w:sz w:val="28"/>
          <w:szCs w:val="28"/>
        </w:rPr>
        <w:t xml:space="preserve"> </w:t>
      </w:r>
      <w:r w:rsidR="00343CB5">
        <w:rPr>
          <w:rStyle w:val="FontStyle26"/>
          <w:sz w:val="28"/>
          <w:szCs w:val="28"/>
        </w:rPr>
        <w:t>184</w:t>
      </w:r>
      <w:r w:rsidR="00A060C3" w:rsidRPr="00750B9A">
        <w:rPr>
          <w:rStyle w:val="FontStyle26"/>
          <w:sz w:val="28"/>
          <w:szCs w:val="28"/>
        </w:rPr>
        <w:t xml:space="preserve"> опрошенных</w:t>
      </w:r>
      <w:r w:rsidR="00D83325" w:rsidRPr="00750B9A">
        <w:rPr>
          <w:rStyle w:val="FontStyle26"/>
          <w:sz w:val="28"/>
          <w:szCs w:val="28"/>
        </w:rPr>
        <w:t xml:space="preserve"> старшеклассник</w:t>
      </w:r>
      <w:r w:rsidR="009748A2">
        <w:rPr>
          <w:rStyle w:val="FontStyle26"/>
          <w:sz w:val="28"/>
          <w:szCs w:val="28"/>
        </w:rPr>
        <w:t>а</w:t>
      </w:r>
      <w:r w:rsidR="000E4CF9" w:rsidRPr="00750B9A">
        <w:rPr>
          <w:rStyle w:val="FontStyle26"/>
          <w:sz w:val="28"/>
          <w:szCs w:val="28"/>
        </w:rPr>
        <w:t xml:space="preserve"> из </w:t>
      </w:r>
      <w:r w:rsidR="00343CB5">
        <w:rPr>
          <w:rStyle w:val="FontStyle26"/>
          <w:sz w:val="28"/>
          <w:szCs w:val="28"/>
        </w:rPr>
        <w:t>18</w:t>
      </w:r>
      <w:r w:rsidR="00FA1253" w:rsidRPr="00750B9A">
        <w:rPr>
          <w:rStyle w:val="FontStyle26"/>
          <w:sz w:val="28"/>
          <w:szCs w:val="28"/>
        </w:rPr>
        <w:t>-т</w:t>
      </w:r>
      <w:r w:rsidR="00651CBB" w:rsidRPr="00750B9A">
        <w:rPr>
          <w:rStyle w:val="FontStyle26"/>
          <w:sz w:val="28"/>
          <w:szCs w:val="28"/>
        </w:rPr>
        <w:t>и</w:t>
      </w:r>
      <w:r w:rsidR="00343CB5">
        <w:rPr>
          <w:rStyle w:val="FontStyle26"/>
          <w:sz w:val="28"/>
          <w:szCs w:val="28"/>
        </w:rPr>
        <w:t xml:space="preserve"> (44 %)</w:t>
      </w:r>
      <w:r w:rsidR="000E4CF9" w:rsidRPr="00750B9A">
        <w:rPr>
          <w:rStyle w:val="FontStyle26"/>
          <w:sz w:val="28"/>
          <w:szCs w:val="28"/>
        </w:rPr>
        <w:t xml:space="preserve"> учрежд</w:t>
      </w:r>
      <w:r w:rsidR="00A060C3" w:rsidRPr="00750B9A">
        <w:rPr>
          <w:rStyle w:val="FontStyle26"/>
          <w:sz w:val="28"/>
          <w:szCs w:val="28"/>
        </w:rPr>
        <w:t>ений</w:t>
      </w:r>
      <w:r w:rsidR="00307099">
        <w:rPr>
          <w:rStyle w:val="FontStyle26"/>
          <w:sz w:val="28"/>
          <w:szCs w:val="28"/>
        </w:rPr>
        <w:t xml:space="preserve"> (</w:t>
      </w:r>
      <w:r w:rsidR="00343CB5">
        <w:rPr>
          <w:rStyle w:val="FontStyle26"/>
          <w:sz w:val="28"/>
          <w:szCs w:val="28"/>
        </w:rPr>
        <w:t>в 2019</w:t>
      </w:r>
      <w:r w:rsidR="009748A2">
        <w:rPr>
          <w:rStyle w:val="FontStyle26"/>
          <w:sz w:val="28"/>
          <w:szCs w:val="28"/>
        </w:rPr>
        <w:t>г. -</w:t>
      </w:r>
      <w:r w:rsidR="00343CB5">
        <w:rPr>
          <w:rStyle w:val="FontStyle26"/>
          <w:sz w:val="28"/>
          <w:szCs w:val="28"/>
        </w:rPr>
        <w:t xml:space="preserve"> из  58% </w:t>
      </w:r>
      <w:r w:rsidR="00343CB5">
        <w:rPr>
          <w:rStyle w:val="FontStyle26"/>
          <w:sz w:val="28"/>
          <w:szCs w:val="28"/>
        </w:rPr>
        <w:lastRenderedPageBreak/>
        <w:t>ОУ)</w:t>
      </w:r>
      <w:r w:rsidR="00A060C3" w:rsidRPr="00750B9A">
        <w:rPr>
          <w:rStyle w:val="FontStyle26"/>
          <w:sz w:val="28"/>
          <w:szCs w:val="28"/>
        </w:rPr>
        <w:t xml:space="preserve">. Диапазон отрицательных ответов варьируется от </w:t>
      </w:r>
      <w:r w:rsidR="005821CF">
        <w:rPr>
          <w:rStyle w:val="FontStyle26"/>
          <w:sz w:val="28"/>
          <w:szCs w:val="28"/>
        </w:rPr>
        <w:t>0,6% до 34%. (в 2019</w:t>
      </w:r>
      <w:r w:rsidR="0032388E">
        <w:rPr>
          <w:rStyle w:val="FontStyle26"/>
          <w:sz w:val="28"/>
          <w:szCs w:val="28"/>
        </w:rPr>
        <w:t>г</w:t>
      </w:r>
      <w:r w:rsidR="005821CF">
        <w:rPr>
          <w:rStyle w:val="FontStyle26"/>
          <w:sz w:val="28"/>
          <w:szCs w:val="28"/>
        </w:rPr>
        <w:t xml:space="preserve">- </w:t>
      </w:r>
      <w:r w:rsidR="00A060C3" w:rsidRPr="00750B9A">
        <w:rPr>
          <w:rStyle w:val="FontStyle26"/>
          <w:sz w:val="28"/>
          <w:szCs w:val="28"/>
        </w:rPr>
        <w:t>1,5</w:t>
      </w:r>
      <w:r w:rsidR="000E4CF9" w:rsidRPr="00750B9A">
        <w:rPr>
          <w:rStyle w:val="FontStyle26"/>
          <w:sz w:val="28"/>
          <w:szCs w:val="28"/>
        </w:rPr>
        <w:t xml:space="preserve">% до </w:t>
      </w:r>
      <w:r w:rsidR="00A060C3" w:rsidRPr="00750B9A">
        <w:rPr>
          <w:rStyle w:val="FontStyle26"/>
          <w:sz w:val="28"/>
          <w:szCs w:val="28"/>
        </w:rPr>
        <w:t>54</w:t>
      </w:r>
      <w:r w:rsidR="000E4CF9" w:rsidRPr="00750B9A">
        <w:rPr>
          <w:rStyle w:val="FontStyle26"/>
          <w:sz w:val="28"/>
          <w:szCs w:val="28"/>
        </w:rPr>
        <w:t xml:space="preserve"> %</w:t>
      </w:r>
      <w:proofErr w:type="gramStart"/>
      <w:r w:rsidR="00FA1253" w:rsidRPr="00750B9A">
        <w:rPr>
          <w:rStyle w:val="FontStyle26"/>
          <w:sz w:val="28"/>
          <w:szCs w:val="28"/>
        </w:rPr>
        <w:t xml:space="preserve"> </w:t>
      </w:r>
      <w:r w:rsidR="000E4CF9" w:rsidRPr="00750B9A">
        <w:rPr>
          <w:rStyle w:val="FontStyle26"/>
          <w:sz w:val="28"/>
          <w:szCs w:val="28"/>
        </w:rPr>
        <w:t>)</w:t>
      </w:r>
      <w:proofErr w:type="gramEnd"/>
      <w:r w:rsidR="000E4CF9" w:rsidRPr="00750B9A">
        <w:rPr>
          <w:rStyle w:val="FontStyle26"/>
          <w:sz w:val="28"/>
          <w:szCs w:val="28"/>
        </w:rPr>
        <w:t>. В ОУ №№</w:t>
      </w:r>
      <w:r w:rsidR="00651CBB" w:rsidRPr="00750B9A">
        <w:rPr>
          <w:rStyle w:val="FontStyle26"/>
          <w:sz w:val="28"/>
          <w:szCs w:val="28"/>
        </w:rPr>
        <w:t xml:space="preserve"> 5,</w:t>
      </w:r>
      <w:r w:rsidR="005821CF">
        <w:rPr>
          <w:rStyle w:val="FontStyle26"/>
          <w:sz w:val="28"/>
          <w:szCs w:val="28"/>
        </w:rPr>
        <w:t xml:space="preserve"> </w:t>
      </w:r>
      <w:r w:rsidR="00651CBB" w:rsidRPr="00750B9A">
        <w:rPr>
          <w:rStyle w:val="FontStyle26"/>
          <w:sz w:val="28"/>
          <w:szCs w:val="28"/>
        </w:rPr>
        <w:t xml:space="preserve"> </w:t>
      </w:r>
      <w:r w:rsidR="00A060C3" w:rsidRPr="00750B9A">
        <w:rPr>
          <w:rStyle w:val="FontStyle26"/>
          <w:sz w:val="28"/>
          <w:szCs w:val="28"/>
        </w:rPr>
        <w:t>7</w:t>
      </w:r>
      <w:r w:rsidR="00651CBB" w:rsidRPr="00750B9A">
        <w:rPr>
          <w:rStyle w:val="FontStyle26"/>
          <w:sz w:val="28"/>
          <w:szCs w:val="28"/>
        </w:rPr>
        <w:t xml:space="preserve">, </w:t>
      </w:r>
      <w:r w:rsidR="005821CF">
        <w:rPr>
          <w:rStyle w:val="FontStyle26"/>
          <w:sz w:val="28"/>
          <w:szCs w:val="28"/>
        </w:rPr>
        <w:t xml:space="preserve"> </w:t>
      </w:r>
      <w:r w:rsidR="000E4CF9" w:rsidRPr="00750B9A">
        <w:rPr>
          <w:rStyle w:val="FontStyle26"/>
          <w:sz w:val="28"/>
          <w:szCs w:val="28"/>
        </w:rPr>
        <w:t xml:space="preserve">10, </w:t>
      </w:r>
      <w:r w:rsidR="005821CF">
        <w:rPr>
          <w:rStyle w:val="FontStyle26"/>
          <w:sz w:val="28"/>
          <w:szCs w:val="28"/>
        </w:rPr>
        <w:t xml:space="preserve"> </w:t>
      </w:r>
      <w:r w:rsidR="00A060C3" w:rsidRPr="00750B9A">
        <w:rPr>
          <w:rStyle w:val="FontStyle26"/>
          <w:sz w:val="28"/>
          <w:szCs w:val="28"/>
        </w:rPr>
        <w:t xml:space="preserve">17, </w:t>
      </w:r>
      <w:r w:rsidR="00D83325" w:rsidRPr="00750B9A">
        <w:rPr>
          <w:rStyle w:val="FontStyle26"/>
          <w:sz w:val="28"/>
          <w:szCs w:val="28"/>
        </w:rPr>
        <w:t xml:space="preserve"> </w:t>
      </w:r>
      <w:r w:rsidR="00A060C3" w:rsidRPr="00750B9A">
        <w:rPr>
          <w:rStyle w:val="FontStyle26"/>
          <w:sz w:val="28"/>
          <w:szCs w:val="28"/>
        </w:rPr>
        <w:t>2</w:t>
      </w:r>
      <w:r w:rsidR="005821CF">
        <w:rPr>
          <w:rStyle w:val="FontStyle26"/>
          <w:sz w:val="28"/>
          <w:szCs w:val="28"/>
        </w:rPr>
        <w:t>2</w:t>
      </w:r>
      <w:r w:rsidR="00A060C3" w:rsidRPr="00750B9A">
        <w:rPr>
          <w:rStyle w:val="FontStyle26"/>
          <w:sz w:val="28"/>
          <w:szCs w:val="28"/>
        </w:rPr>
        <w:t xml:space="preserve">, </w:t>
      </w:r>
      <w:r w:rsidR="005821CF">
        <w:rPr>
          <w:rStyle w:val="FontStyle26"/>
          <w:sz w:val="28"/>
          <w:szCs w:val="28"/>
        </w:rPr>
        <w:t xml:space="preserve"> </w:t>
      </w:r>
      <w:r w:rsidR="00A060C3" w:rsidRPr="00750B9A">
        <w:rPr>
          <w:rStyle w:val="FontStyle26"/>
          <w:sz w:val="28"/>
          <w:szCs w:val="28"/>
        </w:rPr>
        <w:t>28,</w:t>
      </w:r>
      <w:r w:rsidR="005821CF">
        <w:rPr>
          <w:rStyle w:val="FontStyle26"/>
          <w:sz w:val="28"/>
          <w:szCs w:val="28"/>
        </w:rPr>
        <w:t xml:space="preserve"> </w:t>
      </w:r>
      <w:r w:rsidR="00A060C3" w:rsidRPr="00750B9A">
        <w:rPr>
          <w:rStyle w:val="FontStyle26"/>
          <w:sz w:val="28"/>
          <w:szCs w:val="28"/>
        </w:rPr>
        <w:t xml:space="preserve"> 29,</w:t>
      </w:r>
      <w:r w:rsidR="005821CF">
        <w:rPr>
          <w:rStyle w:val="FontStyle26"/>
          <w:sz w:val="28"/>
          <w:szCs w:val="28"/>
        </w:rPr>
        <w:t xml:space="preserve"> </w:t>
      </w:r>
      <w:r w:rsidR="00A060C3" w:rsidRPr="00750B9A">
        <w:rPr>
          <w:rStyle w:val="FontStyle26"/>
          <w:sz w:val="28"/>
          <w:szCs w:val="28"/>
        </w:rPr>
        <w:t xml:space="preserve"> </w:t>
      </w:r>
      <w:r w:rsidR="00651CBB" w:rsidRPr="00750B9A">
        <w:rPr>
          <w:rStyle w:val="FontStyle26"/>
          <w:sz w:val="28"/>
          <w:szCs w:val="28"/>
        </w:rPr>
        <w:t xml:space="preserve">30, </w:t>
      </w:r>
      <w:r w:rsidR="005821CF">
        <w:rPr>
          <w:rStyle w:val="FontStyle26"/>
          <w:sz w:val="28"/>
          <w:szCs w:val="28"/>
        </w:rPr>
        <w:t xml:space="preserve"> </w:t>
      </w:r>
      <w:r w:rsidR="00651CBB" w:rsidRPr="00750B9A">
        <w:rPr>
          <w:rStyle w:val="FontStyle26"/>
          <w:sz w:val="28"/>
          <w:szCs w:val="28"/>
        </w:rPr>
        <w:t>36,</w:t>
      </w:r>
      <w:r w:rsidR="005821CF">
        <w:rPr>
          <w:rStyle w:val="FontStyle26"/>
          <w:sz w:val="28"/>
          <w:szCs w:val="28"/>
        </w:rPr>
        <w:t xml:space="preserve"> 38, 39,</w:t>
      </w:r>
      <w:r w:rsidR="00651CBB" w:rsidRPr="00750B9A">
        <w:rPr>
          <w:rStyle w:val="FontStyle26"/>
          <w:sz w:val="28"/>
          <w:szCs w:val="28"/>
        </w:rPr>
        <w:t xml:space="preserve"> 40, </w:t>
      </w:r>
      <w:r w:rsidR="005821CF">
        <w:rPr>
          <w:rStyle w:val="FontStyle26"/>
          <w:sz w:val="28"/>
          <w:szCs w:val="28"/>
        </w:rPr>
        <w:t xml:space="preserve"> </w:t>
      </w:r>
      <w:r w:rsidR="00651CBB" w:rsidRPr="00750B9A">
        <w:rPr>
          <w:rStyle w:val="FontStyle26"/>
          <w:sz w:val="28"/>
          <w:szCs w:val="28"/>
        </w:rPr>
        <w:t>44,</w:t>
      </w:r>
      <w:r w:rsidR="005821CF">
        <w:rPr>
          <w:rStyle w:val="FontStyle26"/>
          <w:sz w:val="28"/>
          <w:szCs w:val="28"/>
        </w:rPr>
        <w:t xml:space="preserve"> 48, 53, 59</w:t>
      </w:r>
      <w:r w:rsidR="00651CBB" w:rsidRPr="00750B9A">
        <w:rPr>
          <w:rStyle w:val="FontStyle26"/>
          <w:sz w:val="28"/>
          <w:szCs w:val="28"/>
        </w:rPr>
        <w:t xml:space="preserve">, </w:t>
      </w:r>
      <w:r w:rsidR="005821CF">
        <w:rPr>
          <w:rStyle w:val="FontStyle26"/>
          <w:sz w:val="28"/>
          <w:szCs w:val="28"/>
        </w:rPr>
        <w:t xml:space="preserve">67, 75, </w:t>
      </w:r>
      <w:r w:rsidR="00651CBB" w:rsidRPr="00750B9A">
        <w:rPr>
          <w:rStyle w:val="FontStyle26"/>
          <w:sz w:val="28"/>
          <w:szCs w:val="28"/>
        </w:rPr>
        <w:t>ЦО</w:t>
      </w:r>
      <w:r w:rsidR="005821CF">
        <w:rPr>
          <w:rStyle w:val="FontStyle26"/>
          <w:sz w:val="28"/>
          <w:szCs w:val="28"/>
        </w:rPr>
        <w:t xml:space="preserve"> отрицательных мнений нет,</w:t>
      </w:r>
      <w:r w:rsidR="00651CBB" w:rsidRPr="00750B9A">
        <w:rPr>
          <w:rStyle w:val="FontStyle26"/>
          <w:sz w:val="28"/>
          <w:szCs w:val="28"/>
        </w:rPr>
        <w:t xml:space="preserve"> </w:t>
      </w:r>
      <w:r w:rsidR="005821CF">
        <w:rPr>
          <w:rStyle w:val="FontStyle26"/>
          <w:sz w:val="28"/>
          <w:szCs w:val="28"/>
        </w:rPr>
        <w:t>все участники уровень информационной работы, проводимой с ними, оценивают как высокий или средний.</w:t>
      </w:r>
      <w:r w:rsidR="00DB164D">
        <w:rPr>
          <w:rStyle w:val="FontStyle26"/>
          <w:sz w:val="28"/>
          <w:szCs w:val="28"/>
        </w:rPr>
        <w:t xml:space="preserve"> </w:t>
      </w:r>
    </w:p>
    <w:p w:rsidR="00FC485E" w:rsidRPr="00FC485E" w:rsidRDefault="00086C14" w:rsidP="00FC4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342A43"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  <w:r w:rsidRPr="00086C14">
        <w:rPr>
          <w:rStyle w:val="FontStyle26"/>
          <w:sz w:val="28"/>
          <w:szCs w:val="28"/>
        </w:rPr>
        <w:t xml:space="preserve"> вопрос</w:t>
      </w:r>
      <w:r w:rsidR="00342A43">
        <w:rPr>
          <w:rStyle w:val="FontStyle26"/>
          <w:sz w:val="28"/>
          <w:szCs w:val="28"/>
        </w:rPr>
        <w:t xml:space="preserve"> анкеты </w:t>
      </w:r>
      <w:r w:rsidRPr="00086C14">
        <w:rPr>
          <w:rStyle w:val="FontStyle26"/>
          <w:sz w:val="28"/>
          <w:szCs w:val="28"/>
        </w:rPr>
        <w:t xml:space="preserve"> </w:t>
      </w:r>
      <w:r w:rsidRPr="00086C14">
        <w:rPr>
          <w:rFonts w:ascii="Times New Roman" w:hAnsi="Times New Roman" w:cs="Times New Roman"/>
          <w:sz w:val="28"/>
          <w:szCs w:val="28"/>
        </w:rPr>
        <w:t xml:space="preserve"> </w:t>
      </w:r>
      <w:r w:rsidRPr="00086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98,2% </w:t>
      </w:r>
      <w:r w:rsidRPr="00086C14">
        <w:rPr>
          <w:rFonts w:ascii="Times New Roman" w:hAnsi="Times New Roman" w:cs="Times New Roman"/>
          <w:sz w:val="28"/>
          <w:szCs w:val="28"/>
        </w:rPr>
        <w:t xml:space="preserve"> респондентов от</w:t>
      </w:r>
      <w:r w:rsidR="00DA6F68">
        <w:rPr>
          <w:rFonts w:ascii="Times New Roman" w:hAnsi="Times New Roman" w:cs="Times New Roman"/>
          <w:sz w:val="28"/>
          <w:szCs w:val="28"/>
        </w:rPr>
        <w:t>ветили</w:t>
      </w:r>
      <w:r w:rsidR="00342A43">
        <w:rPr>
          <w:rFonts w:ascii="Times New Roman" w:hAnsi="Times New Roman" w:cs="Times New Roman"/>
          <w:sz w:val="28"/>
          <w:szCs w:val="28"/>
        </w:rPr>
        <w:t xml:space="preserve">, что с </w:t>
      </w:r>
      <w:r w:rsidR="00342A43" w:rsidRPr="00086C14">
        <w:rPr>
          <w:rFonts w:ascii="Times New Roman" w:hAnsi="Times New Roman" w:cs="Times New Roman"/>
          <w:sz w:val="28"/>
          <w:szCs w:val="28"/>
        </w:rPr>
        <w:t xml:space="preserve">проявлением коррупции в </w:t>
      </w:r>
      <w:r w:rsidR="00342A43">
        <w:rPr>
          <w:rFonts w:ascii="Times New Roman" w:hAnsi="Times New Roman" w:cs="Times New Roman"/>
          <w:sz w:val="28"/>
          <w:szCs w:val="28"/>
        </w:rPr>
        <w:t xml:space="preserve">своей школе не сталкивались </w:t>
      </w:r>
      <w:r>
        <w:rPr>
          <w:rFonts w:ascii="Times New Roman" w:hAnsi="Times New Roman" w:cs="Times New Roman"/>
          <w:sz w:val="28"/>
          <w:szCs w:val="28"/>
        </w:rPr>
        <w:t>(в их числе 100% респондентов ОУ№№ 5,  7, 12 ,17 ,22, 23, 24, 29, 30, 31, 32, 36, 38, 39, 40, 42, 43, 44, 48, 50, 52, 56, 59, 67, 75, ЦО</w:t>
      </w:r>
      <w:r w:rsidR="00A630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3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C1B" w:rsidRPr="00750B9A" w:rsidRDefault="000E4CF9" w:rsidP="00A630CE">
      <w:pPr>
        <w:ind w:firstLine="708"/>
        <w:jc w:val="both"/>
        <w:rPr>
          <w:rStyle w:val="FontStyle26"/>
          <w:color w:val="000000" w:themeColor="text1"/>
          <w:sz w:val="28"/>
          <w:szCs w:val="28"/>
        </w:rPr>
      </w:pPr>
      <w:r w:rsidRPr="00750B9A">
        <w:rPr>
          <w:rStyle w:val="FontStyle26"/>
          <w:color w:val="000000" w:themeColor="text1"/>
          <w:sz w:val="28"/>
          <w:szCs w:val="28"/>
        </w:rPr>
        <w:t xml:space="preserve">В целом, по </w:t>
      </w:r>
      <w:r w:rsidR="00A630CE">
        <w:rPr>
          <w:rStyle w:val="FontStyle26"/>
          <w:color w:val="000000" w:themeColor="text1"/>
          <w:sz w:val="28"/>
          <w:szCs w:val="28"/>
        </w:rPr>
        <w:t xml:space="preserve">результатам анкетирования </w:t>
      </w:r>
      <w:r w:rsidRPr="00750B9A">
        <w:rPr>
          <w:rStyle w:val="FontStyle26"/>
          <w:color w:val="000000" w:themeColor="text1"/>
          <w:sz w:val="28"/>
          <w:szCs w:val="28"/>
        </w:rPr>
        <w:t xml:space="preserve"> всех участников, уровень противодействия коррупции в школах города Кургана </w:t>
      </w:r>
      <w:r w:rsidR="001A6111">
        <w:rPr>
          <w:rStyle w:val="FontStyle26"/>
          <w:color w:val="000000" w:themeColor="text1"/>
          <w:sz w:val="28"/>
          <w:szCs w:val="28"/>
        </w:rPr>
        <w:t xml:space="preserve">соответствует </w:t>
      </w:r>
      <w:r w:rsidRPr="00750B9A">
        <w:rPr>
          <w:rStyle w:val="FontStyle26"/>
          <w:color w:val="000000" w:themeColor="text1"/>
          <w:sz w:val="28"/>
          <w:szCs w:val="28"/>
        </w:rPr>
        <w:t xml:space="preserve"> </w:t>
      </w:r>
      <w:r w:rsidR="00DB164D">
        <w:rPr>
          <w:rStyle w:val="FontStyle26"/>
          <w:color w:val="000000" w:themeColor="text1"/>
          <w:sz w:val="28"/>
          <w:szCs w:val="28"/>
        </w:rPr>
        <w:t>- 0,88</w:t>
      </w:r>
      <w:r w:rsidR="00184340" w:rsidRPr="00750B9A">
        <w:rPr>
          <w:rStyle w:val="FontStyle26"/>
          <w:color w:val="000000" w:themeColor="text1"/>
          <w:sz w:val="28"/>
          <w:szCs w:val="28"/>
        </w:rPr>
        <w:t xml:space="preserve"> (Диаграмма </w:t>
      </w:r>
      <w:r w:rsidR="00063DEA">
        <w:rPr>
          <w:rStyle w:val="FontStyle26"/>
          <w:color w:val="000000" w:themeColor="text1"/>
          <w:sz w:val="28"/>
          <w:szCs w:val="28"/>
        </w:rPr>
        <w:t>7</w:t>
      </w:r>
      <w:r w:rsidR="00184340" w:rsidRPr="00750B9A">
        <w:rPr>
          <w:rStyle w:val="FontStyle26"/>
          <w:color w:val="000000" w:themeColor="text1"/>
          <w:sz w:val="28"/>
          <w:szCs w:val="28"/>
        </w:rPr>
        <w:t xml:space="preserve">). </w:t>
      </w:r>
      <w:r w:rsidRPr="00750B9A">
        <w:rPr>
          <w:rStyle w:val="FontStyle26"/>
          <w:color w:val="000000" w:themeColor="text1"/>
          <w:sz w:val="28"/>
          <w:szCs w:val="28"/>
        </w:rPr>
        <w:t>Диапазон проявления показателя</w:t>
      </w:r>
      <w:r w:rsidR="00184340" w:rsidRPr="00750B9A">
        <w:rPr>
          <w:rStyle w:val="FontStyle26"/>
          <w:color w:val="000000" w:themeColor="text1"/>
          <w:sz w:val="28"/>
          <w:szCs w:val="28"/>
        </w:rPr>
        <w:t xml:space="preserve"> от 0,</w:t>
      </w:r>
      <w:r w:rsidR="00DB164D">
        <w:rPr>
          <w:rStyle w:val="FontStyle26"/>
          <w:color w:val="000000" w:themeColor="text1"/>
          <w:sz w:val="28"/>
          <w:szCs w:val="28"/>
        </w:rPr>
        <w:t>54 до 0,90</w:t>
      </w:r>
      <w:r w:rsidR="007E40BB" w:rsidRPr="00750B9A">
        <w:rPr>
          <w:rStyle w:val="FontStyle26"/>
          <w:color w:val="000000" w:themeColor="text1"/>
          <w:sz w:val="28"/>
          <w:szCs w:val="28"/>
        </w:rPr>
        <w:t>.</w:t>
      </w:r>
      <w:r w:rsidR="00940C1B" w:rsidRPr="00750B9A">
        <w:rPr>
          <w:rStyle w:val="FontStyle26"/>
          <w:color w:val="000000" w:themeColor="text1"/>
          <w:sz w:val="28"/>
          <w:szCs w:val="28"/>
        </w:rPr>
        <w:t xml:space="preserve"> </w:t>
      </w:r>
      <w:r w:rsidRPr="00750B9A">
        <w:rPr>
          <w:rStyle w:val="FontStyle26"/>
          <w:color w:val="000000" w:themeColor="text1"/>
          <w:sz w:val="28"/>
          <w:szCs w:val="28"/>
        </w:rPr>
        <w:t xml:space="preserve"> Данные диаграммы свидетельст</w:t>
      </w:r>
      <w:r w:rsidR="00940C1B" w:rsidRPr="00750B9A">
        <w:rPr>
          <w:rStyle w:val="FontStyle26"/>
          <w:color w:val="000000" w:themeColor="text1"/>
          <w:sz w:val="28"/>
          <w:szCs w:val="28"/>
        </w:rPr>
        <w:t>вуют</w:t>
      </w:r>
      <w:r w:rsidR="004B3C6F" w:rsidRPr="00750B9A">
        <w:rPr>
          <w:rStyle w:val="FontStyle26"/>
          <w:color w:val="000000" w:themeColor="text1"/>
          <w:sz w:val="28"/>
          <w:szCs w:val="28"/>
        </w:rPr>
        <w:t xml:space="preserve"> о том</w:t>
      </w:r>
      <w:r w:rsidR="00940C1B" w:rsidRPr="00750B9A">
        <w:rPr>
          <w:rStyle w:val="FontStyle26"/>
          <w:color w:val="000000" w:themeColor="text1"/>
          <w:sz w:val="28"/>
          <w:szCs w:val="28"/>
        </w:rPr>
        <w:t xml:space="preserve">, </w:t>
      </w:r>
      <w:r w:rsidR="00184340" w:rsidRPr="00750B9A">
        <w:rPr>
          <w:rStyle w:val="FontStyle26"/>
          <w:color w:val="000000" w:themeColor="text1"/>
          <w:sz w:val="28"/>
          <w:szCs w:val="28"/>
        </w:rPr>
        <w:t>что в большинстве</w:t>
      </w:r>
      <w:r w:rsidR="00DB164D">
        <w:rPr>
          <w:rStyle w:val="FontStyle26"/>
          <w:color w:val="000000" w:themeColor="text1"/>
          <w:sz w:val="28"/>
          <w:szCs w:val="28"/>
        </w:rPr>
        <w:t xml:space="preserve">  (36-ти</w:t>
      </w:r>
      <w:r w:rsidR="00940C1B" w:rsidRPr="00750B9A">
        <w:rPr>
          <w:rStyle w:val="FontStyle26"/>
          <w:color w:val="000000" w:themeColor="text1"/>
          <w:sz w:val="28"/>
          <w:szCs w:val="28"/>
        </w:rPr>
        <w:t xml:space="preserve"> школ</w:t>
      </w:r>
      <w:r w:rsidR="00184340" w:rsidRPr="00750B9A">
        <w:rPr>
          <w:rStyle w:val="FontStyle26"/>
          <w:color w:val="000000" w:themeColor="text1"/>
          <w:sz w:val="28"/>
          <w:szCs w:val="28"/>
        </w:rPr>
        <w:t>ах</w:t>
      </w:r>
      <w:r w:rsidR="00DB164D">
        <w:rPr>
          <w:rStyle w:val="FontStyle26"/>
          <w:color w:val="000000" w:themeColor="text1"/>
          <w:sz w:val="28"/>
          <w:szCs w:val="28"/>
        </w:rPr>
        <w:t>- 87,%</w:t>
      </w:r>
      <w:r w:rsidR="00940C1B" w:rsidRPr="00750B9A">
        <w:rPr>
          <w:rStyle w:val="FontStyle26"/>
          <w:color w:val="000000" w:themeColor="text1"/>
          <w:sz w:val="28"/>
          <w:szCs w:val="28"/>
        </w:rPr>
        <w:t>) –</w:t>
      </w:r>
      <w:r w:rsidR="004B3C6F" w:rsidRPr="00750B9A">
        <w:rPr>
          <w:rStyle w:val="FontStyle26"/>
          <w:color w:val="000000" w:themeColor="text1"/>
          <w:sz w:val="28"/>
          <w:szCs w:val="28"/>
        </w:rPr>
        <w:t xml:space="preserve"> </w:t>
      </w:r>
      <w:r w:rsidRPr="00750B9A">
        <w:rPr>
          <w:rStyle w:val="FontStyle26"/>
          <w:color w:val="000000" w:themeColor="text1"/>
          <w:sz w:val="28"/>
          <w:szCs w:val="28"/>
        </w:rPr>
        <w:t>уровень противодействия коррупции высокий</w:t>
      </w:r>
      <w:r w:rsidR="00A83E99">
        <w:rPr>
          <w:rStyle w:val="FontStyle26"/>
          <w:color w:val="000000" w:themeColor="text1"/>
          <w:sz w:val="28"/>
          <w:szCs w:val="28"/>
        </w:rPr>
        <w:t xml:space="preserve"> (</w:t>
      </w:r>
      <w:r w:rsidR="00184340" w:rsidRPr="00750B9A">
        <w:rPr>
          <w:rStyle w:val="FontStyle26"/>
          <w:color w:val="000000" w:themeColor="text1"/>
          <w:sz w:val="28"/>
          <w:szCs w:val="28"/>
        </w:rPr>
        <w:t>в</w:t>
      </w:r>
      <w:r w:rsidR="00DB164D">
        <w:rPr>
          <w:rStyle w:val="FontStyle26"/>
          <w:color w:val="000000" w:themeColor="text1"/>
          <w:sz w:val="28"/>
          <w:szCs w:val="28"/>
        </w:rPr>
        <w:t>ыраженность фактора от 0,72 до 0,99</w:t>
      </w:r>
      <w:r w:rsidR="004B3C6F" w:rsidRPr="00750B9A">
        <w:rPr>
          <w:rStyle w:val="FontStyle26"/>
          <w:color w:val="000000" w:themeColor="text1"/>
          <w:sz w:val="28"/>
          <w:szCs w:val="28"/>
        </w:rPr>
        <w:t>)</w:t>
      </w:r>
      <w:r w:rsidR="00184340" w:rsidRPr="00750B9A">
        <w:rPr>
          <w:rStyle w:val="FontStyle26"/>
          <w:color w:val="000000" w:themeColor="text1"/>
          <w:sz w:val="28"/>
          <w:szCs w:val="28"/>
        </w:rPr>
        <w:t xml:space="preserve">, в </w:t>
      </w:r>
      <w:r w:rsidR="00DB164D">
        <w:rPr>
          <w:rStyle w:val="FontStyle26"/>
          <w:color w:val="000000" w:themeColor="text1"/>
          <w:sz w:val="28"/>
          <w:szCs w:val="28"/>
        </w:rPr>
        <w:t>пяти школах</w:t>
      </w:r>
      <w:r w:rsidR="00184340" w:rsidRPr="00750B9A">
        <w:rPr>
          <w:rStyle w:val="FontStyle26"/>
          <w:color w:val="000000" w:themeColor="text1"/>
          <w:sz w:val="28"/>
          <w:szCs w:val="28"/>
        </w:rPr>
        <w:t xml:space="preserve">  - средний.</w:t>
      </w:r>
      <w:r w:rsidRPr="00750B9A">
        <w:rPr>
          <w:rStyle w:val="FontStyle26"/>
          <w:color w:val="000000" w:themeColor="text1"/>
          <w:sz w:val="28"/>
          <w:szCs w:val="28"/>
        </w:rPr>
        <w:t xml:space="preserve"> </w:t>
      </w:r>
      <w:r w:rsidR="00DB164D">
        <w:rPr>
          <w:rStyle w:val="FontStyle26"/>
          <w:color w:val="000000" w:themeColor="text1"/>
          <w:sz w:val="28"/>
          <w:szCs w:val="28"/>
        </w:rPr>
        <w:t xml:space="preserve"> В 2019 высокий уровень установлен в 86,6% школ,  </w:t>
      </w:r>
      <w:r w:rsidR="00DB164D" w:rsidRPr="00750B9A">
        <w:rPr>
          <w:rStyle w:val="FontStyle26"/>
          <w:color w:val="000000" w:themeColor="text1"/>
          <w:sz w:val="28"/>
          <w:szCs w:val="28"/>
        </w:rPr>
        <w:t>показатель выраженности фактора</w:t>
      </w:r>
      <w:r w:rsidR="00DB164D">
        <w:rPr>
          <w:rStyle w:val="FontStyle26"/>
          <w:color w:val="000000" w:themeColor="text1"/>
          <w:sz w:val="28"/>
          <w:szCs w:val="28"/>
        </w:rPr>
        <w:t xml:space="preserve"> в среднем  -  </w:t>
      </w:r>
      <w:r w:rsidR="00DB164D" w:rsidRPr="00750B9A">
        <w:rPr>
          <w:rStyle w:val="FontStyle26"/>
          <w:color w:val="000000" w:themeColor="text1"/>
          <w:sz w:val="28"/>
          <w:szCs w:val="28"/>
        </w:rPr>
        <w:t xml:space="preserve">0,86. Диапазон </w:t>
      </w:r>
      <w:r w:rsidR="00DB164D">
        <w:rPr>
          <w:rStyle w:val="FontStyle26"/>
          <w:color w:val="000000" w:themeColor="text1"/>
          <w:sz w:val="28"/>
          <w:szCs w:val="28"/>
        </w:rPr>
        <w:t xml:space="preserve">выраженности </w:t>
      </w:r>
      <w:r w:rsidR="00DB164D" w:rsidRPr="00750B9A">
        <w:rPr>
          <w:rStyle w:val="FontStyle26"/>
          <w:color w:val="000000" w:themeColor="text1"/>
          <w:sz w:val="28"/>
          <w:szCs w:val="28"/>
        </w:rPr>
        <w:t xml:space="preserve">от 0,46 до 1. </w:t>
      </w:r>
      <w:r w:rsidR="007E40BB" w:rsidRPr="00750B9A">
        <w:rPr>
          <w:rStyle w:val="FontStyle26"/>
          <w:color w:val="000000" w:themeColor="text1"/>
          <w:sz w:val="28"/>
          <w:szCs w:val="28"/>
        </w:rPr>
        <w:t xml:space="preserve">В 2018 г. </w:t>
      </w:r>
      <w:r w:rsidR="00DB164D">
        <w:rPr>
          <w:rStyle w:val="FontStyle26"/>
          <w:color w:val="000000" w:themeColor="text1"/>
          <w:sz w:val="28"/>
          <w:szCs w:val="28"/>
        </w:rPr>
        <w:t>- 0,85</w:t>
      </w:r>
      <w:r w:rsidR="007E40BB" w:rsidRPr="00750B9A">
        <w:rPr>
          <w:rStyle w:val="FontStyle26"/>
          <w:color w:val="000000" w:themeColor="text1"/>
          <w:sz w:val="28"/>
          <w:szCs w:val="28"/>
        </w:rPr>
        <w:t xml:space="preserve"> </w:t>
      </w:r>
      <w:r w:rsidR="00DB164D">
        <w:rPr>
          <w:rStyle w:val="FontStyle26"/>
          <w:color w:val="000000" w:themeColor="text1"/>
          <w:sz w:val="28"/>
          <w:szCs w:val="28"/>
        </w:rPr>
        <w:t>(д</w:t>
      </w:r>
      <w:r w:rsidR="007E40BB" w:rsidRPr="00750B9A">
        <w:rPr>
          <w:rStyle w:val="FontStyle26"/>
          <w:color w:val="000000" w:themeColor="text1"/>
          <w:sz w:val="28"/>
          <w:szCs w:val="28"/>
        </w:rPr>
        <w:t xml:space="preserve">иапазон </w:t>
      </w:r>
      <w:r w:rsidR="00DB164D">
        <w:rPr>
          <w:rStyle w:val="FontStyle26"/>
          <w:color w:val="000000" w:themeColor="text1"/>
          <w:sz w:val="28"/>
          <w:szCs w:val="28"/>
        </w:rPr>
        <w:t xml:space="preserve">от </w:t>
      </w:r>
      <w:r w:rsidR="007E40BB" w:rsidRPr="00750B9A">
        <w:rPr>
          <w:rStyle w:val="FontStyle26"/>
          <w:color w:val="000000" w:themeColor="text1"/>
          <w:sz w:val="28"/>
          <w:szCs w:val="28"/>
        </w:rPr>
        <w:t>0,63 до 1</w:t>
      </w:r>
      <w:r w:rsidR="00DB164D">
        <w:rPr>
          <w:rStyle w:val="FontStyle26"/>
          <w:color w:val="000000" w:themeColor="text1"/>
          <w:sz w:val="28"/>
          <w:szCs w:val="28"/>
        </w:rPr>
        <w:t>)</w:t>
      </w:r>
      <w:r w:rsidR="007E40BB" w:rsidRPr="00750B9A">
        <w:rPr>
          <w:rStyle w:val="FontStyle26"/>
          <w:color w:val="000000" w:themeColor="text1"/>
          <w:sz w:val="28"/>
          <w:szCs w:val="28"/>
        </w:rPr>
        <w:t>.</w:t>
      </w:r>
    </w:p>
    <w:p w:rsidR="00F679EC" w:rsidRPr="00750B9A" w:rsidRDefault="000E4CF9" w:rsidP="000E4CF9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750B9A">
        <w:rPr>
          <w:rStyle w:val="FontStyle26"/>
          <w:color w:val="000000" w:themeColor="text1"/>
          <w:sz w:val="24"/>
          <w:szCs w:val="24"/>
        </w:rPr>
        <w:t xml:space="preserve">Диаграмма </w:t>
      </w:r>
      <w:r w:rsidR="00063DEA">
        <w:rPr>
          <w:rStyle w:val="FontStyle26"/>
          <w:color w:val="000000" w:themeColor="text1"/>
          <w:sz w:val="24"/>
          <w:szCs w:val="24"/>
        </w:rPr>
        <w:t>7</w:t>
      </w:r>
      <w:r w:rsidRPr="00750B9A">
        <w:rPr>
          <w:rStyle w:val="FontStyle26"/>
          <w:color w:val="000000" w:themeColor="text1"/>
          <w:sz w:val="24"/>
          <w:szCs w:val="24"/>
        </w:rPr>
        <w:t>.</w:t>
      </w:r>
      <w:r w:rsidR="006473D8" w:rsidRPr="006473D8">
        <w:rPr>
          <w:noProof/>
        </w:rPr>
        <w:t xml:space="preserve"> </w:t>
      </w:r>
      <w:r w:rsidR="006473D8" w:rsidRPr="006473D8">
        <w:rPr>
          <w:rStyle w:val="FontStyle26"/>
          <w:noProof/>
          <w:color w:val="000000" w:themeColor="text1"/>
          <w:sz w:val="24"/>
          <w:szCs w:val="24"/>
        </w:rPr>
        <w:drawing>
          <wp:inline distT="0" distB="0" distL="0" distR="0">
            <wp:extent cx="6000750" cy="3105150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F87F4F" w:rsidRPr="00750B9A">
        <w:rPr>
          <w:rFonts w:ascii="Times New Roman" w:hAnsi="Times New Roman" w:cs="Times New Roman"/>
          <w:noProof/>
        </w:rPr>
        <w:t xml:space="preserve"> </w:t>
      </w:r>
    </w:p>
    <w:p w:rsidR="00184340" w:rsidRPr="00750B9A" w:rsidRDefault="00184340" w:rsidP="000E4CF9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DB164D" w:rsidRPr="00750B9A" w:rsidRDefault="000E4CF9" w:rsidP="00DB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0B9A">
        <w:rPr>
          <w:rStyle w:val="FontStyle26"/>
          <w:color w:val="000000" w:themeColor="text1"/>
          <w:sz w:val="28"/>
          <w:szCs w:val="28"/>
        </w:rPr>
        <w:tab/>
      </w:r>
      <w:proofErr w:type="spellStart"/>
      <w:r w:rsidRPr="00750B9A">
        <w:rPr>
          <w:rStyle w:val="FontStyle26"/>
          <w:color w:val="000000" w:themeColor="text1"/>
          <w:sz w:val="28"/>
          <w:szCs w:val="28"/>
        </w:rPr>
        <w:t>Среднегородские</w:t>
      </w:r>
      <w:proofErr w:type="spellEnd"/>
      <w:r w:rsidRPr="00750B9A">
        <w:rPr>
          <w:rStyle w:val="FontStyle26"/>
          <w:color w:val="000000" w:themeColor="text1"/>
          <w:sz w:val="28"/>
          <w:szCs w:val="28"/>
        </w:rPr>
        <w:t xml:space="preserve"> показатели выраженности факторов, определяющих уровень удовлетворенности старшеклассников качеством образовательных услуг</w:t>
      </w:r>
      <w:r w:rsidR="004B3C6F" w:rsidRPr="00750B9A">
        <w:rPr>
          <w:rStyle w:val="FontStyle26"/>
          <w:color w:val="000000" w:themeColor="text1"/>
          <w:sz w:val="28"/>
          <w:szCs w:val="28"/>
        </w:rPr>
        <w:t>,</w:t>
      </w:r>
      <w:r w:rsidRPr="00750B9A">
        <w:rPr>
          <w:rStyle w:val="FontStyle26"/>
          <w:color w:val="000000" w:themeColor="text1"/>
          <w:sz w:val="28"/>
          <w:szCs w:val="28"/>
        </w:rPr>
        <w:t xml:space="preserve"> (Диаграмма </w:t>
      </w:r>
      <w:r w:rsidR="00063DEA">
        <w:rPr>
          <w:rStyle w:val="FontStyle26"/>
          <w:color w:val="000000" w:themeColor="text1"/>
          <w:sz w:val="28"/>
          <w:szCs w:val="28"/>
        </w:rPr>
        <w:t>8</w:t>
      </w:r>
      <w:r w:rsidRPr="00750B9A">
        <w:rPr>
          <w:rStyle w:val="FontStyle26"/>
          <w:color w:val="000000" w:themeColor="text1"/>
          <w:sz w:val="28"/>
          <w:szCs w:val="28"/>
        </w:rPr>
        <w:t xml:space="preserve">) имеют проявление от </w:t>
      </w:r>
      <w:r w:rsidR="005840AF" w:rsidRPr="00750B9A">
        <w:rPr>
          <w:rStyle w:val="FontStyle26"/>
          <w:color w:val="000000" w:themeColor="text1"/>
          <w:sz w:val="28"/>
          <w:szCs w:val="28"/>
        </w:rPr>
        <w:t>0,</w:t>
      </w:r>
      <w:r w:rsidR="006D3993">
        <w:rPr>
          <w:rStyle w:val="FontStyle26"/>
          <w:color w:val="000000" w:themeColor="text1"/>
          <w:sz w:val="28"/>
          <w:szCs w:val="28"/>
        </w:rPr>
        <w:t>85</w:t>
      </w:r>
      <w:r w:rsidR="006C0A50" w:rsidRPr="00750B9A">
        <w:rPr>
          <w:rStyle w:val="FontStyle26"/>
          <w:color w:val="000000" w:themeColor="text1"/>
          <w:sz w:val="28"/>
          <w:szCs w:val="28"/>
        </w:rPr>
        <w:t xml:space="preserve"> до 0,9</w:t>
      </w:r>
      <w:r w:rsidR="006D3993">
        <w:rPr>
          <w:rStyle w:val="FontStyle26"/>
          <w:color w:val="000000" w:themeColor="text1"/>
          <w:sz w:val="28"/>
          <w:szCs w:val="28"/>
        </w:rPr>
        <w:t>0</w:t>
      </w:r>
      <w:r w:rsidRPr="00750B9A">
        <w:rPr>
          <w:rStyle w:val="FontStyle26"/>
          <w:color w:val="000000" w:themeColor="text1"/>
          <w:sz w:val="28"/>
          <w:szCs w:val="28"/>
        </w:rPr>
        <w:t>.</w:t>
      </w:r>
      <w:r w:rsidR="00DB164D">
        <w:rPr>
          <w:rStyle w:val="FontStyle26"/>
          <w:color w:val="000000" w:themeColor="text1"/>
          <w:sz w:val="28"/>
          <w:szCs w:val="28"/>
        </w:rPr>
        <w:t xml:space="preserve"> </w:t>
      </w:r>
      <w:r w:rsidR="00DB164D" w:rsidRPr="00750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Полученные данные позволили установить высокий уровень удовлетворенности учащихся по </w:t>
      </w:r>
      <w:r w:rsidR="006D3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всем 5- </w:t>
      </w:r>
      <w:proofErr w:type="spellStart"/>
      <w:r w:rsidR="006D3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</w:t>
      </w:r>
      <w:proofErr w:type="spellEnd"/>
      <w:r w:rsidR="006D3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изученным факторам</w:t>
      </w:r>
      <w:proofErr w:type="gramStart"/>
      <w:r w:rsidR="006D3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64D" w:rsidRPr="00750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B164D" w:rsidRDefault="005B083A" w:rsidP="000E4CF9">
      <w:pPr>
        <w:spacing w:after="0" w:line="240" w:lineRule="auto"/>
        <w:ind w:left="18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Диаграмма 8</w:t>
      </w:r>
    </w:p>
    <w:p w:rsidR="00DB164D" w:rsidRDefault="00063DEA" w:rsidP="000E4CF9">
      <w:pPr>
        <w:spacing w:after="0" w:line="240" w:lineRule="auto"/>
        <w:ind w:left="18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DE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124575" cy="2362200"/>
            <wp:effectExtent l="19050" t="0" r="9525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DB1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4756" w:rsidRPr="00750B9A" w:rsidRDefault="00DF4756" w:rsidP="00DF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750B9A">
        <w:rPr>
          <w:rFonts w:ascii="Times New Roman" w:eastAsia="Times New Roman" w:hAnsi="Times New Roman" w:cs="Times New Roman"/>
          <w:sz w:val="28"/>
          <w:szCs w:val="28"/>
        </w:rPr>
        <w:t>Согласно полученным результатам можно считать, что у большинства старшеклассников ОУ города Кургана, принявших участие в мониторинговом исследовании, сложилось позитивное отношение к своей школе</w:t>
      </w:r>
      <w:r w:rsidRPr="00750B9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</w:p>
    <w:p w:rsidR="000E4CF9" w:rsidRPr="00750B9A" w:rsidRDefault="000E4CF9" w:rsidP="000E4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9A">
        <w:rPr>
          <w:rFonts w:ascii="Times New Roman" w:eastAsia="Times New Roman" w:hAnsi="Times New Roman" w:cs="Times New Roman"/>
          <w:sz w:val="28"/>
          <w:szCs w:val="28"/>
        </w:rPr>
        <w:t xml:space="preserve">В то же время результаты ответов респондентов на вопросы помогают </w:t>
      </w:r>
      <w:r w:rsidR="003A21F3">
        <w:rPr>
          <w:rFonts w:ascii="Times New Roman" w:eastAsia="Times New Roman" w:hAnsi="Times New Roman" w:cs="Times New Roman"/>
          <w:sz w:val="28"/>
          <w:szCs w:val="28"/>
        </w:rPr>
        <w:t xml:space="preserve">некоторым школам </w:t>
      </w:r>
      <w:r w:rsidRPr="00750B9A">
        <w:rPr>
          <w:rFonts w:ascii="Times New Roman" w:eastAsia="Times New Roman" w:hAnsi="Times New Roman" w:cs="Times New Roman"/>
          <w:sz w:val="28"/>
          <w:szCs w:val="28"/>
        </w:rPr>
        <w:t xml:space="preserve">выявить направления работы для  улучшения мнения школьников, </w:t>
      </w:r>
      <w:r w:rsidRPr="00750B9A">
        <w:rPr>
          <w:rStyle w:val="FontStyle26"/>
          <w:sz w:val="28"/>
          <w:szCs w:val="28"/>
        </w:rPr>
        <w:t>определяющих уровень удовлетворенности старшеклассников качеством</w:t>
      </w:r>
      <w:r w:rsidR="003A21F3">
        <w:rPr>
          <w:rStyle w:val="FontStyle26"/>
          <w:sz w:val="28"/>
          <w:szCs w:val="28"/>
        </w:rPr>
        <w:t xml:space="preserve"> предоставляемых </w:t>
      </w:r>
      <w:r w:rsidRPr="00750B9A">
        <w:rPr>
          <w:rStyle w:val="FontStyle26"/>
          <w:sz w:val="28"/>
          <w:szCs w:val="28"/>
        </w:rPr>
        <w:t xml:space="preserve"> образовательных услуг</w:t>
      </w:r>
      <w:r w:rsidRPr="00750B9A">
        <w:rPr>
          <w:rFonts w:ascii="Times New Roman" w:eastAsia="Times New Roman" w:hAnsi="Times New Roman" w:cs="Times New Roman"/>
          <w:sz w:val="28"/>
          <w:szCs w:val="28"/>
        </w:rPr>
        <w:t xml:space="preserve"> (Диаграмма 9). </w:t>
      </w:r>
    </w:p>
    <w:p w:rsidR="006446A0" w:rsidRDefault="000E4CF9" w:rsidP="00F72580">
      <w:pPr>
        <w:spacing w:after="0" w:line="240" w:lineRule="auto"/>
        <w:ind w:firstLine="709"/>
        <w:jc w:val="right"/>
        <w:rPr>
          <w:noProof/>
        </w:rPr>
      </w:pPr>
      <w:r w:rsidRPr="00750B9A">
        <w:rPr>
          <w:rFonts w:ascii="Times New Roman" w:eastAsia="Times New Roman" w:hAnsi="Times New Roman" w:cs="Times New Roman"/>
          <w:sz w:val="24"/>
          <w:szCs w:val="24"/>
        </w:rPr>
        <w:t>Диаграмма 9.</w:t>
      </w:r>
      <w:r w:rsidR="006446A0" w:rsidRPr="006446A0">
        <w:rPr>
          <w:noProof/>
        </w:rPr>
        <w:t xml:space="preserve"> </w:t>
      </w:r>
      <w:r w:rsidR="006446A0" w:rsidRPr="006446A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44260" cy="2085975"/>
            <wp:effectExtent l="19050" t="0" r="27940" b="0"/>
            <wp:docPr id="2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66187" w:rsidRDefault="00866187" w:rsidP="00F72580">
      <w:pPr>
        <w:spacing w:after="0" w:line="240" w:lineRule="auto"/>
        <w:ind w:firstLine="709"/>
        <w:jc w:val="right"/>
        <w:rPr>
          <w:noProof/>
        </w:rPr>
      </w:pPr>
    </w:p>
    <w:p w:rsidR="00866187" w:rsidRDefault="00866187" w:rsidP="00866187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866187">
        <w:rPr>
          <w:rFonts w:ascii="Times New Roman" w:hAnsi="Times New Roman" w:cs="Times New Roman"/>
          <w:noProof/>
          <w:sz w:val="28"/>
          <w:szCs w:val="28"/>
        </w:rPr>
        <w:t>Уровень знаний как низкий (вопро</w:t>
      </w:r>
      <w:r w:rsidR="00063DEA">
        <w:rPr>
          <w:rFonts w:ascii="Times New Roman" w:hAnsi="Times New Roman" w:cs="Times New Roman"/>
          <w:noProof/>
          <w:sz w:val="28"/>
          <w:szCs w:val="28"/>
        </w:rPr>
        <w:t>с2</w:t>
      </w:r>
      <w:r w:rsidRPr="00866187">
        <w:rPr>
          <w:rFonts w:ascii="Times New Roman" w:hAnsi="Times New Roman" w:cs="Times New Roman"/>
          <w:noProof/>
          <w:sz w:val="28"/>
          <w:szCs w:val="28"/>
        </w:rPr>
        <w:t>)  оценивают  9,8% респондентов ОУ</w:t>
      </w:r>
      <w:r w:rsidR="0032388E">
        <w:rPr>
          <w:rFonts w:ascii="Times New Roman" w:hAnsi="Times New Roman" w:cs="Times New Roman"/>
          <w:noProof/>
          <w:sz w:val="28"/>
          <w:szCs w:val="28"/>
        </w:rPr>
        <w:t>№</w:t>
      </w:r>
      <w:r w:rsidRPr="00866187">
        <w:rPr>
          <w:rFonts w:ascii="Times New Roman" w:hAnsi="Times New Roman" w:cs="Times New Roman"/>
          <w:noProof/>
          <w:sz w:val="28"/>
          <w:szCs w:val="28"/>
        </w:rPr>
        <w:t>55 ; 14,7%</w:t>
      </w:r>
      <w:r w:rsidR="0032388E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866187">
        <w:rPr>
          <w:rFonts w:ascii="Times New Roman" w:hAnsi="Times New Roman" w:cs="Times New Roman"/>
          <w:noProof/>
          <w:sz w:val="28"/>
          <w:szCs w:val="28"/>
        </w:rPr>
        <w:t xml:space="preserve"> ОУ</w:t>
      </w:r>
      <w:r w:rsidR="0032388E">
        <w:rPr>
          <w:rFonts w:ascii="Times New Roman" w:hAnsi="Times New Roman" w:cs="Times New Roman"/>
          <w:noProof/>
          <w:sz w:val="28"/>
          <w:szCs w:val="28"/>
        </w:rPr>
        <w:t>№</w:t>
      </w:r>
      <w:r w:rsidRPr="00866187">
        <w:rPr>
          <w:rFonts w:ascii="Times New Roman" w:hAnsi="Times New Roman" w:cs="Times New Roman"/>
          <w:noProof/>
          <w:sz w:val="28"/>
          <w:szCs w:val="28"/>
        </w:rPr>
        <w:t xml:space="preserve"> 20;</w:t>
      </w:r>
    </w:p>
    <w:p w:rsidR="00866187" w:rsidRDefault="00866187" w:rsidP="0032388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Не находят педагогическую поддержку и содействие в желании</w:t>
      </w:r>
      <w:r w:rsidR="0032388E">
        <w:rPr>
          <w:rFonts w:ascii="Times New Roman" w:hAnsi="Times New Roman" w:cs="Times New Roman"/>
          <w:noProof/>
          <w:sz w:val="28"/>
          <w:szCs w:val="28"/>
        </w:rPr>
        <w:t xml:space="preserve"> углубленно изучать интересующие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их предметы 9,7% опрошенных старшеклассников ОУ</w:t>
      </w:r>
      <w:r w:rsidR="0032388E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53, 16,7</w:t>
      </w:r>
      <w:r w:rsidR="00DB4B85">
        <w:rPr>
          <w:rFonts w:ascii="Times New Roman" w:hAnsi="Times New Roman" w:cs="Times New Roman"/>
          <w:noProof/>
          <w:sz w:val="28"/>
          <w:szCs w:val="28"/>
        </w:rPr>
        <w:t>%-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ОУ</w:t>
      </w:r>
      <w:r w:rsidR="0032388E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67, 17,6 </w:t>
      </w:r>
      <w:r w:rsidR="00DB4B85">
        <w:rPr>
          <w:rFonts w:ascii="Times New Roman" w:hAnsi="Times New Roman" w:cs="Times New Roman"/>
          <w:noProof/>
          <w:sz w:val="28"/>
          <w:szCs w:val="28"/>
        </w:rPr>
        <w:t xml:space="preserve">% - </w:t>
      </w:r>
      <w:r>
        <w:rPr>
          <w:rFonts w:ascii="Times New Roman" w:hAnsi="Times New Roman" w:cs="Times New Roman"/>
          <w:noProof/>
          <w:sz w:val="28"/>
          <w:szCs w:val="28"/>
        </w:rPr>
        <w:t>ОУ</w:t>
      </w:r>
      <w:r w:rsidR="0032388E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20, 13,5 </w:t>
      </w:r>
      <w:r w:rsidR="0032388E">
        <w:rPr>
          <w:rFonts w:ascii="Times New Roman" w:hAnsi="Times New Roman" w:cs="Times New Roman"/>
          <w:noProof/>
          <w:sz w:val="28"/>
          <w:szCs w:val="28"/>
        </w:rPr>
        <w:t>–</w:t>
      </w:r>
      <w:r w:rsidR="00DB4B8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ОУ</w:t>
      </w:r>
      <w:r w:rsidR="0032388E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49, 18,8%</w:t>
      </w:r>
      <w:r w:rsidR="00DB4B85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ОУ</w:t>
      </w:r>
      <w:r w:rsidR="0032388E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>51, 31,9</w:t>
      </w:r>
      <w:r w:rsidR="00DB4B85">
        <w:rPr>
          <w:rFonts w:ascii="Times New Roman" w:hAnsi="Times New Roman" w:cs="Times New Roman"/>
          <w:noProof/>
          <w:sz w:val="28"/>
          <w:szCs w:val="28"/>
        </w:rPr>
        <w:t xml:space="preserve">% </w:t>
      </w: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DB4B8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ОУ</w:t>
      </w:r>
      <w:r w:rsidR="0032388E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>46;</w:t>
      </w:r>
    </w:p>
    <w:p w:rsidR="00DE7998" w:rsidRDefault="00866187" w:rsidP="00866187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Не испытывают ч</w:t>
      </w:r>
      <w:r w:rsidRPr="00866187">
        <w:rPr>
          <w:rFonts w:ascii="Times New Roman" w:hAnsi="Times New Roman" w:cs="Times New Roman"/>
          <w:noProof/>
          <w:sz w:val="28"/>
          <w:szCs w:val="28"/>
        </w:rPr>
        <w:t>увство защищенности и психологическ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ого комфорта в стенах школы </w:t>
      </w:r>
      <w:r w:rsidR="007C2C91">
        <w:rPr>
          <w:rFonts w:ascii="Times New Roman" w:hAnsi="Times New Roman" w:cs="Times New Roman"/>
          <w:noProof/>
          <w:sz w:val="28"/>
          <w:szCs w:val="28"/>
        </w:rPr>
        <w:t xml:space="preserve">(вопрос 4) </w:t>
      </w:r>
      <w:r>
        <w:rPr>
          <w:rFonts w:ascii="Times New Roman" w:hAnsi="Times New Roman" w:cs="Times New Roman"/>
          <w:noProof/>
          <w:sz w:val="28"/>
          <w:szCs w:val="28"/>
        </w:rPr>
        <w:t>9,8% респондентов  ОУ</w:t>
      </w:r>
      <w:r w:rsidR="0032388E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55, 11,8 </w:t>
      </w:r>
      <w:r w:rsidR="00DB4B85">
        <w:rPr>
          <w:rFonts w:ascii="Times New Roman" w:hAnsi="Times New Roman" w:cs="Times New Roman"/>
          <w:noProof/>
          <w:sz w:val="28"/>
          <w:szCs w:val="28"/>
        </w:rPr>
        <w:t>%</w:t>
      </w:r>
      <w:r>
        <w:rPr>
          <w:rFonts w:ascii="Times New Roman" w:hAnsi="Times New Roman" w:cs="Times New Roman"/>
          <w:noProof/>
          <w:sz w:val="28"/>
          <w:szCs w:val="28"/>
        </w:rPr>
        <w:t>ОУ</w:t>
      </w:r>
      <w:r w:rsidR="0032388E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20,  16,7% ОУ </w:t>
      </w:r>
      <w:r w:rsidR="0032388E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>67, 18,8</w:t>
      </w:r>
      <w:r w:rsidR="00DB4B85">
        <w:rPr>
          <w:rFonts w:ascii="Times New Roman" w:hAnsi="Times New Roman" w:cs="Times New Roman"/>
          <w:noProof/>
          <w:sz w:val="28"/>
          <w:szCs w:val="28"/>
        </w:rPr>
        <w:t>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E799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ОУ </w:t>
      </w:r>
      <w:r w:rsidR="0032388E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>51; 20,2- ОУ</w:t>
      </w:r>
      <w:r w:rsidR="0032388E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>49;</w:t>
      </w:r>
      <w:r w:rsidR="00DE7998">
        <w:rPr>
          <w:rFonts w:ascii="Times New Roman" w:hAnsi="Times New Roman" w:cs="Times New Roman"/>
          <w:noProof/>
          <w:sz w:val="28"/>
          <w:szCs w:val="28"/>
        </w:rPr>
        <w:t xml:space="preserve"> 44,6 </w:t>
      </w:r>
      <w:r w:rsidR="0032388E">
        <w:rPr>
          <w:rFonts w:ascii="Times New Roman" w:hAnsi="Times New Roman" w:cs="Times New Roman"/>
          <w:noProof/>
          <w:sz w:val="28"/>
          <w:szCs w:val="28"/>
        </w:rPr>
        <w:t>–</w:t>
      </w:r>
      <w:r w:rsidR="00DE7998">
        <w:rPr>
          <w:rFonts w:ascii="Times New Roman" w:hAnsi="Times New Roman" w:cs="Times New Roman"/>
          <w:noProof/>
          <w:sz w:val="28"/>
          <w:szCs w:val="28"/>
        </w:rPr>
        <w:t xml:space="preserve"> ОУ</w:t>
      </w:r>
      <w:r w:rsidR="0032388E">
        <w:rPr>
          <w:rFonts w:ascii="Times New Roman" w:hAnsi="Times New Roman" w:cs="Times New Roman"/>
          <w:noProof/>
          <w:sz w:val="28"/>
          <w:szCs w:val="28"/>
        </w:rPr>
        <w:t>№</w:t>
      </w:r>
      <w:r w:rsidR="00DE7998">
        <w:rPr>
          <w:rFonts w:ascii="Times New Roman" w:hAnsi="Times New Roman" w:cs="Times New Roman"/>
          <w:noProof/>
          <w:sz w:val="28"/>
          <w:szCs w:val="28"/>
        </w:rPr>
        <w:t xml:space="preserve"> 46;</w:t>
      </w:r>
    </w:p>
    <w:p w:rsidR="00DE7998" w:rsidRDefault="00DE7998" w:rsidP="0032388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Не имеют возможность </w:t>
      </w:r>
      <w:r w:rsidRPr="00DE7998">
        <w:rPr>
          <w:rFonts w:ascii="Times New Roman" w:hAnsi="Times New Roman" w:cs="Times New Roman"/>
          <w:noProof/>
          <w:sz w:val="28"/>
          <w:szCs w:val="28"/>
        </w:rPr>
        <w:t>вносить предложения по улуч</w:t>
      </w:r>
      <w:r>
        <w:rPr>
          <w:rFonts w:ascii="Times New Roman" w:hAnsi="Times New Roman" w:cs="Times New Roman"/>
          <w:noProof/>
          <w:sz w:val="28"/>
          <w:szCs w:val="28"/>
        </w:rPr>
        <w:t>шению образовательного процесса</w:t>
      </w:r>
      <w:r w:rsidR="007C2C91">
        <w:rPr>
          <w:rFonts w:ascii="Times New Roman" w:hAnsi="Times New Roman" w:cs="Times New Roman"/>
          <w:noProof/>
          <w:sz w:val="28"/>
          <w:szCs w:val="28"/>
        </w:rPr>
        <w:t xml:space="preserve"> (вопрос 5) </w:t>
      </w:r>
      <w:r w:rsidR="00C55F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11,4% опрошенных старшеклассников из 26%-ОУ</w:t>
      </w:r>
      <w:r w:rsidR="006A7491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41,  28%- ОУ </w:t>
      </w:r>
      <w:r w:rsidR="006A7491">
        <w:rPr>
          <w:rFonts w:ascii="Times New Roman" w:hAnsi="Times New Roman" w:cs="Times New Roman"/>
          <w:noProof/>
          <w:sz w:val="28"/>
          <w:szCs w:val="28"/>
        </w:rPr>
        <w:t>№</w:t>
      </w:r>
      <w:r w:rsidR="005B083A">
        <w:rPr>
          <w:rFonts w:ascii="Times New Roman" w:hAnsi="Times New Roman" w:cs="Times New Roman"/>
          <w:noProof/>
          <w:sz w:val="28"/>
          <w:szCs w:val="28"/>
        </w:rPr>
        <w:t>42и Центр образов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ания, 32% -ОУ </w:t>
      </w:r>
      <w:r w:rsidR="006A7491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11 и </w:t>
      </w:r>
      <w:r w:rsidR="00C55FA0">
        <w:rPr>
          <w:rFonts w:ascii="Times New Roman" w:hAnsi="Times New Roman" w:cs="Times New Roman"/>
          <w:noProof/>
          <w:sz w:val="28"/>
          <w:szCs w:val="28"/>
        </w:rPr>
        <w:t>ОУ</w:t>
      </w:r>
      <w:r w:rsidR="006A7491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19,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38%-ОУ</w:t>
      </w:r>
      <w:r w:rsidR="006A7491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20, 41</w:t>
      </w:r>
      <w:r w:rsidR="00C55FA0">
        <w:rPr>
          <w:rFonts w:ascii="Times New Roman" w:hAnsi="Times New Roman" w:cs="Times New Roman"/>
          <w:noProof/>
          <w:sz w:val="28"/>
          <w:szCs w:val="28"/>
        </w:rPr>
        <w:t>,6</w:t>
      </w:r>
      <w:r>
        <w:rPr>
          <w:rFonts w:ascii="Times New Roman" w:hAnsi="Times New Roman" w:cs="Times New Roman"/>
          <w:noProof/>
          <w:sz w:val="28"/>
          <w:szCs w:val="28"/>
        </w:rPr>
        <w:t>%</w:t>
      </w:r>
      <w:r w:rsidR="00C55FA0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ОУ </w:t>
      </w:r>
      <w:r w:rsidR="006A7491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>49, 48</w:t>
      </w:r>
      <w:r w:rsidR="00C55FA0">
        <w:rPr>
          <w:rFonts w:ascii="Times New Roman" w:hAnsi="Times New Roman" w:cs="Times New Roman"/>
          <w:noProof/>
          <w:sz w:val="28"/>
          <w:szCs w:val="28"/>
        </w:rPr>
        <w:t>,9</w:t>
      </w:r>
      <w:r>
        <w:rPr>
          <w:rFonts w:ascii="Times New Roman" w:hAnsi="Times New Roman" w:cs="Times New Roman"/>
          <w:noProof/>
          <w:sz w:val="28"/>
          <w:szCs w:val="28"/>
        </w:rPr>
        <w:t>%</w:t>
      </w:r>
      <w:r w:rsidR="00C55F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64304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7C2C91">
        <w:rPr>
          <w:rFonts w:ascii="Times New Roman" w:hAnsi="Times New Roman" w:cs="Times New Roman"/>
          <w:noProof/>
          <w:sz w:val="28"/>
          <w:szCs w:val="28"/>
        </w:rPr>
        <w:t xml:space="preserve"> ОУ</w:t>
      </w:r>
      <w:r w:rsidR="006A7491">
        <w:rPr>
          <w:rFonts w:ascii="Times New Roman" w:hAnsi="Times New Roman" w:cs="Times New Roman"/>
          <w:noProof/>
          <w:sz w:val="28"/>
          <w:szCs w:val="28"/>
        </w:rPr>
        <w:t>№</w:t>
      </w:r>
      <w:r w:rsidR="007C2C91">
        <w:rPr>
          <w:rFonts w:ascii="Times New Roman" w:hAnsi="Times New Roman" w:cs="Times New Roman"/>
          <w:noProof/>
          <w:sz w:val="28"/>
          <w:szCs w:val="28"/>
        </w:rPr>
        <w:t xml:space="preserve"> 46</w:t>
      </w:r>
      <w:r w:rsidR="00C55FA0">
        <w:rPr>
          <w:rFonts w:ascii="Times New Roman" w:hAnsi="Times New Roman" w:cs="Times New Roman"/>
          <w:noProof/>
          <w:sz w:val="28"/>
          <w:szCs w:val="28"/>
        </w:rPr>
        <w:t>, 50%- ОУ</w:t>
      </w:r>
      <w:r w:rsidR="006A7491">
        <w:rPr>
          <w:rFonts w:ascii="Times New Roman" w:hAnsi="Times New Roman" w:cs="Times New Roman"/>
          <w:noProof/>
          <w:sz w:val="28"/>
          <w:szCs w:val="28"/>
        </w:rPr>
        <w:t>№</w:t>
      </w:r>
      <w:r w:rsidR="007C2C91">
        <w:rPr>
          <w:rFonts w:ascii="Times New Roman" w:hAnsi="Times New Roman" w:cs="Times New Roman"/>
          <w:noProof/>
          <w:sz w:val="28"/>
          <w:szCs w:val="28"/>
        </w:rPr>
        <w:t>67, 56</w:t>
      </w:r>
      <w:r w:rsidR="00C55FA0">
        <w:rPr>
          <w:rFonts w:ascii="Times New Roman" w:hAnsi="Times New Roman" w:cs="Times New Roman"/>
          <w:noProof/>
          <w:sz w:val="28"/>
          <w:szCs w:val="28"/>
        </w:rPr>
        <w:t>,3</w:t>
      </w:r>
      <w:r w:rsidR="007C2C91">
        <w:rPr>
          <w:rFonts w:ascii="Times New Roman" w:hAnsi="Times New Roman" w:cs="Times New Roman"/>
          <w:noProof/>
          <w:sz w:val="28"/>
          <w:szCs w:val="28"/>
        </w:rPr>
        <w:t>%-ОУ</w:t>
      </w:r>
      <w:r w:rsidR="006A7491">
        <w:rPr>
          <w:rFonts w:ascii="Times New Roman" w:hAnsi="Times New Roman" w:cs="Times New Roman"/>
          <w:noProof/>
          <w:sz w:val="28"/>
          <w:szCs w:val="28"/>
        </w:rPr>
        <w:t>№</w:t>
      </w:r>
      <w:r w:rsidR="007C2C91">
        <w:rPr>
          <w:rFonts w:ascii="Times New Roman" w:hAnsi="Times New Roman" w:cs="Times New Roman"/>
          <w:noProof/>
          <w:sz w:val="28"/>
          <w:szCs w:val="28"/>
        </w:rPr>
        <w:t xml:space="preserve"> 51, 60% </w:t>
      </w:r>
      <w:r w:rsidR="006A7491">
        <w:rPr>
          <w:rFonts w:ascii="Times New Roman" w:hAnsi="Times New Roman" w:cs="Times New Roman"/>
          <w:noProof/>
          <w:sz w:val="28"/>
          <w:szCs w:val="28"/>
        </w:rPr>
        <w:t>-</w:t>
      </w:r>
      <w:r w:rsidR="007C2C91">
        <w:rPr>
          <w:rFonts w:ascii="Times New Roman" w:hAnsi="Times New Roman" w:cs="Times New Roman"/>
          <w:noProof/>
          <w:sz w:val="28"/>
          <w:szCs w:val="28"/>
        </w:rPr>
        <w:t xml:space="preserve">ОУ </w:t>
      </w:r>
      <w:r w:rsidR="006A7491">
        <w:rPr>
          <w:rFonts w:ascii="Times New Roman" w:hAnsi="Times New Roman" w:cs="Times New Roman"/>
          <w:noProof/>
          <w:sz w:val="28"/>
          <w:szCs w:val="28"/>
        </w:rPr>
        <w:t>№</w:t>
      </w:r>
      <w:r w:rsidR="007C2C91">
        <w:rPr>
          <w:rFonts w:ascii="Times New Roman" w:hAnsi="Times New Roman" w:cs="Times New Roman"/>
          <w:noProof/>
          <w:sz w:val="28"/>
          <w:szCs w:val="28"/>
        </w:rPr>
        <w:t>36;</w:t>
      </w:r>
    </w:p>
    <w:p w:rsidR="007E44B7" w:rsidRDefault="007E44B7" w:rsidP="0032388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="005B083A">
        <w:rPr>
          <w:rFonts w:ascii="Times New Roman" w:hAnsi="Times New Roman" w:cs="Times New Roman"/>
          <w:noProof/>
          <w:sz w:val="28"/>
          <w:szCs w:val="28"/>
        </w:rPr>
        <w:t xml:space="preserve">ет уверености 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="007C2C91">
        <w:rPr>
          <w:rFonts w:ascii="Times New Roman" w:hAnsi="Times New Roman" w:cs="Times New Roman"/>
          <w:noProof/>
          <w:sz w:val="28"/>
          <w:szCs w:val="28"/>
        </w:rPr>
        <w:t xml:space="preserve"> успешно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="005B083A">
        <w:rPr>
          <w:rFonts w:ascii="Times New Roman" w:hAnsi="Times New Roman" w:cs="Times New Roman"/>
          <w:noProof/>
          <w:sz w:val="28"/>
          <w:szCs w:val="28"/>
        </w:rPr>
        <w:t xml:space="preserve"> продолжении обучения</w:t>
      </w:r>
      <w:r w:rsidR="007C2C91">
        <w:rPr>
          <w:rFonts w:ascii="Times New Roman" w:hAnsi="Times New Roman" w:cs="Times New Roman"/>
          <w:noProof/>
          <w:sz w:val="28"/>
          <w:szCs w:val="28"/>
        </w:rPr>
        <w:t xml:space="preserve"> на следующем уровне образования у 12,8% опрошенных ОУ </w:t>
      </w:r>
      <w:r w:rsidR="006A7491">
        <w:rPr>
          <w:rFonts w:ascii="Times New Roman" w:hAnsi="Times New Roman" w:cs="Times New Roman"/>
          <w:noProof/>
          <w:sz w:val="28"/>
          <w:szCs w:val="28"/>
        </w:rPr>
        <w:t>№</w:t>
      </w:r>
      <w:r w:rsidR="007C2C91">
        <w:rPr>
          <w:rFonts w:ascii="Times New Roman" w:hAnsi="Times New Roman" w:cs="Times New Roman"/>
          <w:noProof/>
          <w:sz w:val="28"/>
          <w:szCs w:val="28"/>
        </w:rPr>
        <w:t>46, у 18,8%- ОУ</w:t>
      </w:r>
      <w:r w:rsidR="006A7491">
        <w:rPr>
          <w:rFonts w:ascii="Times New Roman" w:hAnsi="Times New Roman" w:cs="Times New Roman"/>
          <w:noProof/>
          <w:sz w:val="28"/>
          <w:szCs w:val="28"/>
        </w:rPr>
        <w:t>№</w:t>
      </w:r>
      <w:r w:rsidR="007C2C91">
        <w:rPr>
          <w:rFonts w:ascii="Times New Roman" w:hAnsi="Times New Roman" w:cs="Times New Roman"/>
          <w:noProof/>
          <w:sz w:val="28"/>
          <w:szCs w:val="28"/>
        </w:rPr>
        <w:t>51</w:t>
      </w:r>
      <w:r w:rsidR="003A21F3">
        <w:rPr>
          <w:rFonts w:ascii="Times New Roman" w:hAnsi="Times New Roman" w:cs="Times New Roman"/>
          <w:noProof/>
          <w:sz w:val="28"/>
          <w:szCs w:val="28"/>
        </w:rPr>
        <w:t xml:space="preserve"> (вопрос 6)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7C2C91" w:rsidRDefault="007E44B7" w:rsidP="0032388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12% респондентов ОУ №№ 20, 42, 51, 46, 49 и 18% ОУ №11 считают, что с ними не обсуждают н</w:t>
      </w:r>
      <w:r w:rsidRPr="007E44B7">
        <w:rPr>
          <w:rFonts w:ascii="Times New Roman" w:hAnsi="Times New Roman" w:cs="Times New Roman"/>
          <w:noProof/>
          <w:sz w:val="28"/>
          <w:szCs w:val="28"/>
        </w:rPr>
        <w:t>равственные ценности и положительные качества личности</w:t>
      </w:r>
      <w:r w:rsidR="003A21F3">
        <w:rPr>
          <w:rFonts w:ascii="Times New Roman" w:hAnsi="Times New Roman" w:cs="Times New Roman"/>
          <w:noProof/>
          <w:sz w:val="28"/>
          <w:szCs w:val="28"/>
        </w:rPr>
        <w:t xml:space="preserve"> (вопрос 7</w:t>
      </w:r>
      <w:r w:rsidR="006A7491">
        <w:rPr>
          <w:rFonts w:ascii="Times New Roman" w:hAnsi="Times New Roman" w:cs="Times New Roman"/>
          <w:noProof/>
          <w:sz w:val="28"/>
          <w:szCs w:val="28"/>
        </w:rPr>
        <w:t>)</w:t>
      </w:r>
      <w:r w:rsidR="00DB4B85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DB4B85" w:rsidRDefault="00DB4B85" w:rsidP="00563A3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Не устраивает расписание занятий </w:t>
      </w:r>
      <w:r w:rsidR="003A21F3">
        <w:rPr>
          <w:rFonts w:ascii="Times New Roman" w:hAnsi="Times New Roman" w:cs="Times New Roman"/>
          <w:noProof/>
          <w:sz w:val="28"/>
          <w:szCs w:val="28"/>
        </w:rPr>
        <w:t>(вопрос 8)</w:t>
      </w:r>
      <w:r w:rsidR="005B083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25% опрошенных старшеклассников ОУ №№ 51и 11, 44% -ОУ</w:t>
      </w:r>
      <w:r w:rsidR="00563A36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>46;</w:t>
      </w:r>
    </w:p>
    <w:p w:rsidR="003A21F3" w:rsidRDefault="003A21F3" w:rsidP="00563A3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13% респондентов ОУ</w:t>
      </w:r>
      <w:r w:rsidR="00063DEA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>27, 17%-ОУ</w:t>
      </w:r>
      <w:r w:rsidR="00063DEA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>20; 25</w:t>
      </w:r>
      <w:r w:rsidR="00063DEA">
        <w:rPr>
          <w:rFonts w:ascii="Times New Roman" w:hAnsi="Times New Roman" w:cs="Times New Roman"/>
          <w:noProof/>
          <w:sz w:val="28"/>
          <w:szCs w:val="28"/>
        </w:rPr>
        <w:t>%</w:t>
      </w:r>
      <w:r>
        <w:rPr>
          <w:rFonts w:ascii="Times New Roman" w:hAnsi="Times New Roman" w:cs="Times New Roman"/>
          <w:noProof/>
          <w:sz w:val="28"/>
          <w:szCs w:val="28"/>
        </w:rPr>
        <w:t>-ОУ</w:t>
      </w:r>
      <w:r w:rsidR="00063DEA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>ОУ 51, 29</w:t>
      </w:r>
      <w:r w:rsidR="00063DEA">
        <w:rPr>
          <w:rFonts w:ascii="Times New Roman" w:hAnsi="Times New Roman" w:cs="Times New Roman"/>
          <w:noProof/>
          <w:sz w:val="28"/>
          <w:szCs w:val="28"/>
        </w:rPr>
        <w:t>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-ОУ </w:t>
      </w:r>
      <w:r w:rsidR="00063DEA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>46 считают, что школа не обеспечивает</w:t>
      </w:r>
      <w:r w:rsidR="00E165F3">
        <w:rPr>
          <w:rFonts w:ascii="Times New Roman" w:hAnsi="Times New Roman" w:cs="Times New Roman"/>
          <w:noProof/>
          <w:sz w:val="28"/>
          <w:szCs w:val="28"/>
        </w:rPr>
        <w:t>охрану  их здоровья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безопасность (вопрос 9)</w:t>
      </w:r>
      <w:r w:rsidR="004C7905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4C7905" w:rsidRDefault="004C7905" w:rsidP="00866187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Отрицательное мнение о материально - техническом оснащении школы высказывают около 30% респондентов ОУ №№ 55 и 59;</w:t>
      </w:r>
    </w:p>
    <w:p w:rsidR="004C7905" w:rsidRDefault="0012022A" w:rsidP="00866187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Информация о деятельности ОУ не доступна 25% респондентам ОУ </w:t>
      </w:r>
      <w:r w:rsidR="00563A36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>51;</w:t>
      </w:r>
    </w:p>
    <w:p w:rsidR="0012022A" w:rsidRDefault="0012022A" w:rsidP="0012022A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Качество питания не устраивает около 25% респондентов ОУ</w:t>
      </w:r>
      <w:r w:rsidR="00063DEA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49,</w:t>
      </w:r>
      <w:r w:rsidR="00063DEA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51, 29% ОУ</w:t>
      </w:r>
      <w:r w:rsidR="00063DEA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>20, 42%-ОУ</w:t>
      </w:r>
      <w:r w:rsidR="00063DEA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>11, 51%-ОУ</w:t>
      </w:r>
      <w:r w:rsidR="00063DEA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>46;</w:t>
      </w:r>
    </w:p>
    <w:p w:rsidR="0012022A" w:rsidRDefault="0012022A" w:rsidP="00563A3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Около 25% респондентов ОУ </w:t>
      </w:r>
      <w:r w:rsidR="00063DEA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>11 и 46 считают, что в школе не проводится специальная работа по противодействию коррупции;</w:t>
      </w:r>
    </w:p>
    <w:p w:rsidR="0012022A" w:rsidRDefault="0012022A" w:rsidP="00563A3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 низком уровне информирования </w:t>
      </w:r>
      <w:r w:rsidR="00063DEA">
        <w:rPr>
          <w:rFonts w:ascii="Times New Roman" w:hAnsi="Times New Roman" w:cs="Times New Roman"/>
          <w:noProof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noProof/>
          <w:sz w:val="28"/>
          <w:szCs w:val="28"/>
        </w:rPr>
        <w:t>противодействию коррупции заявляют 25</w:t>
      </w:r>
      <w:r w:rsidR="00541A5E">
        <w:rPr>
          <w:rFonts w:ascii="Times New Roman" w:hAnsi="Times New Roman" w:cs="Times New Roman"/>
          <w:noProof/>
          <w:sz w:val="28"/>
          <w:szCs w:val="28"/>
        </w:rPr>
        <w:t>% респондентов ОУ</w:t>
      </w:r>
      <w:r w:rsidR="00063DEA">
        <w:rPr>
          <w:rFonts w:ascii="Times New Roman" w:hAnsi="Times New Roman" w:cs="Times New Roman"/>
          <w:noProof/>
          <w:sz w:val="28"/>
          <w:szCs w:val="28"/>
        </w:rPr>
        <w:t>№11</w:t>
      </w:r>
      <w:r w:rsidR="00541A5E">
        <w:rPr>
          <w:rFonts w:ascii="Times New Roman" w:hAnsi="Times New Roman" w:cs="Times New Roman"/>
          <w:noProof/>
          <w:sz w:val="28"/>
          <w:szCs w:val="28"/>
        </w:rPr>
        <w:t xml:space="preserve"> ; 34% - ОУ</w:t>
      </w:r>
      <w:r w:rsidR="00063DEA">
        <w:rPr>
          <w:rFonts w:ascii="Times New Roman" w:hAnsi="Times New Roman" w:cs="Times New Roman"/>
          <w:noProof/>
          <w:sz w:val="28"/>
          <w:szCs w:val="28"/>
        </w:rPr>
        <w:t>№</w:t>
      </w:r>
      <w:r w:rsidR="00541A5E">
        <w:rPr>
          <w:rFonts w:ascii="Times New Roman" w:hAnsi="Times New Roman" w:cs="Times New Roman"/>
          <w:noProof/>
          <w:sz w:val="28"/>
          <w:szCs w:val="28"/>
        </w:rPr>
        <w:t xml:space="preserve"> 46</w:t>
      </w:r>
      <w:r w:rsidR="003006F8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056D9" w:rsidRPr="00750B9A" w:rsidRDefault="000E4CF9" w:rsidP="00563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E0C" w:rsidRPr="00750B9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76AE0" w:rsidRPr="00750B9A">
        <w:rPr>
          <w:rFonts w:ascii="Times New Roman" w:eastAsia="Times New Roman" w:hAnsi="Times New Roman" w:cs="Times New Roman"/>
          <w:sz w:val="28"/>
          <w:szCs w:val="28"/>
        </w:rPr>
        <w:t>сравнени</w:t>
      </w:r>
      <w:r w:rsidR="00154E0C" w:rsidRPr="00750B9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76AE0" w:rsidRPr="00750B9A">
        <w:rPr>
          <w:rFonts w:ascii="Times New Roman" w:eastAsia="Times New Roman" w:hAnsi="Times New Roman" w:cs="Times New Roman"/>
          <w:sz w:val="28"/>
          <w:szCs w:val="28"/>
        </w:rPr>
        <w:t xml:space="preserve"> с прошлым годом по </w:t>
      </w:r>
      <w:r w:rsidR="00154E0C" w:rsidRPr="00750B9A">
        <w:rPr>
          <w:rFonts w:ascii="Times New Roman" w:eastAsia="Times New Roman" w:hAnsi="Times New Roman" w:cs="Times New Roman"/>
          <w:sz w:val="28"/>
          <w:szCs w:val="28"/>
        </w:rPr>
        <w:t xml:space="preserve">большинству вопросов </w:t>
      </w:r>
      <w:r w:rsidR="00976AE0" w:rsidRPr="00750B9A">
        <w:rPr>
          <w:rFonts w:ascii="Times New Roman" w:eastAsia="Times New Roman" w:hAnsi="Times New Roman" w:cs="Times New Roman"/>
          <w:sz w:val="28"/>
          <w:szCs w:val="28"/>
        </w:rPr>
        <w:t>анкеты</w:t>
      </w:r>
      <w:r w:rsidR="00451284">
        <w:rPr>
          <w:rFonts w:ascii="Times New Roman" w:eastAsia="Times New Roman" w:hAnsi="Times New Roman" w:cs="Times New Roman"/>
          <w:sz w:val="28"/>
          <w:szCs w:val="28"/>
        </w:rPr>
        <w:t xml:space="preserve"> (№№1, 3, 4, 6, 8, 9, 10, 11, 12, 14,15) </w:t>
      </w:r>
      <w:r w:rsidR="00976AE0" w:rsidRPr="00750B9A">
        <w:rPr>
          <w:rFonts w:ascii="Times New Roman" w:eastAsia="Times New Roman" w:hAnsi="Times New Roman" w:cs="Times New Roman"/>
          <w:sz w:val="28"/>
          <w:szCs w:val="28"/>
        </w:rPr>
        <w:t xml:space="preserve"> доля отрицательных ответов</w:t>
      </w:r>
      <w:r w:rsidR="00F72580" w:rsidRPr="0075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284">
        <w:rPr>
          <w:rFonts w:ascii="Times New Roman" w:eastAsia="Times New Roman" w:hAnsi="Times New Roman" w:cs="Times New Roman"/>
          <w:sz w:val="28"/>
          <w:szCs w:val="28"/>
        </w:rPr>
        <w:t>снизилась</w:t>
      </w:r>
      <w:proofErr w:type="gramStart"/>
      <w:r w:rsidR="00451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580" w:rsidRPr="00750B9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54E0C" w:rsidRPr="0075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629" w:rsidRPr="00750B9A" w:rsidRDefault="000E4CF9" w:rsidP="000E4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B9A">
        <w:rPr>
          <w:rFonts w:ascii="Times New Roman" w:hAnsi="Times New Roman" w:cs="Times New Roman"/>
          <w:sz w:val="28"/>
          <w:szCs w:val="28"/>
        </w:rPr>
        <w:t xml:space="preserve">Сравнение </w:t>
      </w:r>
      <w:r w:rsidR="00230265" w:rsidRPr="00750B9A">
        <w:rPr>
          <w:rFonts w:ascii="Times New Roman" w:hAnsi="Times New Roman" w:cs="Times New Roman"/>
          <w:sz w:val="28"/>
          <w:szCs w:val="28"/>
        </w:rPr>
        <w:t>результатов</w:t>
      </w:r>
      <w:r w:rsidRPr="00750B9A">
        <w:rPr>
          <w:rFonts w:ascii="Times New Roman" w:hAnsi="Times New Roman" w:cs="Times New Roman"/>
          <w:sz w:val="28"/>
          <w:szCs w:val="28"/>
        </w:rPr>
        <w:t xml:space="preserve"> </w:t>
      </w:r>
      <w:r w:rsidR="00230265" w:rsidRPr="00750B9A">
        <w:rPr>
          <w:rFonts w:ascii="Times New Roman" w:hAnsi="Times New Roman" w:cs="Times New Roman"/>
          <w:sz w:val="28"/>
          <w:szCs w:val="28"/>
        </w:rPr>
        <w:t>мониторингов</w:t>
      </w:r>
      <w:r w:rsidR="00063DEA">
        <w:rPr>
          <w:rFonts w:ascii="Times New Roman" w:hAnsi="Times New Roman" w:cs="Times New Roman"/>
          <w:sz w:val="28"/>
          <w:szCs w:val="28"/>
        </w:rPr>
        <w:t xml:space="preserve"> </w:t>
      </w:r>
      <w:r w:rsidR="00F679EC" w:rsidRPr="00750B9A">
        <w:rPr>
          <w:rFonts w:ascii="Times New Roman" w:hAnsi="Times New Roman" w:cs="Times New Roman"/>
          <w:sz w:val="28"/>
          <w:szCs w:val="28"/>
        </w:rPr>
        <w:t>(Диаграмма 10), проведенных</w:t>
      </w:r>
      <w:r w:rsidR="005B083A">
        <w:rPr>
          <w:rFonts w:ascii="Times New Roman" w:hAnsi="Times New Roman" w:cs="Times New Roman"/>
          <w:sz w:val="28"/>
          <w:szCs w:val="28"/>
        </w:rPr>
        <w:t xml:space="preserve"> за последние 3 года</w:t>
      </w:r>
      <w:r w:rsidR="00F679EC" w:rsidRPr="00750B9A">
        <w:rPr>
          <w:rFonts w:ascii="Times New Roman" w:hAnsi="Times New Roman" w:cs="Times New Roman"/>
          <w:sz w:val="28"/>
          <w:szCs w:val="28"/>
        </w:rPr>
        <w:t>,</w:t>
      </w:r>
      <w:r w:rsidRPr="00750B9A">
        <w:rPr>
          <w:rFonts w:ascii="Times New Roman" w:hAnsi="Times New Roman" w:cs="Times New Roman"/>
          <w:sz w:val="28"/>
          <w:szCs w:val="28"/>
        </w:rPr>
        <w:t xml:space="preserve"> </w:t>
      </w:r>
      <w:r w:rsidR="00451284">
        <w:rPr>
          <w:rFonts w:ascii="Times New Roman" w:hAnsi="Times New Roman" w:cs="Times New Roman"/>
          <w:sz w:val="28"/>
          <w:szCs w:val="28"/>
        </w:rPr>
        <w:t>позволило установить положительную динамику показателя удовлетворенности работой ОУ по противодействию коррупции, по остальным факторам четкой ди</w:t>
      </w:r>
      <w:r w:rsidR="008A5A2C">
        <w:rPr>
          <w:rFonts w:ascii="Times New Roman" w:hAnsi="Times New Roman" w:cs="Times New Roman"/>
          <w:sz w:val="28"/>
          <w:szCs w:val="28"/>
        </w:rPr>
        <w:t>намики не выявлено. Установлено, что выраженность факторами удовлетворенности качеством образования, образовательной средой, материально-техническими условиями выше в 2020 го</w:t>
      </w:r>
      <w:r w:rsidR="00063DEA">
        <w:rPr>
          <w:rFonts w:ascii="Times New Roman" w:hAnsi="Times New Roman" w:cs="Times New Roman"/>
          <w:sz w:val="28"/>
          <w:szCs w:val="28"/>
        </w:rPr>
        <w:t>ду, чем в предыдущие годы.</w:t>
      </w:r>
    </w:p>
    <w:p w:rsidR="000E4CF9" w:rsidRPr="00750B9A" w:rsidRDefault="000E4CF9" w:rsidP="0098362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50B9A">
        <w:rPr>
          <w:rFonts w:ascii="Times New Roman" w:hAnsi="Times New Roman" w:cs="Times New Roman"/>
          <w:sz w:val="24"/>
          <w:szCs w:val="24"/>
        </w:rPr>
        <w:t>Диаграмма 10</w:t>
      </w:r>
      <w:r w:rsidRPr="00750B9A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Pr="00750B9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451284" w:rsidRPr="00451284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drawing>
          <wp:inline distT="0" distB="0" distL="0" distR="0">
            <wp:extent cx="5972810" cy="2476500"/>
            <wp:effectExtent l="19050" t="0" r="27940" b="0"/>
            <wp:docPr id="3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7250A4" w:rsidRPr="00750B9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</w:p>
    <w:p w:rsidR="000E4CF9" w:rsidRPr="00750B9A" w:rsidRDefault="000E4CF9" w:rsidP="00C43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4EE" w:rsidRPr="00750B9A" w:rsidRDefault="003F7B6A" w:rsidP="00C434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0B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</w:t>
      </w:r>
      <w:r w:rsidR="00C434EE" w:rsidRPr="00750B9A">
        <w:rPr>
          <w:rFonts w:ascii="Times New Roman" w:eastAsia="Times New Roman" w:hAnsi="Times New Roman" w:cs="Times New Roman"/>
          <w:b/>
          <w:sz w:val="28"/>
          <w:szCs w:val="28"/>
        </w:rPr>
        <w:t xml:space="preserve">АЗДЕЛ 2 </w:t>
      </w:r>
      <w:r w:rsidR="00C434EE" w:rsidRPr="00750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Удовлетворённость родителей (законных представителей) </w:t>
      </w:r>
      <w:r w:rsidR="00C434EE" w:rsidRPr="00750B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учащихся старших классов общеобразовательных учреждений</w:t>
      </w:r>
      <w:r w:rsidR="00C434EE" w:rsidRPr="00750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434EE" w:rsidRPr="00750B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качеством оказываемых образовательных услуг</w:t>
      </w:r>
    </w:p>
    <w:p w:rsidR="00C434EE" w:rsidRPr="00750B9A" w:rsidRDefault="00C434EE" w:rsidP="00C434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34EE" w:rsidRPr="00750B9A" w:rsidRDefault="00C434EE" w:rsidP="00C434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</w:t>
      </w:r>
      <w:r w:rsidR="00AF5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отчетам, представленным от 41-го </w:t>
      </w:r>
      <w:r w:rsidR="00AF5441" w:rsidRPr="00A71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общеобразовательного учреждения</w:t>
      </w:r>
      <w:r w:rsidRPr="00A71437">
        <w:rPr>
          <w:rFonts w:ascii="Times New Roman" w:hAnsi="Times New Roman" w:cs="Times New Roman"/>
          <w:sz w:val="28"/>
          <w:szCs w:val="28"/>
          <w:shd w:val="clear" w:color="auto" w:fill="FFFFFF"/>
        </w:rPr>
        <w:t>, о</w:t>
      </w:r>
      <w:r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>бщее количество семей, дети которых учатся в 9-х, 10-х, 11-х классах</w:t>
      </w:r>
      <w:r w:rsidR="00FD6151"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соответствует </w:t>
      </w:r>
      <w:r w:rsidR="00A71437">
        <w:rPr>
          <w:rFonts w:ascii="Times New Roman" w:hAnsi="Times New Roman" w:cs="Times New Roman"/>
          <w:sz w:val="28"/>
          <w:szCs w:val="28"/>
          <w:shd w:val="clear" w:color="auto" w:fill="FFFFFF"/>
        </w:rPr>
        <w:t>6878</w:t>
      </w:r>
      <w:r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опросе приняли участие </w:t>
      </w:r>
      <w:r w:rsidR="004F3974"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71437">
        <w:rPr>
          <w:rFonts w:ascii="Times New Roman" w:hAnsi="Times New Roman" w:cs="Times New Roman"/>
          <w:sz w:val="28"/>
          <w:szCs w:val="28"/>
          <w:shd w:val="clear" w:color="auto" w:fill="FFFFFF"/>
        </w:rPr>
        <w:t>918</w:t>
      </w:r>
      <w:r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0B9A">
        <w:rPr>
          <w:rFonts w:ascii="Times New Roman" w:hAnsi="Times New Roman" w:cs="Times New Roman"/>
          <w:sz w:val="28"/>
          <w:szCs w:val="28"/>
        </w:rPr>
        <w:t>(</w:t>
      </w:r>
      <w:r w:rsidR="004F3974" w:rsidRPr="00750B9A">
        <w:rPr>
          <w:rFonts w:ascii="Times New Roman" w:hAnsi="Times New Roman" w:cs="Times New Roman"/>
          <w:sz w:val="28"/>
          <w:szCs w:val="28"/>
        </w:rPr>
        <w:t>5</w:t>
      </w:r>
      <w:r w:rsidR="00A71437">
        <w:rPr>
          <w:rFonts w:ascii="Times New Roman" w:hAnsi="Times New Roman" w:cs="Times New Roman"/>
          <w:sz w:val="28"/>
          <w:szCs w:val="28"/>
        </w:rPr>
        <w:t>7</w:t>
      </w:r>
      <w:r w:rsidRPr="00750B9A">
        <w:rPr>
          <w:rFonts w:ascii="Times New Roman" w:hAnsi="Times New Roman" w:cs="Times New Roman"/>
          <w:sz w:val="28"/>
          <w:szCs w:val="28"/>
        </w:rPr>
        <w:t xml:space="preserve">%) представителей семей. Следует отметить, что используемые в справке понятия «родители (законные представители)» и «представители семей» являются тождественными. На диаграмме 1 представлена информация об участии родителей старшеклассников в анкетировании.  </w:t>
      </w:r>
    </w:p>
    <w:p w:rsidR="004F3974" w:rsidRPr="00750B9A" w:rsidRDefault="00C434EE" w:rsidP="00C434EE">
      <w:pPr>
        <w:shd w:val="clear" w:color="auto" w:fill="FFFFFF"/>
        <w:spacing w:after="0" w:line="240" w:lineRule="auto"/>
        <w:ind w:firstLine="533"/>
        <w:jc w:val="right"/>
        <w:rPr>
          <w:rFonts w:ascii="Times New Roman" w:hAnsi="Times New Roman" w:cs="Times New Roman"/>
          <w:noProof/>
        </w:rPr>
      </w:pPr>
      <w:r w:rsidRPr="001563CA">
        <w:rPr>
          <w:rFonts w:ascii="Times New Roman" w:hAnsi="Times New Roman" w:cs="Times New Roman"/>
          <w:sz w:val="24"/>
          <w:szCs w:val="24"/>
          <w:shd w:val="clear" w:color="auto" w:fill="FFFFFF"/>
        </w:rPr>
        <w:t>Диаграмма 1.</w:t>
      </w:r>
      <w:r w:rsidR="00FB2FB8" w:rsidRPr="001563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F5441" w:rsidRPr="00AF5441">
        <w:rPr>
          <w:rFonts w:ascii="Times New Roman" w:hAnsi="Times New Roman" w:cs="Times New Roman"/>
          <w:noProof/>
        </w:rPr>
        <w:drawing>
          <wp:inline distT="0" distB="0" distL="0" distR="0">
            <wp:extent cx="6191250" cy="27432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F3974" w:rsidRPr="00750B9A" w:rsidRDefault="004F3974" w:rsidP="00C434EE">
      <w:pPr>
        <w:shd w:val="clear" w:color="auto" w:fill="FFFFFF"/>
        <w:spacing w:after="0" w:line="240" w:lineRule="auto"/>
        <w:ind w:firstLine="533"/>
        <w:jc w:val="right"/>
        <w:rPr>
          <w:rFonts w:ascii="Times New Roman" w:hAnsi="Times New Roman" w:cs="Times New Roman"/>
          <w:noProof/>
        </w:rPr>
      </w:pPr>
    </w:p>
    <w:p w:rsidR="00C434EE" w:rsidRPr="00750B9A" w:rsidRDefault="00C434EE" w:rsidP="00C434EE">
      <w:pPr>
        <w:shd w:val="clear" w:color="auto" w:fill="FFFFFF"/>
        <w:spacing w:after="0" w:line="240" w:lineRule="auto"/>
        <w:ind w:firstLine="533"/>
        <w:jc w:val="right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434EE" w:rsidRPr="00750B9A" w:rsidRDefault="00C434EE" w:rsidP="00C4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диаграммы свидетельствуют</w:t>
      </w:r>
      <w:r w:rsidR="004B3C6F"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том,</w:t>
      </w:r>
      <w:r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r w:rsidR="00A71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разрезе ОУ в анкетировании приняли участие от 30% до 100% </w:t>
      </w:r>
      <w:r w:rsidR="00D86D83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 старшеклассников. В</w:t>
      </w:r>
      <w:r w:rsidR="00A71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</w:t>
      </w:r>
      <w:r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2FB8"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300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школах </w:t>
      </w:r>
      <w:r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участвовало </w:t>
      </w:r>
      <w:r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1437"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>50%</w:t>
      </w:r>
      <w:r w:rsidR="00A71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</w:t>
      </w:r>
      <w:r w:rsidR="004F3974"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6D83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</w:t>
      </w:r>
      <w:proofErr w:type="gramStart"/>
      <w:r w:rsidR="00D86D83">
        <w:rPr>
          <w:rFonts w:ascii="Times New Roman" w:hAnsi="Times New Roman" w:cs="Times New Roman"/>
          <w:sz w:val="28"/>
          <w:szCs w:val="28"/>
          <w:shd w:val="clear" w:color="auto" w:fill="FFFFFF"/>
        </w:rPr>
        <w:t>й(</w:t>
      </w:r>
      <w:proofErr w:type="gramEnd"/>
      <w:r w:rsidR="00D86D83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законных представителей.</w:t>
      </w:r>
      <w:r w:rsidR="004F3974"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86D83" w:rsidRDefault="00C434EE" w:rsidP="00D86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опроса р</w:t>
      </w:r>
      <w:r w:rsidRPr="00750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еспондентам было предложено ответить на 15 вопросов анкеты (Приложение 1). </w:t>
      </w:r>
      <w:r w:rsidR="00D86D83"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 удовлетворённости обучающихся старших классов качеством оказываемых образовательных услуг изучался</w:t>
      </w:r>
      <w:r w:rsidR="00C70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</w:t>
      </w:r>
      <w:r w:rsidR="00D8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0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целом </w:t>
      </w:r>
      <w:r w:rsidR="00D8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путем математической обработки ответов на 15 вопросов анкеты (диаграмма), </w:t>
      </w:r>
      <w:r w:rsidR="00C70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и </w:t>
      </w:r>
      <w:r w:rsidR="00D8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6D83" w:rsidRPr="0075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6D83" w:rsidRPr="00750B9A">
        <w:rPr>
          <w:rFonts w:ascii="Times New Roman" w:hAnsi="Times New Roman" w:cs="Times New Roman"/>
          <w:sz w:val="28"/>
          <w:szCs w:val="28"/>
        </w:rPr>
        <w:t>по</w:t>
      </w:r>
      <w:r w:rsidR="00D86D83">
        <w:rPr>
          <w:rFonts w:ascii="Times New Roman" w:hAnsi="Times New Roman" w:cs="Times New Roman"/>
          <w:sz w:val="28"/>
          <w:szCs w:val="28"/>
        </w:rPr>
        <w:t xml:space="preserve"> каждому из 5-ти составляющих факторов</w:t>
      </w:r>
      <w:r w:rsidR="00D86D83" w:rsidRPr="00750B9A">
        <w:rPr>
          <w:rFonts w:ascii="Times New Roman" w:hAnsi="Times New Roman" w:cs="Times New Roman"/>
          <w:sz w:val="28"/>
          <w:szCs w:val="28"/>
        </w:rPr>
        <w:t>.</w:t>
      </w:r>
    </w:p>
    <w:p w:rsidR="00C434EE" w:rsidRPr="00750B9A" w:rsidRDefault="00D86D83" w:rsidP="00D86D83">
      <w:pPr>
        <w:spacing w:after="0" w:line="240" w:lineRule="auto"/>
        <w:ind w:firstLine="709"/>
        <w:jc w:val="both"/>
        <w:rPr>
          <w:rStyle w:val="FontStyle26"/>
          <w:color w:val="0070C0"/>
          <w:sz w:val="28"/>
          <w:szCs w:val="28"/>
          <w:shd w:val="clear" w:color="auto" w:fill="FFFFFF"/>
        </w:rPr>
      </w:pPr>
      <w:r w:rsidRPr="00750B9A">
        <w:rPr>
          <w:rStyle w:val="FontStyle26"/>
          <w:sz w:val="28"/>
          <w:szCs w:val="28"/>
        </w:rPr>
        <w:t xml:space="preserve"> </w:t>
      </w:r>
      <w:r w:rsidR="00C434EE" w:rsidRPr="00750B9A">
        <w:rPr>
          <w:rStyle w:val="FontStyle26"/>
          <w:sz w:val="28"/>
          <w:szCs w:val="28"/>
        </w:rPr>
        <w:t xml:space="preserve">(Таблица 1). </w:t>
      </w:r>
    </w:p>
    <w:p w:rsidR="00C434EE" w:rsidRPr="001563CA" w:rsidRDefault="00C434EE" w:rsidP="00C434EE">
      <w:pPr>
        <w:pStyle w:val="Style4"/>
        <w:widowControl/>
        <w:ind w:firstLine="709"/>
        <w:jc w:val="right"/>
        <w:rPr>
          <w:rStyle w:val="FontStyle26"/>
          <w:sz w:val="28"/>
          <w:szCs w:val="28"/>
        </w:rPr>
      </w:pPr>
      <w:r w:rsidRPr="001563CA">
        <w:rPr>
          <w:rStyle w:val="FontStyle26"/>
          <w:sz w:val="28"/>
          <w:szCs w:val="28"/>
        </w:rPr>
        <w:t>Таблица 1</w:t>
      </w:r>
    </w:p>
    <w:tbl>
      <w:tblPr>
        <w:tblW w:w="0" w:type="auto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386"/>
      </w:tblGrid>
      <w:tr w:rsidR="00C434EE" w:rsidRPr="001563CA" w:rsidTr="001133DB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E" w:rsidRPr="001563CA" w:rsidRDefault="00C434EE" w:rsidP="00C434EE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1563CA">
              <w:rPr>
                <w:rStyle w:val="FontStyle26"/>
                <w:sz w:val="28"/>
                <w:szCs w:val="28"/>
              </w:rPr>
              <w:t>Фактор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E" w:rsidRPr="001563CA" w:rsidRDefault="00C434EE" w:rsidP="00C434EE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1563CA">
              <w:rPr>
                <w:rStyle w:val="FontStyle26"/>
                <w:sz w:val="28"/>
                <w:szCs w:val="28"/>
              </w:rPr>
              <w:t>№ вопроса</w:t>
            </w:r>
          </w:p>
        </w:tc>
      </w:tr>
      <w:tr w:rsidR="00C434EE" w:rsidRPr="001563CA" w:rsidTr="001133DB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E" w:rsidRPr="001563CA" w:rsidRDefault="00C434EE" w:rsidP="001133DB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1563CA">
              <w:rPr>
                <w:color w:val="000000"/>
                <w:sz w:val="28"/>
                <w:szCs w:val="28"/>
              </w:rPr>
              <w:t>Качество образования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E" w:rsidRPr="001563CA" w:rsidRDefault="00C434EE" w:rsidP="00C434EE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1563CA">
              <w:rPr>
                <w:rStyle w:val="FontStyle26"/>
                <w:sz w:val="28"/>
                <w:szCs w:val="28"/>
              </w:rPr>
              <w:t>1, 2, 3</w:t>
            </w:r>
          </w:p>
        </w:tc>
      </w:tr>
      <w:tr w:rsidR="00C434EE" w:rsidRPr="001563CA" w:rsidTr="001133DB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E" w:rsidRPr="001563CA" w:rsidRDefault="00C434EE" w:rsidP="001133DB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1563CA">
              <w:rPr>
                <w:color w:val="000000"/>
                <w:sz w:val="28"/>
                <w:szCs w:val="28"/>
              </w:rPr>
              <w:t>Удовлетворенность образовательной средой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E" w:rsidRPr="001563CA" w:rsidRDefault="00C434EE" w:rsidP="00C434EE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1563CA">
              <w:rPr>
                <w:rStyle w:val="FontStyle26"/>
                <w:sz w:val="28"/>
                <w:szCs w:val="28"/>
              </w:rPr>
              <w:t>4, 8, 9, 12</w:t>
            </w:r>
          </w:p>
        </w:tc>
      </w:tr>
      <w:tr w:rsidR="00C434EE" w:rsidRPr="001563CA" w:rsidTr="001133DB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E" w:rsidRPr="001563CA" w:rsidRDefault="00C434EE" w:rsidP="001133DB">
            <w:pPr>
              <w:pStyle w:val="Style4"/>
              <w:widowControl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1563CA">
              <w:rPr>
                <w:color w:val="000000"/>
                <w:sz w:val="28"/>
                <w:szCs w:val="28"/>
              </w:rPr>
              <w:t>Удовлетворенность кадровыми условиями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E" w:rsidRPr="001563CA" w:rsidRDefault="00C434EE" w:rsidP="00C434EE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1563CA">
              <w:rPr>
                <w:rStyle w:val="FontStyle26"/>
                <w:sz w:val="28"/>
                <w:szCs w:val="28"/>
              </w:rPr>
              <w:t>6, 7</w:t>
            </w:r>
          </w:p>
        </w:tc>
      </w:tr>
      <w:tr w:rsidR="00C434EE" w:rsidRPr="001563CA" w:rsidTr="001133DB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E" w:rsidRPr="001563CA" w:rsidRDefault="00C434EE" w:rsidP="001133DB">
            <w:pPr>
              <w:pStyle w:val="Style4"/>
              <w:widowControl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1563CA">
              <w:rPr>
                <w:color w:val="000000"/>
                <w:sz w:val="28"/>
                <w:szCs w:val="28"/>
              </w:rPr>
              <w:t>Удовлетворенность материально-техническими условиями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E" w:rsidRPr="001563CA" w:rsidRDefault="00C434EE" w:rsidP="00C434EE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1563CA">
              <w:rPr>
                <w:rStyle w:val="FontStyle26"/>
                <w:sz w:val="28"/>
                <w:szCs w:val="28"/>
              </w:rPr>
              <w:t>10</w:t>
            </w:r>
          </w:p>
        </w:tc>
      </w:tr>
      <w:tr w:rsidR="00C434EE" w:rsidRPr="001563CA" w:rsidTr="001133DB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E" w:rsidRPr="001563CA" w:rsidRDefault="00C434EE" w:rsidP="001133DB">
            <w:pPr>
              <w:pStyle w:val="3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3CA">
              <w:rPr>
                <w:rFonts w:ascii="Times New Roman" w:hAnsi="Times New Roman"/>
                <w:sz w:val="28"/>
                <w:szCs w:val="28"/>
              </w:rPr>
              <w:t xml:space="preserve">Противодействие коррупции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E" w:rsidRPr="001563CA" w:rsidRDefault="00C434EE" w:rsidP="00C434EE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1563CA">
              <w:rPr>
                <w:rStyle w:val="FontStyle26"/>
                <w:sz w:val="28"/>
                <w:szCs w:val="28"/>
              </w:rPr>
              <w:t>5, 11, 13, 14, 15</w:t>
            </w:r>
          </w:p>
        </w:tc>
      </w:tr>
    </w:tbl>
    <w:p w:rsidR="00C434EE" w:rsidRPr="00750B9A" w:rsidRDefault="00C434EE" w:rsidP="00C43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B9A">
        <w:rPr>
          <w:rFonts w:ascii="Times New Roman" w:hAnsi="Times New Roman" w:cs="Times New Roman"/>
          <w:color w:val="000000"/>
          <w:sz w:val="28"/>
          <w:szCs w:val="28"/>
        </w:rPr>
        <w:t>Рассмотрим результаты исследования отдельно по всем пяти факторам.</w:t>
      </w:r>
    </w:p>
    <w:p w:rsidR="00C434EE" w:rsidRPr="00750B9A" w:rsidRDefault="00C434EE" w:rsidP="00C43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B9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Качество образования</w:t>
      </w:r>
      <w:r w:rsidRPr="00750B9A">
        <w:rPr>
          <w:rFonts w:ascii="Times New Roman" w:hAnsi="Times New Roman" w:cs="Times New Roman"/>
          <w:color w:val="000000"/>
          <w:sz w:val="28"/>
          <w:szCs w:val="28"/>
        </w:rPr>
        <w:t>. Показатель удовлетворенности качеством образования складывается из общего представления родителей об обеспечении школой качественного образования, возможности детей посещать кружки и секции по интересам, удовлетворенности родителей тем, что их ребенок учится именно в этой школе (Таблица 2).</w:t>
      </w:r>
    </w:p>
    <w:p w:rsidR="00C434EE" w:rsidRPr="00750B9A" w:rsidRDefault="00C434EE" w:rsidP="00C434EE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0B9A">
        <w:rPr>
          <w:rStyle w:val="FontStyle26"/>
          <w:sz w:val="24"/>
          <w:szCs w:val="24"/>
        </w:rPr>
        <w:t>Таблица 2.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670"/>
        <w:gridCol w:w="1275"/>
        <w:gridCol w:w="1560"/>
        <w:gridCol w:w="992"/>
      </w:tblGrid>
      <w:tr w:rsidR="00C434EE" w:rsidRPr="00750B9A" w:rsidTr="00253CA8">
        <w:tc>
          <w:tcPr>
            <w:tcW w:w="392" w:type="dxa"/>
          </w:tcPr>
          <w:p w:rsidR="00C434EE" w:rsidRPr="00750B9A" w:rsidRDefault="00C434EE" w:rsidP="00C434EE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750B9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C434EE" w:rsidRPr="00750B9A" w:rsidRDefault="00C434EE" w:rsidP="00C434EE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750B9A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3827" w:type="dxa"/>
            <w:gridSpan w:val="3"/>
          </w:tcPr>
          <w:p w:rsidR="00C434EE" w:rsidRPr="00750B9A" w:rsidRDefault="00C434EE" w:rsidP="00C434EE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750B9A">
              <w:rPr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C434EE" w:rsidRPr="00750B9A" w:rsidTr="00253CA8">
        <w:trPr>
          <w:trHeight w:val="507"/>
        </w:trPr>
        <w:tc>
          <w:tcPr>
            <w:tcW w:w="392" w:type="dxa"/>
          </w:tcPr>
          <w:p w:rsidR="00C434EE" w:rsidRPr="00750B9A" w:rsidRDefault="00C434EE" w:rsidP="00C434EE">
            <w:pPr>
              <w:pStyle w:val="3"/>
              <w:spacing w:before="0" w:beforeAutospacing="0" w:after="0" w:afterAutospacing="0"/>
              <w:textAlignment w:val="top"/>
              <w:rPr>
                <w:color w:val="000000"/>
                <w:sz w:val="24"/>
                <w:szCs w:val="24"/>
              </w:rPr>
            </w:pPr>
            <w:r w:rsidRPr="00750B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434EE" w:rsidRPr="00750B9A" w:rsidRDefault="00C434EE" w:rsidP="00C434E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750B9A">
              <w:rPr>
                <w:b w:val="0"/>
                <w:color w:val="000000"/>
                <w:sz w:val="24"/>
                <w:szCs w:val="24"/>
              </w:rPr>
              <w:t xml:space="preserve">Довольны ли Вы, что Ваш ребенок учится в нашей школе? </w:t>
            </w:r>
          </w:p>
        </w:tc>
        <w:tc>
          <w:tcPr>
            <w:tcW w:w="1275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750B9A">
              <w:rPr>
                <w:b w:val="0"/>
                <w:color w:val="000000"/>
                <w:sz w:val="24"/>
                <w:szCs w:val="24"/>
              </w:rPr>
              <w:t>Да-</w:t>
            </w:r>
            <w:r w:rsidR="00442218">
              <w:rPr>
                <w:b w:val="0"/>
                <w:color w:val="000000"/>
                <w:sz w:val="24"/>
                <w:szCs w:val="24"/>
              </w:rPr>
              <w:t>91</w:t>
            </w:r>
            <w:r w:rsidRPr="00750B9A">
              <w:rPr>
                <w:b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750B9A">
              <w:rPr>
                <w:b w:val="0"/>
                <w:color w:val="000000"/>
                <w:sz w:val="24"/>
                <w:szCs w:val="24"/>
              </w:rPr>
              <w:t xml:space="preserve">Не всегда- </w:t>
            </w:r>
            <w:r w:rsidR="00442218">
              <w:rPr>
                <w:b w:val="0"/>
                <w:color w:val="000000"/>
                <w:sz w:val="24"/>
                <w:szCs w:val="24"/>
              </w:rPr>
              <w:t>8,1</w:t>
            </w:r>
            <w:r w:rsidRPr="00750B9A">
              <w:rPr>
                <w:b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750B9A">
              <w:rPr>
                <w:b w:val="0"/>
                <w:color w:val="000000"/>
                <w:sz w:val="24"/>
                <w:szCs w:val="24"/>
              </w:rPr>
              <w:t xml:space="preserve">Нет- </w:t>
            </w:r>
            <w:r w:rsidR="00442218">
              <w:rPr>
                <w:b w:val="0"/>
                <w:color w:val="000000"/>
                <w:sz w:val="24"/>
                <w:szCs w:val="24"/>
              </w:rPr>
              <w:t>0,9</w:t>
            </w:r>
            <w:r w:rsidRPr="00750B9A">
              <w:rPr>
                <w:b w:val="0"/>
                <w:color w:val="000000"/>
                <w:sz w:val="24"/>
                <w:szCs w:val="24"/>
              </w:rPr>
              <w:t>%</w:t>
            </w:r>
          </w:p>
        </w:tc>
      </w:tr>
      <w:tr w:rsidR="00C434EE" w:rsidRPr="00750B9A" w:rsidTr="00253CA8">
        <w:trPr>
          <w:trHeight w:val="507"/>
        </w:trPr>
        <w:tc>
          <w:tcPr>
            <w:tcW w:w="392" w:type="dxa"/>
          </w:tcPr>
          <w:p w:rsidR="00C434EE" w:rsidRPr="00750B9A" w:rsidRDefault="00C434EE" w:rsidP="00C434EE">
            <w:pPr>
              <w:pStyle w:val="3"/>
              <w:spacing w:before="0" w:beforeAutospacing="0" w:after="0" w:afterAutospacing="0"/>
              <w:textAlignment w:val="top"/>
              <w:rPr>
                <w:color w:val="000000"/>
                <w:sz w:val="24"/>
                <w:szCs w:val="24"/>
              </w:rPr>
            </w:pPr>
            <w:r w:rsidRPr="00750B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434EE" w:rsidRPr="00750B9A" w:rsidRDefault="00C434EE" w:rsidP="00C434E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>Обеспечивает ли школа получение качественного образования Вашему ребенку</w:t>
            </w:r>
          </w:p>
        </w:tc>
        <w:tc>
          <w:tcPr>
            <w:tcW w:w="1275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750B9A">
              <w:rPr>
                <w:b w:val="0"/>
                <w:color w:val="000000"/>
                <w:sz w:val="24"/>
                <w:szCs w:val="24"/>
              </w:rPr>
              <w:t>Да-</w:t>
            </w:r>
            <w:r w:rsidR="00442218">
              <w:rPr>
                <w:b w:val="0"/>
                <w:color w:val="000000"/>
                <w:sz w:val="24"/>
                <w:szCs w:val="24"/>
              </w:rPr>
              <w:t>83,1</w:t>
            </w:r>
            <w:r w:rsidRPr="00750B9A">
              <w:rPr>
                <w:b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750B9A">
              <w:rPr>
                <w:b w:val="0"/>
                <w:color w:val="000000"/>
                <w:sz w:val="24"/>
                <w:szCs w:val="24"/>
              </w:rPr>
              <w:t xml:space="preserve">Не всегда </w:t>
            </w:r>
            <w:r w:rsidR="00442218">
              <w:rPr>
                <w:b w:val="0"/>
                <w:color w:val="000000"/>
                <w:sz w:val="24"/>
                <w:szCs w:val="24"/>
              </w:rPr>
              <w:t>15,5</w:t>
            </w:r>
            <w:r w:rsidRPr="00750B9A">
              <w:rPr>
                <w:b w:val="0"/>
                <w:color w:val="000000"/>
                <w:sz w:val="24"/>
                <w:szCs w:val="24"/>
              </w:rPr>
              <w:t>%-</w:t>
            </w:r>
          </w:p>
        </w:tc>
        <w:tc>
          <w:tcPr>
            <w:tcW w:w="992" w:type="dxa"/>
          </w:tcPr>
          <w:p w:rsidR="00C434EE" w:rsidRPr="00750B9A" w:rsidRDefault="00392275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750B9A">
              <w:rPr>
                <w:b w:val="0"/>
                <w:color w:val="000000"/>
                <w:sz w:val="24"/>
                <w:szCs w:val="24"/>
              </w:rPr>
              <w:t>Нет- 1</w:t>
            </w:r>
            <w:r w:rsidR="009C3800" w:rsidRPr="00750B9A">
              <w:rPr>
                <w:b w:val="0"/>
                <w:color w:val="000000"/>
                <w:sz w:val="24"/>
                <w:szCs w:val="24"/>
              </w:rPr>
              <w:t>,</w:t>
            </w:r>
            <w:r w:rsidR="00442218">
              <w:rPr>
                <w:b w:val="0"/>
                <w:color w:val="000000"/>
                <w:sz w:val="24"/>
                <w:szCs w:val="24"/>
              </w:rPr>
              <w:t>4</w:t>
            </w:r>
            <w:r w:rsidR="00C434EE" w:rsidRPr="00750B9A">
              <w:rPr>
                <w:b w:val="0"/>
                <w:color w:val="000000"/>
                <w:sz w:val="24"/>
                <w:szCs w:val="24"/>
              </w:rPr>
              <w:t>%</w:t>
            </w:r>
          </w:p>
        </w:tc>
      </w:tr>
      <w:tr w:rsidR="00C434EE" w:rsidRPr="00750B9A" w:rsidTr="00253CA8">
        <w:trPr>
          <w:trHeight w:val="507"/>
        </w:trPr>
        <w:tc>
          <w:tcPr>
            <w:tcW w:w="392" w:type="dxa"/>
          </w:tcPr>
          <w:p w:rsidR="00C434EE" w:rsidRPr="00750B9A" w:rsidRDefault="00C434EE" w:rsidP="00C434EE">
            <w:pPr>
              <w:pStyle w:val="3"/>
              <w:spacing w:before="0" w:beforeAutospacing="0" w:after="0" w:afterAutospacing="0"/>
              <w:textAlignment w:val="top"/>
              <w:rPr>
                <w:color w:val="000000"/>
                <w:sz w:val="24"/>
                <w:szCs w:val="24"/>
              </w:rPr>
            </w:pPr>
            <w:r w:rsidRPr="00750B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434EE" w:rsidRPr="00750B9A" w:rsidRDefault="00C434EE" w:rsidP="00C434E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750B9A">
              <w:rPr>
                <w:b w:val="0"/>
                <w:color w:val="000000"/>
                <w:sz w:val="24"/>
                <w:szCs w:val="24"/>
              </w:rPr>
              <w:t>Удовлетворяет ли внеурочная работа в школе (кружки, факультативы и т.п.) интересы Вашего ребенка?</w:t>
            </w:r>
          </w:p>
        </w:tc>
        <w:tc>
          <w:tcPr>
            <w:tcW w:w="1275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750B9A">
              <w:rPr>
                <w:b w:val="0"/>
                <w:color w:val="000000"/>
                <w:sz w:val="24"/>
                <w:szCs w:val="24"/>
              </w:rPr>
              <w:t xml:space="preserve">Да </w:t>
            </w:r>
            <w:r w:rsidR="00442218">
              <w:rPr>
                <w:b w:val="0"/>
                <w:color w:val="000000"/>
                <w:sz w:val="24"/>
                <w:szCs w:val="24"/>
              </w:rPr>
              <w:t>76,5</w:t>
            </w:r>
            <w:r w:rsidRPr="00750B9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C434EE" w:rsidRPr="00750B9A" w:rsidRDefault="00392275" w:rsidP="00C70C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всегда </w:t>
            </w:r>
            <w:r w:rsidR="00C70C31" w:rsidRPr="00AE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C434EE" w:rsidRPr="00AE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750B9A">
              <w:rPr>
                <w:b w:val="0"/>
                <w:color w:val="000000"/>
                <w:sz w:val="24"/>
                <w:szCs w:val="24"/>
              </w:rPr>
              <w:t>Нет -</w:t>
            </w:r>
            <w:r w:rsidR="009C3800" w:rsidRPr="00750B9A">
              <w:rPr>
                <w:b w:val="0"/>
                <w:color w:val="000000"/>
                <w:sz w:val="24"/>
                <w:szCs w:val="24"/>
              </w:rPr>
              <w:t>5,</w:t>
            </w:r>
            <w:r w:rsidR="00442218">
              <w:rPr>
                <w:b w:val="0"/>
                <w:color w:val="000000"/>
                <w:sz w:val="24"/>
                <w:szCs w:val="24"/>
              </w:rPr>
              <w:t>5</w:t>
            </w:r>
            <w:r w:rsidRPr="00750B9A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C434EE" w:rsidRPr="00750B9A" w:rsidRDefault="00C434EE" w:rsidP="00B20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B9A">
        <w:rPr>
          <w:rStyle w:val="FontStyle26"/>
          <w:sz w:val="28"/>
          <w:szCs w:val="28"/>
        </w:rPr>
        <w:t xml:space="preserve">Представленные в таблице результаты </w:t>
      </w:r>
      <w:r w:rsidR="00B2099C">
        <w:rPr>
          <w:rStyle w:val="FontStyle26"/>
          <w:sz w:val="28"/>
          <w:szCs w:val="28"/>
        </w:rPr>
        <w:t>демонстрируют, что на все вопросы большинство респондентов отвечают положительно</w:t>
      </w:r>
      <w:r w:rsidRPr="00750B9A">
        <w:rPr>
          <w:rStyle w:val="FontStyle26"/>
          <w:sz w:val="28"/>
          <w:szCs w:val="28"/>
        </w:rPr>
        <w:t>. На вопрос «</w:t>
      </w:r>
      <w:r w:rsidRPr="00750B9A">
        <w:rPr>
          <w:rFonts w:ascii="Times New Roman" w:hAnsi="Times New Roman" w:cs="Times New Roman"/>
          <w:sz w:val="28"/>
          <w:szCs w:val="28"/>
        </w:rPr>
        <w:t>Довольны ли Вы, что Ваш ребенок учится в нашей школе?</w:t>
      </w:r>
      <w:r w:rsidRPr="00750B9A">
        <w:rPr>
          <w:rStyle w:val="FontStyle26"/>
          <w:sz w:val="28"/>
          <w:szCs w:val="28"/>
        </w:rPr>
        <w:t>»</w:t>
      </w:r>
      <w:r w:rsidRPr="00750B9A">
        <w:rPr>
          <w:rStyle w:val="30"/>
          <w:rFonts w:eastAsiaTheme="minorEastAsia"/>
          <w:sz w:val="28"/>
          <w:szCs w:val="28"/>
        </w:rPr>
        <w:t xml:space="preserve"> </w:t>
      </w:r>
      <w:r w:rsidR="00B2099C">
        <w:rPr>
          <w:rFonts w:ascii="Times New Roman" w:hAnsi="Times New Roman" w:cs="Times New Roman"/>
          <w:sz w:val="28"/>
          <w:szCs w:val="28"/>
        </w:rPr>
        <w:t>91</w:t>
      </w:r>
      <w:r w:rsidRPr="00750B9A">
        <w:rPr>
          <w:rFonts w:ascii="Times New Roman" w:hAnsi="Times New Roman" w:cs="Times New Roman"/>
          <w:sz w:val="28"/>
          <w:szCs w:val="28"/>
        </w:rPr>
        <w:t>%</w:t>
      </w:r>
      <w:r w:rsidRPr="00750B9A">
        <w:rPr>
          <w:rStyle w:val="FontStyle26"/>
          <w:sz w:val="28"/>
          <w:szCs w:val="28"/>
        </w:rPr>
        <w:t xml:space="preserve"> </w:t>
      </w:r>
      <w:r w:rsidR="00B2099C">
        <w:rPr>
          <w:rStyle w:val="FontStyle26"/>
          <w:sz w:val="28"/>
          <w:szCs w:val="28"/>
        </w:rPr>
        <w:t xml:space="preserve">опрошенных родителей </w:t>
      </w:r>
      <w:r w:rsidRPr="00750B9A">
        <w:rPr>
          <w:rStyle w:val="FontStyle26"/>
          <w:sz w:val="28"/>
          <w:szCs w:val="28"/>
        </w:rPr>
        <w:t xml:space="preserve"> ответили «да», ответ «не всегда»</w:t>
      </w:r>
      <w:r w:rsidR="00B2099C">
        <w:rPr>
          <w:rStyle w:val="FontStyle26"/>
          <w:sz w:val="28"/>
          <w:szCs w:val="28"/>
        </w:rPr>
        <w:t xml:space="preserve"> присутствует в анкетах 8,1% респондентов</w:t>
      </w:r>
      <w:r w:rsidRPr="00750B9A">
        <w:rPr>
          <w:rStyle w:val="FontStyle26"/>
          <w:sz w:val="28"/>
          <w:szCs w:val="28"/>
        </w:rPr>
        <w:t>.</w:t>
      </w:r>
      <w:r w:rsidRPr="00750B9A">
        <w:rPr>
          <w:rStyle w:val="FontStyle26"/>
          <w:color w:val="1F497D" w:themeColor="text2"/>
          <w:sz w:val="28"/>
          <w:szCs w:val="28"/>
        </w:rPr>
        <w:t xml:space="preserve"> </w:t>
      </w:r>
      <w:r w:rsidR="00B2099C">
        <w:rPr>
          <w:rStyle w:val="FontStyle26"/>
          <w:sz w:val="28"/>
          <w:szCs w:val="28"/>
        </w:rPr>
        <w:t>Положительные</w:t>
      </w:r>
      <w:r w:rsidR="004B3C6F" w:rsidRPr="00750B9A">
        <w:rPr>
          <w:rStyle w:val="FontStyle26"/>
          <w:sz w:val="28"/>
          <w:szCs w:val="28"/>
        </w:rPr>
        <w:t xml:space="preserve"> ответ</w:t>
      </w:r>
      <w:r w:rsidR="00B2099C">
        <w:rPr>
          <w:rStyle w:val="FontStyle26"/>
          <w:sz w:val="28"/>
          <w:szCs w:val="28"/>
        </w:rPr>
        <w:t>ы в разрезе школ находятся в диапазоне от 60%</w:t>
      </w:r>
      <w:r w:rsidR="00BE725B">
        <w:rPr>
          <w:rStyle w:val="FontStyle26"/>
          <w:sz w:val="28"/>
          <w:szCs w:val="28"/>
        </w:rPr>
        <w:t xml:space="preserve"> (ОУ №51)</w:t>
      </w:r>
      <w:r w:rsidR="00B2099C">
        <w:rPr>
          <w:rStyle w:val="FontStyle26"/>
          <w:sz w:val="28"/>
          <w:szCs w:val="28"/>
        </w:rPr>
        <w:t xml:space="preserve"> </w:t>
      </w:r>
      <w:r w:rsidR="004B3C6F" w:rsidRPr="00750B9A">
        <w:rPr>
          <w:rStyle w:val="FontStyle26"/>
          <w:sz w:val="28"/>
          <w:szCs w:val="28"/>
        </w:rPr>
        <w:t xml:space="preserve">до 100% (ОУ № </w:t>
      </w:r>
      <w:r w:rsidR="00B2099C">
        <w:rPr>
          <w:rStyle w:val="FontStyle26"/>
          <w:sz w:val="28"/>
          <w:szCs w:val="28"/>
        </w:rPr>
        <w:t>23, 31, 75</w:t>
      </w:r>
      <w:r w:rsidR="004B3C6F" w:rsidRPr="00750B9A">
        <w:rPr>
          <w:rStyle w:val="FontStyle26"/>
          <w:sz w:val="28"/>
          <w:szCs w:val="28"/>
        </w:rPr>
        <w:t xml:space="preserve">). </w:t>
      </w:r>
      <w:r w:rsidRPr="00750B9A">
        <w:rPr>
          <w:rFonts w:ascii="Times New Roman" w:hAnsi="Times New Roman" w:cs="Times New Roman"/>
          <w:sz w:val="28"/>
          <w:szCs w:val="28"/>
        </w:rPr>
        <w:t xml:space="preserve">Недовольство </w:t>
      </w:r>
      <w:r w:rsidR="004B3C6F" w:rsidRPr="00750B9A">
        <w:rPr>
          <w:rFonts w:ascii="Times New Roman" w:hAnsi="Times New Roman" w:cs="Times New Roman"/>
          <w:sz w:val="28"/>
          <w:szCs w:val="28"/>
        </w:rPr>
        <w:t>учреждением</w:t>
      </w:r>
      <w:r w:rsidRPr="00750B9A">
        <w:rPr>
          <w:rFonts w:ascii="Times New Roman" w:hAnsi="Times New Roman" w:cs="Times New Roman"/>
          <w:sz w:val="28"/>
          <w:szCs w:val="28"/>
        </w:rPr>
        <w:t xml:space="preserve">, </w:t>
      </w:r>
      <w:r w:rsidR="00DD4C46" w:rsidRPr="00750B9A">
        <w:rPr>
          <w:rFonts w:ascii="Times New Roman" w:hAnsi="Times New Roman" w:cs="Times New Roman"/>
          <w:sz w:val="28"/>
          <w:szCs w:val="28"/>
        </w:rPr>
        <w:t>в котором</w:t>
      </w:r>
      <w:r w:rsidRPr="00750B9A">
        <w:rPr>
          <w:rFonts w:ascii="Times New Roman" w:hAnsi="Times New Roman" w:cs="Times New Roman"/>
          <w:sz w:val="28"/>
          <w:szCs w:val="28"/>
        </w:rPr>
        <w:t xml:space="preserve"> учится их ребенок, в целом по городу высказали </w:t>
      </w:r>
      <w:r w:rsidR="00BE725B">
        <w:rPr>
          <w:rFonts w:ascii="Times New Roman" w:hAnsi="Times New Roman" w:cs="Times New Roman"/>
          <w:sz w:val="28"/>
          <w:szCs w:val="28"/>
        </w:rPr>
        <w:t>36</w:t>
      </w:r>
      <w:r w:rsidR="00392275" w:rsidRPr="00750B9A">
        <w:rPr>
          <w:rFonts w:ascii="Times New Roman" w:hAnsi="Times New Roman" w:cs="Times New Roman"/>
          <w:sz w:val="28"/>
          <w:szCs w:val="28"/>
        </w:rPr>
        <w:t xml:space="preserve"> </w:t>
      </w:r>
      <w:r w:rsidR="00DD4C46" w:rsidRPr="00750B9A">
        <w:rPr>
          <w:rFonts w:ascii="Times New Roman" w:hAnsi="Times New Roman" w:cs="Times New Roman"/>
          <w:sz w:val="28"/>
          <w:szCs w:val="28"/>
        </w:rPr>
        <w:t>опрошенных родителей</w:t>
      </w:r>
      <w:r w:rsidR="003D5B56" w:rsidRPr="00750B9A">
        <w:rPr>
          <w:rFonts w:ascii="Times New Roman" w:hAnsi="Times New Roman" w:cs="Times New Roman"/>
          <w:sz w:val="28"/>
          <w:szCs w:val="28"/>
        </w:rPr>
        <w:t xml:space="preserve"> (</w:t>
      </w:r>
      <w:r w:rsidR="00BE725B">
        <w:rPr>
          <w:rFonts w:ascii="Times New Roman" w:hAnsi="Times New Roman" w:cs="Times New Roman"/>
          <w:sz w:val="28"/>
          <w:szCs w:val="28"/>
        </w:rPr>
        <w:t>0,9</w:t>
      </w:r>
      <w:r w:rsidR="00392275" w:rsidRPr="00750B9A">
        <w:rPr>
          <w:rFonts w:ascii="Times New Roman" w:hAnsi="Times New Roman" w:cs="Times New Roman"/>
          <w:sz w:val="28"/>
          <w:szCs w:val="28"/>
        </w:rPr>
        <w:t>%)</w:t>
      </w:r>
      <w:r w:rsidRPr="00750B9A">
        <w:rPr>
          <w:rFonts w:ascii="Times New Roman" w:hAnsi="Times New Roman" w:cs="Times New Roman"/>
          <w:sz w:val="28"/>
          <w:szCs w:val="28"/>
        </w:rPr>
        <w:t>. Диапазон отрицательных мнений вар</w:t>
      </w:r>
      <w:r w:rsidR="00392275" w:rsidRPr="00750B9A">
        <w:rPr>
          <w:rFonts w:ascii="Times New Roman" w:hAnsi="Times New Roman" w:cs="Times New Roman"/>
          <w:sz w:val="28"/>
          <w:szCs w:val="28"/>
        </w:rPr>
        <w:t>ьируется от 0,</w:t>
      </w:r>
      <w:r w:rsidR="00BE725B">
        <w:rPr>
          <w:rFonts w:ascii="Times New Roman" w:hAnsi="Times New Roman" w:cs="Times New Roman"/>
          <w:sz w:val="28"/>
          <w:szCs w:val="28"/>
        </w:rPr>
        <w:t>2% до 12</w:t>
      </w:r>
      <w:r w:rsidR="00792068" w:rsidRPr="00750B9A">
        <w:rPr>
          <w:rFonts w:ascii="Times New Roman" w:hAnsi="Times New Roman" w:cs="Times New Roman"/>
          <w:sz w:val="28"/>
          <w:szCs w:val="28"/>
        </w:rPr>
        <w:t>% ответов</w:t>
      </w:r>
      <w:r w:rsidRPr="00750B9A">
        <w:rPr>
          <w:rFonts w:ascii="Times New Roman" w:hAnsi="Times New Roman" w:cs="Times New Roman"/>
          <w:sz w:val="28"/>
          <w:szCs w:val="28"/>
        </w:rPr>
        <w:t xml:space="preserve"> и </w:t>
      </w:r>
      <w:r w:rsidR="00792068" w:rsidRPr="00750B9A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BE725B">
        <w:rPr>
          <w:rFonts w:ascii="Times New Roman" w:hAnsi="Times New Roman" w:cs="Times New Roman"/>
          <w:sz w:val="28"/>
          <w:szCs w:val="28"/>
        </w:rPr>
        <w:t>в 15</w:t>
      </w:r>
      <w:r w:rsidRPr="00750B9A">
        <w:rPr>
          <w:rFonts w:ascii="Times New Roman" w:hAnsi="Times New Roman" w:cs="Times New Roman"/>
          <w:sz w:val="28"/>
          <w:szCs w:val="28"/>
        </w:rPr>
        <w:t>-ти школах.</w:t>
      </w:r>
      <w:r w:rsidR="00392275" w:rsidRPr="00750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B56" w:rsidRPr="00750B9A" w:rsidRDefault="00C434EE" w:rsidP="00763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B9A">
        <w:rPr>
          <w:rStyle w:val="FontStyle26"/>
          <w:sz w:val="28"/>
          <w:szCs w:val="28"/>
        </w:rPr>
        <w:t xml:space="preserve">Уверенность в том, что школа обеспечивает получение качественного </w:t>
      </w:r>
      <w:proofErr w:type="gramStart"/>
      <w:r w:rsidRPr="00750B9A">
        <w:rPr>
          <w:rStyle w:val="FontStyle26"/>
          <w:sz w:val="28"/>
          <w:szCs w:val="28"/>
        </w:rPr>
        <w:t>образования</w:t>
      </w:r>
      <w:proofErr w:type="gramEnd"/>
      <w:r w:rsidRPr="00750B9A">
        <w:rPr>
          <w:rStyle w:val="FontStyle26"/>
          <w:sz w:val="28"/>
          <w:szCs w:val="28"/>
        </w:rPr>
        <w:t xml:space="preserve"> выразили большинство (</w:t>
      </w:r>
      <w:r w:rsidR="00BE725B">
        <w:rPr>
          <w:rFonts w:ascii="Times New Roman" w:hAnsi="Times New Roman" w:cs="Times New Roman"/>
          <w:sz w:val="28"/>
          <w:szCs w:val="28"/>
        </w:rPr>
        <w:t>83,1</w:t>
      </w:r>
      <w:r w:rsidRPr="00750B9A">
        <w:rPr>
          <w:rStyle w:val="FontStyle26"/>
          <w:sz w:val="28"/>
          <w:szCs w:val="28"/>
        </w:rPr>
        <w:t>%) опрошенных родителей старшеклассников</w:t>
      </w:r>
      <w:r w:rsidR="00083D8A">
        <w:rPr>
          <w:rStyle w:val="FontStyle26"/>
          <w:sz w:val="28"/>
          <w:szCs w:val="28"/>
        </w:rPr>
        <w:t xml:space="preserve"> (</w:t>
      </w:r>
      <w:r w:rsidR="00BE725B">
        <w:rPr>
          <w:rStyle w:val="FontStyle26"/>
          <w:sz w:val="28"/>
          <w:szCs w:val="28"/>
        </w:rPr>
        <w:t>в их числе все респонденты ОУ № 30 и 75)</w:t>
      </w:r>
      <w:r w:rsidRPr="00750B9A">
        <w:rPr>
          <w:rStyle w:val="FontStyle26"/>
          <w:sz w:val="28"/>
          <w:szCs w:val="28"/>
        </w:rPr>
        <w:t xml:space="preserve">, высказали сомнение </w:t>
      </w:r>
      <w:r w:rsidR="00BE725B">
        <w:rPr>
          <w:rFonts w:ascii="Times New Roman" w:hAnsi="Times New Roman" w:cs="Times New Roman"/>
          <w:sz w:val="28"/>
          <w:szCs w:val="28"/>
        </w:rPr>
        <w:t>15,5</w:t>
      </w:r>
      <w:r w:rsidRPr="00750B9A">
        <w:rPr>
          <w:rStyle w:val="FontStyle26"/>
          <w:sz w:val="28"/>
          <w:szCs w:val="28"/>
        </w:rPr>
        <w:t xml:space="preserve">% участников анкетирования, ответили отрицательно </w:t>
      </w:r>
      <w:r w:rsidR="00BE725B">
        <w:rPr>
          <w:rFonts w:ascii="Times New Roman" w:hAnsi="Times New Roman" w:cs="Times New Roman"/>
          <w:sz w:val="28"/>
          <w:szCs w:val="28"/>
        </w:rPr>
        <w:t>1,4</w:t>
      </w:r>
      <w:r w:rsidRPr="00750B9A">
        <w:rPr>
          <w:rFonts w:ascii="Times New Roman" w:hAnsi="Times New Roman" w:cs="Times New Roman"/>
          <w:sz w:val="28"/>
          <w:szCs w:val="28"/>
        </w:rPr>
        <w:t xml:space="preserve"> </w:t>
      </w:r>
      <w:r w:rsidRPr="00750B9A">
        <w:rPr>
          <w:rStyle w:val="FontStyle26"/>
          <w:sz w:val="28"/>
          <w:szCs w:val="28"/>
        </w:rPr>
        <w:t xml:space="preserve">% респондентов. Диапазон положительных ответов в разрезе ОУ варьируется в пределе от </w:t>
      </w:r>
      <w:r w:rsidR="00BE725B">
        <w:rPr>
          <w:rFonts w:ascii="Times New Roman" w:hAnsi="Times New Roman" w:cs="Times New Roman"/>
          <w:sz w:val="28"/>
          <w:szCs w:val="28"/>
        </w:rPr>
        <w:t>20 % (ОУ№48</w:t>
      </w:r>
      <w:r w:rsidR="00A83E99">
        <w:rPr>
          <w:rFonts w:ascii="Times New Roman" w:hAnsi="Times New Roman" w:cs="Times New Roman"/>
          <w:sz w:val="28"/>
          <w:szCs w:val="28"/>
        </w:rPr>
        <w:t>) до</w:t>
      </w:r>
      <w:r w:rsidR="005737B5" w:rsidRPr="00750B9A">
        <w:rPr>
          <w:rFonts w:ascii="Times New Roman" w:hAnsi="Times New Roman" w:cs="Times New Roman"/>
          <w:sz w:val="28"/>
          <w:szCs w:val="28"/>
        </w:rPr>
        <w:t xml:space="preserve"> 100% (в ОУ №</w:t>
      </w:r>
      <w:r w:rsidR="00A83E99">
        <w:rPr>
          <w:rFonts w:ascii="Times New Roman" w:hAnsi="Times New Roman" w:cs="Times New Roman"/>
          <w:sz w:val="28"/>
          <w:szCs w:val="28"/>
        </w:rPr>
        <w:t xml:space="preserve">30 и </w:t>
      </w:r>
      <w:r w:rsidR="00BE725B">
        <w:rPr>
          <w:rFonts w:ascii="Times New Roman" w:hAnsi="Times New Roman" w:cs="Times New Roman"/>
          <w:sz w:val="28"/>
          <w:szCs w:val="28"/>
        </w:rPr>
        <w:t>75</w:t>
      </w:r>
      <w:r w:rsidRPr="00750B9A">
        <w:rPr>
          <w:rFonts w:ascii="Times New Roman" w:hAnsi="Times New Roman" w:cs="Times New Roman"/>
          <w:sz w:val="28"/>
          <w:szCs w:val="28"/>
        </w:rPr>
        <w:t>)</w:t>
      </w:r>
      <w:r w:rsidR="003D5B56" w:rsidRPr="00750B9A">
        <w:rPr>
          <w:rFonts w:ascii="Times New Roman" w:hAnsi="Times New Roman" w:cs="Times New Roman"/>
          <w:sz w:val="28"/>
          <w:szCs w:val="28"/>
        </w:rPr>
        <w:t>, отрицательных</w:t>
      </w:r>
      <w:r w:rsidR="00FD6151" w:rsidRPr="00750B9A">
        <w:rPr>
          <w:rFonts w:ascii="Times New Roman" w:hAnsi="Times New Roman" w:cs="Times New Roman"/>
          <w:sz w:val="28"/>
          <w:szCs w:val="28"/>
        </w:rPr>
        <w:t xml:space="preserve"> -</w:t>
      </w:r>
      <w:r w:rsidR="00BE725B">
        <w:rPr>
          <w:rFonts w:ascii="Times New Roman" w:hAnsi="Times New Roman" w:cs="Times New Roman"/>
          <w:sz w:val="28"/>
          <w:szCs w:val="28"/>
        </w:rPr>
        <w:t xml:space="preserve"> в пределе от 0,8</w:t>
      </w:r>
      <w:r w:rsidRPr="00750B9A">
        <w:rPr>
          <w:rFonts w:ascii="Times New Roman" w:hAnsi="Times New Roman" w:cs="Times New Roman"/>
          <w:sz w:val="28"/>
          <w:szCs w:val="28"/>
        </w:rPr>
        <w:t xml:space="preserve">% до </w:t>
      </w:r>
      <w:r w:rsidR="00BE725B">
        <w:rPr>
          <w:rFonts w:ascii="Times New Roman" w:hAnsi="Times New Roman" w:cs="Times New Roman"/>
          <w:sz w:val="28"/>
          <w:szCs w:val="28"/>
        </w:rPr>
        <w:t>17</w:t>
      </w:r>
      <w:r w:rsidRPr="00750B9A">
        <w:rPr>
          <w:rFonts w:ascii="Times New Roman" w:hAnsi="Times New Roman" w:cs="Times New Roman"/>
          <w:sz w:val="28"/>
          <w:szCs w:val="28"/>
        </w:rPr>
        <w:t>%</w:t>
      </w:r>
      <w:r w:rsidR="00BE725B">
        <w:rPr>
          <w:rFonts w:ascii="Times New Roman" w:hAnsi="Times New Roman" w:cs="Times New Roman"/>
          <w:sz w:val="28"/>
          <w:szCs w:val="28"/>
        </w:rPr>
        <w:t xml:space="preserve"> (ОУ№55) </w:t>
      </w:r>
      <w:r w:rsidR="003D5B56" w:rsidRPr="00750B9A">
        <w:rPr>
          <w:rFonts w:ascii="Times New Roman" w:hAnsi="Times New Roman" w:cs="Times New Roman"/>
          <w:sz w:val="28"/>
          <w:szCs w:val="28"/>
        </w:rPr>
        <w:t xml:space="preserve">. Отрицательные мнения высказали родители старшеклассников </w:t>
      </w:r>
      <w:r w:rsidR="006943EB">
        <w:rPr>
          <w:rFonts w:ascii="Times New Roman" w:hAnsi="Times New Roman" w:cs="Times New Roman"/>
          <w:sz w:val="28"/>
          <w:szCs w:val="28"/>
        </w:rPr>
        <w:t>шестнадцати учреждений</w:t>
      </w:r>
      <w:r w:rsidRPr="00750B9A">
        <w:rPr>
          <w:rFonts w:ascii="Times New Roman" w:hAnsi="Times New Roman" w:cs="Times New Roman"/>
          <w:sz w:val="28"/>
          <w:szCs w:val="28"/>
        </w:rPr>
        <w:t xml:space="preserve">. </w:t>
      </w:r>
      <w:r w:rsidR="003D5B56" w:rsidRPr="00750B9A">
        <w:rPr>
          <w:rFonts w:ascii="Times New Roman" w:hAnsi="Times New Roman" w:cs="Times New Roman"/>
          <w:sz w:val="28"/>
          <w:szCs w:val="28"/>
        </w:rPr>
        <w:t xml:space="preserve">В целом характер ответов родителей </w:t>
      </w:r>
      <w:r w:rsidR="007633DC" w:rsidRPr="00750B9A">
        <w:rPr>
          <w:rFonts w:ascii="Times New Roman" w:hAnsi="Times New Roman" w:cs="Times New Roman"/>
          <w:sz w:val="28"/>
          <w:szCs w:val="28"/>
        </w:rPr>
        <w:t xml:space="preserve">на </w:t>
      </w:r>
      <w:r w:rsidR="006943EB">
        <w:rPr>
          <w:rFonts w:ascii="Times New Roman" w:hAnsi="Times New Roman" w:cs="Times New Roman"/>
          <w:sz w:val="28"/>
          <w:szCs w:val="28"/>
        </w:rPr>
        <w:t>1й и 2й</w:t>
      </w:r>
      <w:r w:rsidR="007633DC" w:rsidRPr="00750B9A">
        <w:rPr>
          <w:rFonts w:ascii="Times New Roman" w:hAnsi="Times New Roman" w:cs="Times New Roman"/>
          <w:sz w:val="28"/>
          <w:szCs w:val="28"/>
        </w:rPr>
        <w:t xml:space="preserve"> вопрос анкеты по сравнению с прошлым годом </w:t>
      </w:r>
      <w:r w:rsidR="006943EB">
        <w:rPr>
          <w:rFonts w:ascii="Times New Roman" w:hAnsi="Times New Roman" w:cs="Times New Roman"/>
          <w:sz w:val="28"/>
          <w:szCs w:val="28"/>
        </w:rPr>
        <w:t>изменился в лучшую сторону</w:t>
      </w:r>
      <w:r w:rsidR="007633DC" w:rsidRPr="00750B9A">
        <w:rPr>
          <w:rFonts w:ascii="Times New Roman" w:hAnsi="Times New Roman" w:cs="Times New Roman"/>
          <w:sz w:val="28"/>
          <w:szCs w:val="28"/>
        </w:rPr>
        <w:t>.</w:t>
      </w:r>
    </w:p>
    <w:p w:rsidR="00064CA5" w:rsidRDefault="006943EB" w:rsidP="007633DC">
      <w:pPr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 w:rsidRPr="00B804CE">
        <w:rPr>
          <w:rStyle w:val="FontStyle26"/>
          <w:sz w:val="28"/>
          <w:szCs w:val="28"/>
        </w:rPr>
        <w:t>Положительных ответов н</w:t>
      </w:r>
      <w:r w:rsidR="00C434EE" w:rsidRPr="00B804CE">
        <w:rPr>
          <w:rStyle w:val="FontStyle26"/>
          <w:sz w:val="28"/>
          <w:szCs w:val="28"/>
        </w:rPr>
        <w:t>а вопрос об удовлетворенности родителей внеурочной работой, проводимой в школе</w:t>
      </w:r>
      <w:r w:rsidRPr="00B804CE">
        <w:rPr>
          <w:rStyle w:val="FontStyle26"/>
          <w:sz w:val="28"/>
          <w:szCs w:val="28"/>
        </w:rPr>
        <w:t>,</w:t>
      </w:r>
      <w:r w:rsidR="005737B5" w:rsidRPr="00B804CE">
        <w:rPr>
          <w:rStyle w:val="FontStyle26"/>
          <w:sz w:val="28"/>
          <w:szCs w:val="28"/>
        </w:rPr>
        <w:t xml:space="preserve"> как и в предыдущие годы меньше,</w:t>
      </w:r>
      <w:r w:rsidRPr="00B804CE">
        <w:rPr>
          <w:rStyle w:val="FontStyle26"/>
          <w:sz w:val="28"/>
          <w:szCs w:val="28"/>
        </w:rPr>
        <w:t xml:space="preserve"> чем на 1-й и 2-й вопрос анкеты. </w:t>
      </w:r>
      <w:r w:rsidR="00B804CE" w:rsidRPr="00B804CE">
        <w:rPr>
          <w:rStyle w:val="FontStyle26"/>
          <w:sz w:val="28"/>
          <w:szCs w:val="28"/>
        </w:rPr>
        <w:t xml:space="preserve">По итогам анкетирования текущего года 76,5% респондентов считают, что внеурочная работа реализует интересы их детей. В 2019 так считали 78,2% опрошенных родителей.  </w:t>
      </w:r>
      <w:r w:rsidR="00083D8A">
        <w:rPr>
          <w:rStyle w:val="FontStyle26"/>
          <w:sz w:val="28"/>
          <w:szCs w:val="28"/>
        </w:rPr>
        <w:t>Констатируем</w:t>
      </w:r>
      <w:r w:rsidRPr="00B804CE">
        <w:rPr>
          <w:rStyle w:val="FontStyle26"/>
          <w:sz w:val="28"/>
          <w:szCs w:val="28"/>
        </w:rPr>
        <w:t>,</w:t>
      </w:r>
      <w:r w:rsidR="005737B5" w:rsidRPr="00B804CE">
        <w:rPr>
          <w:rStyle w:val="FontStyle26"/>
          <w:sz w:val="28"/>
          <w:szCs w:val="28"/>
        </w:rPr>
        <w:t xml:space="preserve"> по сравнению с </w:t>
      </w:r>
      <w:r w:rsidR="003006F8">
        <w:rPr>
          <w:rStyle w:val="FontStyle26"/>
          <w:sz w:val="28"/>
          <w:szCs w:val="28"/>
        </w:rPr>
        <w:t>2019</w:t>
      </w:r>
      <w:r w:rsidR="00B804CE" w:rsidRPr="00B804CE">
        <w:rPr>
          <w:rStyle w:val="FontStyle26"/>
          <w:sz w:val="28"/>
          <w:szCs w:val="28"/>
        </w:rPr>
        <w:t xml:space="preserve"> годом </w:t>
      </w:r>
      <w:r w:rsidR="005737B5" w:rsidRPr="00B804CE">
        <w:rPr>
          <w:rStyle w:val="FontStyle26"/>
          <w:sz w:val="28"/>
          <w:szCs w:val="28"/>
        </w:rPr>
        <w:t xml:space="preserve"> доля положительных мнений </w:t>
      </w:r>
      <w:r w:rsidR="007633DC" w:rsidRPr="00B804CE">
        <w:rPr>
          <w:rStyle w:val="FontStyle26"/>
          <w:sz w:val="28"/>
          <w:szCs w:val="28"/>
        </w:rPr>
        <w:t>снизилась</w:t>
      </w:r>
      <w:r w:rsidR="00302AEE" w:rsidRPr="00B804CE">
        <w:rPr>
          <w:rStyle w:val="FontStyle26"/>
          <w:sz w:val="28"/>
          <w:szCs w:val="28"/>
        </w:rPr>
        <w:t xml:space="preserve"> на </w:t>
      </w:r>
      <w:r w:rsidR="003006F8">
        <w:rPr>
          <w:rStyle w:val="FontStyle26"/>
          <w:sz w:val="28"/>
          <w:szCs w:val="28"/>
        </w:rPr>
        <w:t>1,7</w:t>
      </w:r>
      <w:r w:rsidR="00B804CE" w:rsidRPr="00B804CE">
        <w:rPr>
          <w:rStyle w:val="FontStyle26"/>
          <w:sz w:val="28"/>
          <w:szCs w:val="28"/>
        </w:rPr>
        <w:t xml:space="preserve"> </w:t>
      </w:r>
      <w:r w:rsidR="00302AEE" w:rsidRPr="00B804CE">
        <w:rPr>
          <w:rStyle w:val="FontStyle26"/>
          <w:sz w:val="28"/>
          <w:szCs w:val="28"/>
        </w:rPr>
        <w:t xml:space="preserve">%, а отрицательных </w:t>
      </w:r>
      <w:r w:rsidR="007633DC" w:rsidRPr="00B804CE">
        <w:rPr>
          <w:rStyle w:val="FontStyle26"/>
          <w:sz w:val="28"/>
          <w:szCs w:val="28"/>
        </w:rPr>
        <w:t>ответов стало немного больше</w:t>
      </w:r>
      <w:r w:rsidR="00302AEE" w:rsidRPr="00B804CE">
        <w:rPr>
          <w:rStyle w:val="FontStyle26"/>
          <w:sz w:val="28"/>
          <w:szCs w:val="28"/>
        </w:rPr>
        <w:t>.</w:t>
      </w:r>
      <w:r w:rsidR="005737B5" w:rsidRPr="00B804CE">
        <w:rPr>
          <w:rStyle w:val="FontStyle26"/>
          <w:sz w:val="28"/>
          <w:szCs w:val="28"/>
        </w:rPr>
        <w:t xml:space="preserve"> </w:t>
      </w:r>
      <w:r w:rsidR="00C434EE" w:rsidRPr="00B804CE">
        <w:rPr>
          <w:rStyle w:val="FontStyle26"/>
          <w:sz w:val="28"/>
          <w:szCs w:val="28"/>
        </w:rPr>
        <w:t>В целом</w:t>
      </w:r>
      <w:r w:rsidR="00302AEE" w:rsidRPr="00B804CE">
        <w:rPr>
          <w:rStyle w:val="FontStyle26"/>
          <w:sz w:val="28"/>
          <w:szCs w:val="28"/>
        </w:rPr>
        <w:t xml:space="preserve"> </w:t>
      </w:r>
      <w:r w:rsidR="007633DC" w:rsidRPr="00B804CE">
        <w:rPr>
          <w:rStyle w:val="FontStyle26"/>
          <w:sz w:val="28"/>
          <w:szCs w:val="28"/>
        </w:rPr>
        <w:t>5,</w:t>
      </w:r>
      <w:r w:rsidR="00B804CE" w:rsidRPr="00B804CE">
        <w:rPr>
          <w:rStyle w:val="FontStyle26"/>
          <w:sz w:val="28"/>
          <w:szCs w:val="28"/>
        </w:rPr>
        <w:t>5</w:t>
      </w:r>
      <w:r w:rsidR="00C434EE" w:rsidRPr="00B804CE">
        <w:rPr>
          <w:rStyle w:val="FontStyle26"/>
          <w:sz w:val="28"/>
          <w:szCs w:val="28"/>
        </w:rPr>
        <w:t xml:space="preserve">% </w:t>
      </w:r>
      <w:r w:rsidR="00B804CE">
        <w:rPr>
          <w:rStyle w:val="FontStyle26"/>
          <w:sz w:val="28"/>
          <w:szCs w:val="28"/>
        </w:rPr>
        <w:t xml:space="preserve">(от 0,6 до 20,5%) </w:t>
      </w:r>
      <w:r w:rsidR="007633DC" w:rsidRPr="00750B9A">
        <w:rPr>
          <w:rStyle w:val="FontStyle26"/>
          <w:sz w:val="28"/>
          <w:szCs w:val="28"/>
        </w:rPr>
        <w:t>респондентов из 33-х</w:t>
      </w:r>
      <w:r w:rsidR="00C434EE" w:rsidRPr="00750B9A">
        <w:rPr>
          <w:rStyle w:val="FontStyle26"/>
          <w:sz w:val="28"/>
          <w:szCs w:val="28"/>
        </w:rPr>
        <w:t xml:space="preserve"> учреждений высказали мнение, что имеющиеся в школе кружки и секции не удовлетворяют интересы </w:t>
      </w:r>
      <w:r w:rsidR="00480EF8" w:rsidRPr="00750B9A">
        <w:rPr>
          <w:rStyle w:val="FontStyle26"/>
          <w:sz w:val="28"/>
          <w:szCs w:val="28"/>
        </w:rPr>
        <w:t xml:space="preserve">их ребенка. </w:t>
      </w:r>
      <w:r w:rsidR="007633DC" w:rsidRPr="00750B9A">
        <w:rPr>
          <w:rStyle w:val="FontStyle26"/>
          <w:sz w:val="28"/>
          <w:szCs w:val="28"/>
        </w:rPr>
        <w:t>Нет отрицательных ответов в ОУ №№7, 2</w:t>
      </w:r>
      <w:r w:rsidR="004D5C97">
        <w:rPr>
          <w:rStyle w:val="FontStyle26"/>
          <w:sz w:val="28"/>
          <w:szCs w:val="28"/>
        </w:rPr>
        <w:t>4</w:t>
      </w:r>
      <w:r w:rsidR="007633DC" w:rsidRPr="00750B9A">
        <w:rPr>
          <w:rStyle w:val="FontStyle26"/>
          <w:sz w:val="28"/>
          <w:szCs w:val="28"/>
        </w:rPr>
        <w:t xml:space="preserve">, </w:t>
      </w:r>
      <w:r w:rsidR="004D5C97">
        <w:rPr>
          <w:rStyle w:val="FontStyle26"/>
          <w:sz w:val="28"/>
          <w:szCs w:val="28"/>
        </w:rPr>
        <w:t>40</w:t>
      </w:r>
      <w:r w:rsidR="007633DC" w:rsidRPr="00750B9A">
        <w:rPr>
          <w:rStyle w:val="FontStyle26"/>
          <w:sz w:val="28"/>
          <w:szCs w:val="28"/>
        </w:rPr>
        <w:t>, 4</w:t>
      </w:r>
      <w:r w:rsidR="004D5C97">
        <w:rPr>
          <w:rStyle w:val="FontStyle26"/>
          <w:sz w:val="28"/>
          <w:szCs w:val="28"/>
        </w:rPr>
        <w:t>2</w:t>
      </w:r>
      <w:r w:rsidR="007633DC" w:rsidRPr="00750B9A">
        <w:rPr>
          <w:rStyle w:val="FontStyle26"/>
          <w:sz w:val="28"/>
          <w:szCs w:val="28"/>
        </w:rPr>
        <w:t>, 4</w:t>
      </w:r>
      <w:r w:rsidR="004D5C97">
        <w:rPr>
          <w:rStyle w:val="FontStyle26"/>
          <w:sz w:val="28"/>
          <w:szCs w:val="28"/>
        </w:rPr>
        <w:t>8</w:t>
      </w:r>
      <w:r w:rsidR="007633DC" w:rsidRPr="00750B9A">
        <w:rPr>
          <w:rStyle w:val="FontStyle26"/>
          <w:sz w:val="28"/>
          <w:szCs w:val="28"/>
        </w:rPr>
        <w:t xml:space="preserve">, </w:t>
      </w:r>
      <w:r w:rsidR="004D5C97">
        <w:rPr>
          <w:rStyle w:val="FontStyle26"/>
          <w:sz w:val="28"/>
          <w:szCs w:val="28"/>
        </w:rPr>
        <w:t>67</w:t>
      </w:r>
      <w:r w:rsidR="007633DC" w:rsidRPr="00750B9A">
        <w:rPr>
          <w:rStyle w:val="FontStyle26"/>
          <w:sz w:val="28"/>
          <w:szCs w:val="28"/>
        </w:rPr>
        <w:t xml:space="preserve">, </w:t>
      </w:r>
      <w:r w:rsidR="004D5C97">
        <w:rPr>
          <w:rStyle w:val="FontStyle26"/>
          <w:sz w:val="28"/>
          <w:szCs w:val="28"/>
        </w:rPr>
        <w:t>75</w:t>
      </w:r>
      <w:r w:rsidR="007633DC" w:rsidRPr="00750B9A">
        <w:rPr>
          <w:rStyle w:val="FontStyle26"/>
          <w:sz w:val="28"/>
          <w:szCs w:val="28"/>
        </w:rPr>
        <w:t xml:space="preserve">. </w:t>
      </w:r>
      <w:r w:rsidR="00B804CE">
        <w:rPr>
          <w:rStyle w:val="FontStyle26"/>
          <w:sz w:val="28"/>
          <w:szCs w:val="28"/>
        </w:rPr>
        <w:t xml:space="preserve"> В 2019 году отрицательные ответы находились в диапазоне </w:t>
      </w:r>
      <w:r w:rsidR="00B804CE" w:rsidRPr="00750B9A">
        <w:rPr>
          <w:rStyle w:val="FontStyle26"/>
          <w:sz w:val="28"/>
          <w:szCs w:val="28"/>
        </w:rPr>
        <w:t>от 1% до 35%</w:t>
      </w:r>
      <w:r w:rsidR="00B804CE">
        <w:rPr>
          <w:rStyle w:val="FontStyle26"/>
          <w:sz w:val="28"/>
          <w:szCs w:val="28"/>
        </w:rPr>
        <w:t>.</w:t>
      </w:r>
    </w:p>
    <w:p w:rsidR="00C434EE" w:rsidRPr="00750B9A" w:rsidRDefault="00C434EE" w:rsidP="00C434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B9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42CCF">
        <w:rPr>
          <w:rFonts w:ascii="Times New Roman" w:hAnsi="Times New Roman" w:cs="Times New Roman"/>
          <w:color w:val="000000"/>
          <w:sz w:val="28"/>
          <w:szCs w:val="28"/>
        </w:rPr>
        <w:t xml:space="preserve"> среднем</w:t>
      </w:r>
      <w:r w:rsidRPr="00750B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D6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50B9A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учреждениях удовлетворенность родителей качеством образования соответствует выс</w:t>
      </w:r>
      <w:r w:rsidR="00A15A84" w:rsidRPr="00750B9A">
        <w:rPr>
          <w:rFonts w:ascii="Times New Roman" w:hAnsi="Times New Roman" w:cs="Times New Roman"/>
          <w:color w:val="000000"/>
          <w:sz w:val="28"/>
          <w:szCs w:val="28"/>
        </w:rPr>
        <w:t xml:space="preserve">окому уровню и составляет </w:t>
      </w:r>
      <w:r w:rsidR="00A15A84" w:rsidRPr="00750B9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- 0,90</w:t>
      </w:r>
      <w:r w:rsidRPr="00750B9A">
        <w:rPr>
          <w:rFonts w:ascii="Times New Roman" w:hAnsi="Times New Roman" w:cs="Times New Roman"/>
          <w:color w:val="000000"/>
          <w:sz w:val="28"/>
          <w:szCs w:val="28"/>
        </w:rPr>
        <w:t xml:space="preserve"> (Диаграмма 2). Диапазон </w:t>
      </w:r>
      <w:r w:rsidR="00A15A84" w:rsidRPr="00750B9A"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проявления в пределе </w:t>
      </w:r>
      <w:r w:rsidR="00EB03B9" w:rsidRPr="00750B9A">
        <w:rPr>
          <w:rFonts w:ascii="Times New Roman" w:hAnsi="Times New Roman" w:cs="Times New Roman"/>
          <w:color w:val="000000"/>
          <w:sz w:val="28"/>
          <w:szCs w:val="28"/>
        </w:rPr>
        <w:t xml:space="preserve">высокого уровня </w:t>
      </w:r>
      <w:r w:rsidR="001029C8" w:rsidRPr="00750B9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B03B9" w:rsidRPr="00750B9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15A84" w:rsidRPr="00750B9A">
        <w:rPr>
          <w:rFonts w:ascii="Times New Roman" w:hAnsi="Times New Roman" w:cs="Times New Roman"/>
          <w:color w:val="000000"/>
          <w:sz w:val="28"/>
          <w:szCs w:val="28"/>
        </w:rPr>
        <w:t>0,71</w:t>
      </w:r>
      <w:r w:rsidRPr="00750B9A">
        <w:rPr>
          <w:rFonts w:ascii="Times New Roman" w:hAnsi="Times New Roman" w:cs="Times New Roman"/>
          <w:color w:val="000000"/>
          <w:sz w:val="28"/>
          <w:szCs w:val="28"/>
        </w:rPr>
        <w:t xml:space="preserve"> до 1</w:t>
      </w:r>
      <w:r w:rsidR="00EB03B9" w:rsidRPr="00750B9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50B9A">
        <w:rPr>
          <w:rFonts w:ascii="Times New Roman" w:hAnsi="Times New Roman" w:cs="Times New Roman"/>
          <w:sz w:val="28"/>
          <w:szCs w:val="28"/>
        </w:rPr>
        <w:t>.</w:t>
      </w:r>
      <w:r w:rsidR="00EB03B9" w:rsidRPr="00750B9A">
        <w:rPr>
          <w:rFonts w:ascii="Times New Roman" w:hAnsi="Times New Roman" w:cs="Times New Roman"/>
          <w:sz w:val="28"/>
          <w:szCs w:val="28"/>
        </w:rPr>
        <w:t xml:space="preserve"> </w:t>
      </w:r>
      <w:r w:rsidR="005A29F7">
        <w:rPr>
          <w:rFonts w:ascii="Times New Roman" w:hAnsi="Times New Roman" w:cs="Times New Roman"/>
          <w:sz w:val="28"/>
          <w:szCs w:val="28"/>
        </w:rPr>
        <w:t>Полученные данные соответствуют результатам, установленным в ходе анкетирования 2019года</w:t>
      </w:r>
      <w:r w:rsidR="004C1D6D">
        <w:rPr>
          <w:rFonts w:ascii="Times New Roman" w:hAnsi="Times New Roman" w:cs="Times New Roman"/>
          <w:sz w:val="28"/>
          <w:szCs w:val="28"/>
        </w:rPr>
        <w:t xml:space="preserve">, а в </w:t>
      </w:r>
      <w:r w:rsidR="00A15A84" w:rsidRPr="00750B9A">
        <w:rPr>
          <w:rFonts w:ascii="Times New Roman" w:hAnsi="Times New Roman" w:cs="Times New Roman"/>
          <w:sz w:val="28"/>
          <w:szCs w:val="28"/>
        </w:rPr>
        <w:t xml:space="preserve">2018 году в среднем по городу показатель выраженности фактора </w:t>
      </w:r>
      <w:r w:rsidR="004C1D6D">
        <w:rPr>
          <w:rFonts w:ascii="Times New Roman" w:hAnsi="Times New Roman" w:cs="Times New Roman"/>
          <w:sz w:val="28"/>
          <w:szCs w:val="28"/>
        </w:rPr>
        <w:t xml:space="preserve">соответствовал </w:t>
      </w:r>
      <w:r w:rsidR="00A15A84" w:rsidRPr="00750B9A">
        <w:rPr>
          <w:rFonts w:ascii="Times New Roman" w:hAnsi="Times New Roman" w:cs="Times New Roman"/>
          <w:color w:val="000000"/>
          <w:sz w:val="28"/>
          <w:szCs w:val="28"/>
        </w:rPr>
        <w:t xml:space="preserve"> 0,89,  диапазон проявления в разрезе школ от 0,69(средний уровень) до 1 (высокий). </w:t>
      </w:r>
    </w:p>
    <w:p w:rsidR="001133DB" w:rsidRPr="00750B9A" w:rsidRDefault="001133DB" w:rsidP="00C434EE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34EE" w:rsidRPr="00750B9A" w:rsidRDefault="00C434EE" w:rsidP="007633DC">
      <w:pPr>
        <w:spacing w:after="0" w:line="240" w:lineRule="auto"/>
        <w:ind w:firstLine="708"/>
        <w:jc w:val="right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50B9A">
        <w:rPr>
          <w:rFonts w:ascii="Times New Roman" w:hAnsi="Times New Roman" w:cs="Times New Roman"/>
          <w:color w:val="000000"/>
          <w:sz w:val="24"/>
          <w:szCs w:val="24"/>
        </w:rPr>
        <w:t>Диаграмма 2.</w:t>
      </w:r>
      <w:r w:rsidR="00EB03B9" w:rsidRPr="00750B9A">
        <w:rPr>
          <w:rFonts w:ascii="Times New Roman" w:hAnsi="Times New Roman" w:cs="Times New Roman"/>
          <w:noProof/>
        </w:rPr>
        <w:t xml:space="preserve"> </w:t>
      </w:r>
      <w:r w:rsidR="00A15A84" w:rsidRPr="00750B9A">
        <w:rPr>
          <w:rFonts w:ascii="Times New Roman" w:hAnsi="Times New Roman" w:cs="Times New Roman"/>
          <w:noProof/>
        </w:rPr>
        <w:drawing>
          <wp:inline distT="0" distB="0" distL="0" distR="0">
            <wp:extent cx="6343650" cy="2314575"/>
            <wp:effectExtent l="19050" t="0" r="1905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750B9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434EE" w:rsidRPr="00750B9A" w:rsidRDefault="00C434EE" w:rsidP="00C434EE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750B9A">
        <w:rPr>
          <w:rStyle w:val="FontStyle26"/>
          <w:b/>
          <w:sz w:val="28"/>
          <w:szCs w:val="28"/>
        </w:rPr>
        <w:t>Удовлетворенность образовательной средой</w:t>
      </w:r>
      <w:r w:rsidRPr="00750B9A">
        <w:rPr>
          <w:rStyle w:val="FontStyle26"/>
          <w:sz w:val="28"/>
          <w:szCs w:val="28"/>
        </w:rPr>
        <w:t xml:space="preserve"> определяется наличием условий, созданных для эмоционально-психологического комфорта детей, оптимальностью распределения учебной нагрузки в течение недели, организацией и качеством питания в столовой (буфете), обеспечением охраны здоровья и безопасности учащихся (Таблица 3). </w:t>
      </w:r>
    </w:p>
    <w:p w:rsidR="00C434EE" w:rsidRPr="00750B9A" w:rsidRDefault="00C434EE" w:rsidP="00C434EE">
      <w:pPr>
        <w:spacing w:after="0" w:line="240" w:lineRule="auto"/>
        <w:ind w:firstLine="360"/>
        <w:jc w:val="right"/>
        <w:rPr>
          <w:rStyle w:val="FontStyle26"/>
          <w:sz w:val="24"/>
          <w:szCs w:val="24"/>
        </w:rPr>
      </w:pPr>
      <w:r w:rsidRPr="00750B9A">
        <w:rPr>
          <w:rStyle w:val="FontStyle26"/>
          <w:sz w:val="24"/>
          <w:szCs w:val="24"/>
        </w:rPr>
        <w:t xml:space="preserve">Таблица 3. </w:t>
      </w: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134"/>
        <w:gridCol w:w="1417"/>
        <w:gridCol w:w="1079"/>
      </w:tblGrid>
      <w:tr w:rsidR="00C434EE" w:rsidRPr="00750B9A" w:rsidTr="00253CA8">
        <w:tc>
          <w:tcPr>
            <w:tcW w:w="567" w:type="dxa"/>
          </w:tcPr>
          <w:p w:rsidR="00C434EE" w:rsidRPr="00750B9A" w:rsidRDefault="00C434EE" w:rsidP="00C434EE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sz w:val="24"/>
                <w:szCs w:val="24"/>
              </w:rPr>
            </w:pPr>
            <w:r w:rsidRPr="00750B9A">
              <w:rPr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C434EE" w:rsidRPr="00750B9A" w:rsidRDefault="00C434EE" w:rsidP="00C434EE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sz w:val="24"/>
                <w:szCs w:val="24"/>
              </w:rPr>
            </w:pPr>
            <w:r w:rsidRPr="00750B9A">
              <w:rPr>
                <w:sz w:val="24"/>
                <w:szCs w:val="24"/>
              </w:rPr>
              <w:t>Вопрос</w:t>
            </w:r>
          </w:p>
        </w:tc>
        <w:tc>
          <w:tcPr>
            <w:tcW w:w="3630" w:type="dxa"/>
            <w:gridSpan w:val="3"/>
          </w:tcPr>
          <w:p w:rsidR="00C434EE" w:rsidRPr="00750B9A" w:rsidRDefault="00C434EE" w:rsidP="00C434EE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sz w:val="24"/>
                <w:szCs w:val="24"/>
              </w:rPr>
            </w:pPr>
            <w:r w:rsidRPr="00750B9A">
              <w:rPr>
                <w:sz w:val="24"/>
                <w:szCs w:val="24"/>
              </w:rPr>
              <w:t>Вариант ответа</w:t>
            </w:r>
          </w:p>
        </w:tc>
      </w:tr>
      <w:tr w:rsidR="00C434EE" w:rsidRPr="00750B9A" w:rsidTr="00253CA8">
        <w:tc>
          <w:tcPr>
            <w:tcW w:w="567" w:type="dxa"/>
          </w:tcPr>
          <w:p w:rsidR="00C434EE" w:rsidRPr="00750B9A" w:rsidRDefault="00C434EE" w:rsidP="00C434EE">
            <w:pPr>
              <w:pStyle w:val="3"/>
              <w:spacing w:before="0" w:beforeAutospacing="0" w:after="0" w:afterAutospacing="0"/>
              <w:textAlignment w:val="top"/>
              <w:rPr>
                <w:sz w:val="24"/>
                <w:szCs w:val="24"/>
              </w:rPr>
            </w:pPr>
            <w:r w:rsidRPr="00750B9A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C434EE" w:rsidRPr="00750B9A" w:rsidRDefault="00C434EE" w:rsidP="00C434EE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>Считаете ли Вы, что в школе создаются условия для эмоционально – психологического комфорта детей</w:t>
            </w:r>
          </w:p>
        </w:tc>
        <w:tc>
          <w:tcPr>
            <w:tcW w:w="1134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>Да-</w:t>
            </w:r>
            <w:r w:rsidR="00442218">
              <w:rPr>
                <w:b w:val="0"/>
                <w:sz w:val="24"/>
                <w:szCs w:val="24"/>
              </w:rPr>
              <w:t>85,3</w:t>
            </w:r>
            <w:r w:rsidRPr="00750B9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>Не всегда –</w:t>
            </w:r>
            <w:r w:rsidR="00442218">
              <w:rPr>
                <w:b w:val="0"/>
                <w:sz w:val="24"/>
                <w:szCs w:val="24"/>
              </w:rPr>
              <w:t>12,1</w:t>
            </w:r>
            <w:r w:rsidRPr="00750B9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079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>Нет-</w:t>
            </w:r>
            <w:r w:rsidR="00442218">
              <w:rPr>
                <w:b w:val="0"/>
                <w:sz w:val="24"/>
                <w:szCs w:val="24"/>
              </w:rPr>
              <w:t>2,6</w:t>
            </w:r>
            <w:r w:rsidRPr="00750B9A">
              <w:rPr>
                <w:b w:val="0"/>
                <w:sz w:val="24"/>
                <w:szCs w:val="24"/>
              </w:rPr>
              <w:t>%</w:t>
            </w:r>
          </w:p>
        </w:tc>
      </w:tr>
      <w:tr w:rsidR="00C434EE" w:rsidRPr="00750B9A" w:rsidTr="00253CA8">
        <w:trPr>
          <w:trHeight w:val="507"/>
        </w:trPr>
        <w:tc>
          <w:tcPr>
            <w:tcW w:w="567" w:type="dxa"/>
          </w:tcPr>
          <w:p w:rsidR="00C434EE" w:rsidRPr="00750B9A" w:rsidRDefault="00C434EE" w:rsidP="00C434EE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sz w:val="24"/>
                <w:szCs w:val="24"/>
              </w:rPr>
            </w:pPr>
            <w:r w:rsidRPr="00750B9A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C434EE" w:rsidRPr="00750B9A" w:rsidRDefault="00C434EE" w:rsidP="00C434EE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>Устраивает ли Вас распределение учебной нагрузки ребенка в течение недели?</w:t>
            </w:r>
          </w:p>
        </w:tc>
        <w:tc>
          <w:tcPr>
            <w:tcW w:w="1134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>Да-</w:t>
            </w:r>
            <w:r w:rsidR="00442218">
              <w:rPr>
                <w:b w:val="0"/>
                <w:sz w:val="24"/>
                <w:szCs w:val="24"/>
              </w:rPr>
              <w:t>81,7</w:t>
            </w:r>
            <w:r w:rsidRPr="00750B9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434EE" w:rsidRPr="00750B9A" w:rsidRDefault="00634124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>Не всегда –</w:t>
            </w:r>
            <w:r w:rsidR="00442218">
              <w:rPr>
                <w:b w:val="0"/>
                <w:sz w:val="24"/>
                <w:szCs w:val="24"/>
              </w:rPr>
              <w:t>14</w:t>
            </w:r>
            <w:r w:rsidR="00C434EE" w:rsidRPr="00750B9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079" w:type="dxa"/>
          </w:tcPr>
          <w:p w:rsidR="00C434EE" w:rsidRPr="00750B9A" w:rsidRDefault="007C3242" w:rsidP="00C434EE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>Нет-4</w:t>
            </w:r>
            <w:r w:rsidR="00634124" w:rsidRPr="00750B9A">
              <w:rPr>
                <w:b w:val="0"/>
                <w:sz w:val="24"/>
                <w:szCs w:val="24"/>
              </w:rPr>
              <w:t>,</w:t>
            </w:r>
            <w:r w:rsidR="00442218">
              <w:rPr>
                <w:b w:val="0"/>
                <w:sz w:val="24"/>
                <w:szCs w:val="24"/>
              </w:rPr>
              <w:t>3</w:t>
            </w:r>
          </w:p>
          <w:p w:rsidR="00C434EE" w:rsidRPr="00750B9A" w:rsidRDefault="00C434EE" w:rsidP="00C434EE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>%</w:t>
            </w:r>
          </w:p>
        </w:tc>
      </w:tr>
      <w:tr w:rsidR="00C434EE" w:rsidRPr="00750B9A" w:rsidTr="00253CA8">
        <w:trPr>
          <w:trHeight w:val="507"/>
        </w:trPr>
        <w:tc>
          <w:tcPr>
            <w:tcW w:w="567" w:type="dxa"/>
          </w:tcPr>
          <w:p w:rsidR="00C434EE" w:rsidRPr="00750B9A" w:rsidRDefault="00C434EE" w:rsidP="00C434EE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sz w:val="24"/>
                <w:szCs w:val="24"/>
              </w:rPr>
            </w:pPr>
            <w:r w:rsidRPr="00750B9A"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C434EE" w:rsidRPr="00750B9A" w:rsidRDefault="00C434EE" w:rsidP="00C434EE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>Обеспечивает ли ОУ охрану здоровья и безопасность детей?</w:t>
            </w:r>
          </w:p>
        </w:tc>
        <w:tc>
          <w:tcPr>
            <w:tcW w:w="1134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>Да-</w:t>
            </w:r>
            <w:r w:rsidR="00442218">
              <w:rPr>
                <w:b w:val="0"/>
                <w:sz w:val="24"/>
                <w:szCs w:val="24"/>
              </w:rPr>
              <w:t>88,8</w:t>
            </w:r>
            <w:r w:rsidRPr="00750B9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>Не вполне –</w:t>
            </w:r>
            <w:r w:rsidR="00442218">
              <w:rPr>
                <w:b w:val="0"/>
                <w:sz w:val="24"/>
                <w:szCs w:val="24"/>
              </w:rPr>
              <w:t>9,5</w:t>
            </w:r>
            <w:r w:rsidRPr="00750B9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079" w:type="dxa"/>
          </w:tcPr>
          <w:p w:rsidR="00C434EE" w:rsidRPr="00750B9A" w:rsidRDefault="00634124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>Нет-</w:t>
            </w:r>
            <w:r w:rsidR="00442218">
              <w:rPr>
                <w:b w:val="0"/>
                <w:sz w:val="24"/>
                <w:szCs w:val="24"/>
              </w:rPr>
              <w:t>1,7</w:t>
            </w:r>
            <w:r w:rsidR="00C434EE" w:rsidRPr="00750B9A">
              <w:rPr>
                <w:b w:val="0"/>
                <w:sz w:val="24"/>
                <w:szCs w:val="24"/>
              </w:rPr>
              <w:t>%</w:t>
            </w:r>
          </w:p>
        </w:tc>
      </w:tr>
      <w:tr w:rsidR="00C434EE" w:rsidRPr="00750B9A" w:rsidTr="00253CA8">
        <w:tc>
          <w:tcPr>
            <w:tcW w:w="567" w:type="dxa"/>
          </w:tcPr>
          <w:p w:rsidR="00C434EE" w:rsidRPr="00750B9A" w:rsidRDefault="00C434EE" w:rsidP="00C434EE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sz w:val="24"/>
                <w:szCs w:val="24"/>
              </w:rPr>
            </w:pPr>
            <w:r w:rsidRPr="00750B9A"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C434EE" w:rsidRPr="00750B9A" w:rsidRDefault="00C434EE" w:rsidP="00C434EE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 xml:space="preserve">Удовлетворяет ли Вас организация и качество питания в столовой (буфете) </w:t>
            </w:r>
          </w:p>
        </w:tc>
        <w:tc>
          <w:tcPr>
            <w:tcW w:w="1134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>Да-</w:t>
            </w:r>
            <w:r w:rsidR="00442218">
              <w:rPr>
                <w:b w:val="0"/>
                <w:sz w:val="24"/>
                <w:szCs w:val="24"/>
              </w:rPr>
              <w:t>74,8</w:t>
            </w:r>
            <w:r w:rsidRPr="00750B9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434EE" w:rsidRPr="00750B9A" w:rsidRDefault="00634124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>Не вполне -</w:t>
            </w:r>
            <w:r w:rsidR="00442218">
              <w:rPr>
                <w:b w:val="0"/>
                <w:sz w:val="24"/>
                <w:szCs w:val="24"/>
              </w:rPr>
              <w:t>18,7</w:t>
            </w:r>
            <w:r w:rsidR="00C434EE" w:rsidRPr="00750B9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079" w:type="dxa"/>
          </w:tcPr>
          <w:p w:rsidR="00C434EE" w:rsidRPr="00750B9A" w:rsidRDefault="00634124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>Нет-</w:t>
            </w:r>
            <w:r w:rsidR="00442218">
              <w:rPr>
                <w:b w:val="0"/>
                <w:sz w:val="24"/>
                <w:szCs w:val="24"/>
              </w:rPr>
              <w:t>6,5</w:t>
            </w:r>
            <w:r w:rsidR="00C434EE" w:rsidRPr="00750B9A">
              <w:rPr>
                <w:b w:val="0"/>
                <w:sz w:val="24"/>
                <w:szCs w:val="24"/>
              </w:rPr>
              <w:t>%</w:t>
            </w:r>
          </w:p>
        </w:tc>
      </w:tr>
    </w:tbl>
    <w:p w:rsidR="007633DC" w:rsidRPr="00750B9A" w:rsidRDefault="007633DC" w:rsidP="007633DC">
      <w:pPr>
        <w:spacing w:after="0" w:line="360" w:lineRule="auto"/>
        <w:ind w:firstLine="709"/>
        <w:jc w:val="both"/>
        <w:rPr>
          <w:rStyle w:val="FontStyle26"/>
          <w:color w:val="1F497D" w:themeColor="text2"/>
          <w:sz w:val="28"/>
          <w:szCs w:val="28"/>
        </w:rPr>
      </w:pPr>
    </w:p>
    <w:p w:rsidR="00834689" w:rsidRDefault="00C434EE" w:rsidP="009C13BD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750B9A">
        <w:rPr>
          <w:rStyle w:val="FontStyle26"/>
          <w:sz w:val="28"/>
          <w:szCs w:val="28"/>
        </w:rPr>
        <w:t>Анализ ответов, показал</w:t>
      </w:r>
      <w:r w:rsidR="007C3242" w:rsidRPr="00750B9A">
        <w:rPr>
          <w:rStyle w:val="FontStyle26"/>
          <w:sz w:val="28"/>
          <w:szCs w:val="28"/>
        </w:rPr>
        <w:t xml:space="preserve">, что </w:t>
      </w:r>
      <w:r w:rsidR="00834689" w:rsidRPr="00750B9A">
        <w:rPr>
          <w:rStyle w:val="FontStyle26"/>
          <w:sz w:val="28"/>
          <w:szCs w:val="28"/>
        </w:rPr>
        <w:t>в</w:t>
      </w:r>
      <w:r w:rsidR="007C3242" w:rsidRPr="00750B9A">
        <w:rPr>
          <w:rStyle w:val="FontStyle26"/>
          <w:sz w:val="28"/>
          <w:szCs w:val="28"/>
        </w:rPr>
        <w:t xml:space="preserve"> сравнени</w:t>
      </w:r>
      <w:r w:rsidR="00834689" w:rsidRPr="00750B9A">
        <w:rPr>
          <w:rStyle w:val="FontStyle26"/>
          <w:sz w:val="28"/>
          <w:szCs w:val="28"/>
        </w:rPr>
        <w:t>и</w:t>
      </w:r>
      <w:r w:rsidR="007C3242" w:rsidRPr="00750B9A">
        <w:rPr>
          <w:rStyle w:val="FontStyle26"/>
          <w:sz w:val="28"/>
          <w:szCs w:val="28"/>
        </w:rPr>
        <w:t xml:space="preserve"> с прошлым годом характер ответов на все вопросы, определяющие уровень удовлетворенности родителей старшеклассников образовательной </w:t>
      </w:r>
      <w:r w:rsidR="0001717A" w:rsidRPr="00750B9A">
        <w:rPr>
          <w:rStyle w:val="FontStyle26"/>
          <w:sz w:val="28"/>
          <w:szCs w:val="28"/>
        </w:rPr>
        <w:t>с</w:t>
      </w:r>
      <w:r w:rsidR="007C3242" w:rsidRPr="00750B9A">
        <w:rPr>
          <w:rStyle w:val="FontStyle26"/>
          <w:sz w:val="28"/>
          <w:szCs w:val="28"/>
        </w:rPr>
        <w:t>редой</w:t>
      </w:r>
      <w:r w:rsidR="001029C8" w:rsidRPr="00750B9A">
        <w:rPr>
          <w:rStyle w:val="FontStyle26"/>
          <w:sz w:val="28"/>
          <w:szCs w:val="28"/>
        </w:rPr>
        <w:t>,</w:t>
      </w:r>
      <w:r w:rsidR="007C3242" w:rsidRPr="00750B9A">
        <w:rPr>
          <w:rStyle w:val="FontStyle26"/>
          <w:sz w:val="28"/>
          <w:szCs w:val="28"/>
        </w:rPr>
        <w:t xml:space="preserve"> </w:t>
      </w:r>
      <w:r w:rsidR="000527FB">
        <w:rPr>
          <w:rStyle w:val="FontStyle26"/>
          <w:sz w:val="28"/>
          <w:szCs w:val="28"/>
        </w:rPr>
        <w:t>немного изменился (положительных ответов стало больше)</w:t>
      </w:r>
      <w:r w:rsidR="007C3242" w:rsidRPr="00750B9A">
        <w:rPr>
          <w:rStyle w:val="FontStyle26"/>
          <w:sz w:val="28"/>
          <w:szCs w:val="28"/>
        </w:rPr>
        <w:t>.</w:t>
      </w:r>
      <w:r w:rsidRPr="00750B9A">
        <w:rPr>
          <w:rStyle w:val="FontStyle26"/>
          <w:sz w:val="28"/>
          <w:szCs w:val="28"/>
        </w:rPr>
        <w:t xml:space="preserve"> </w:t>
      </w:r>
      <w:r w:rsidR="00DC620F" w:rsidRPr="00750B9A">
        <w:rPr>
          <w:rStyle w:val="FontStyle26"/>
          <w:sz w:val="28"/>
          <w:szCs w:val="28"/>
        </w:rPr>
        <w:t>Т</w:t>
      </w:r>
      <w:r w:rsidR="0001717A" w:rsidRPr="00750B9A">
        <w:rPr>
          <w:rStyle w:val="FontStyle26"/>
          <w:sz w:val="28"/>
          <w:szCs w:val="28"/>
        </w:rPr>
        <w:t>ак</w:t>
      </w:r>
      <w:r w:rsidRPr="00750B9A">
        <w:rPr>
          <w:rStyle w:val="FontStyle26"/>
          <w:sz w:val="28"/>
          <w:szCs w:val="28"/>
        </w:rPr>
        <w:t xml:space="preserve"> </w:t>
      </w:r>
      <w:r w:rsidR="000527FB">
        <w:rPr>
          <w:rFonts w:ascii="Times New Roman" w:hAnsi="Times New Roman" w:cs="Times New Roman"/>
          <w:sz w:val="28"/>
          <w:szCs w:val="28"/>
        </w:rPr>
        <w:t>85,3</w:t>
      </w:r>
      <w:r w:rsidR="00DC620F" w:rsidRPr="00750B9A">
        <w:rPr>
          <w:rFonts w:ascii="Times New Roman" w:hAnsi="Times New Roman" w:cs="Times New Roman"/>
          <w:sz w:val="28"/>
          <w:szCs w:val="28"/>
        </w:rPr>
        <w:t xml:space="preserve">% </w:t>
      </w:r>
      <w:r w:rsidRPr="00750B9A">
        <w:rPr>
          <w:rStyle w:val="FontStyle26"/>
          <w:sz w:val="28"/>
          <w:szCs w:val="28"/>
        </w:rPr>
        <w:t xml:space="preserve">респондентов считают, что в </w:t>
      </w:r>
      <w:r w:rsidRPr="00750B9A">
        <w:rPr>
          <w:rFonts w:ascii="Times New Roman" w:hAnsi="Times New Roman" w:cs="Times New Roman"/>
          <w:sz w:val="28"/>
          <w:szCs w:val="28"/>
        </w:rPr>
        <w:t>школе создаются условия для эмоционально – психологического комфорта детей</w:t>
      </w:r>
      <w:r w:rsidR="00A83E99">
        <w:rPr>
          <w:rFonts w:ascii="Times New Roman" w:hAnsi="Times New Roman" w:cs="Times New Roman"/>
          <w:sz w:val="28"/>
          <w:szCs w:val="28"/>
        </w:rPr>
        <w:t xml:space="preserve"> (</w:t>
      </w:r>
      <w:r w:rsidR="000527FB">
        <w:rPr>
          <w:rFonts w:ascii="Times New Roman" w:hAnsi="Times New Roman" w:cs="Times New Roman"/>
          <w:sz w:val="28"/>
          <w:szCs w:val="28"/>
        </w:rPr>
        <w:t xml:space="preserve">2019- </w:t>
      </w:r>
      <w:r w:rsidR="000527FB" w:rsidRPr="00750B9A">
        <w:rPr>
          <w:rFonts w:ascii="Times New Roman" w:hAnsi="Times New Roman" w:cs="Times New Roman"/>
          <w:sz w:val="28"/>
          <w:szCs w:val="28"/>
        </w:rPr>
        <w:t>84,3%</w:t>
      </w:r>
      <w:r w:rsidR="000527FB">
        <w:rPr>
          <w:rFonts w:ascii="Times New Roman" w:hAnsi="Times New Roman" w:cs="Times New Roman"/>
          <w:sz w:val="28"/>
          <w:szCs w:val="28"/>
        </w:rPr>
        <w:t>)</w:t>
      </w:r>
      <w:r w:rsidRPr="00750B9A">
        <w:rPr>
          <w:rStyle w:val="FontStyle26"/>
          <w:sz w:val="28"/>
          <w:szCs w:val="28"/>
        </w:rPr>
        <w:t xml:space="preserve">, </w:t>
      </w:r>
      <w:r w:rsidR="000527FB">
        <w:rPr>
          <w:rFonts w:ascii="Times New Roman" w:hAnsi="Times New Roman" w:cs="Times New Roman"/>
          <w:sz w:val="28"/>
          <w:szCs w:val="28"/>
        </w:rPr>
        <w:t>88,8</w:t>
      </w:r>
      <w:r w:rsidR="00DC620F" w:rsidRPr="00750B9A">
        <w:rPr>
          <w:rFonts w:ascii="Times New Roman" w:hAnsi="Times New Roman" w:cs="Times New Roman"/>
          <w:sz w:val="28"/>
          <w:szCs w:val="28"/>
        </w:rPr>
        <w:t xml:space="preserve">% </w:t>
      </w:r>
      <w:r w:rsidRPr="00750B9A">
        <w:rPr>
          <w:rStyle w:val="FontStyle26"/>
          <w:sz w:val="28"/>
          <w:szCs w:val="28"/>
        </w:rPr>
        <w:t>уверены, что учреждение обеспечивает охрану здоровья и безопасность учеников</w:t>
      </w:r>
      <w:r w:rsidR="00C122DD">
        <w:rPr>
          <w:rStyle w:val="FontStyle26"/>
          <w:sz w:val="28"/>
          <w:szCs w:val="28"/>
        </w:rPr>
        <w:t>(</w:t>
      </w:r>
      <w:r w:rsidR="000527FB">
        <w:rPr>
          <w:rStyle w:val="FontStyle26"/>
          <w:sz w:val="28"/>
          <w:szCs w:val="28"/>
        </w:rPr>
        <w:t xml:space="preserve">2019 - </w:t>
      </w:r>
      <w:r w:rsidR="000527FB" w:rsidRPr="00750B9A">
        <w:rPr>
          <w:rFonts w:ascii="Times New Roman" w:hAnsi="Times New Roman" w:cs="Times New Roman"/>
          <w:sz w:val="28"/>
          <w:szCs w:val="28"/>
        </w:rPr>
        <w:t>87,6%</w:t>
      </w:r>
      <w:r w:rsidR="000527FB">
        <w:rPr>
          <w:rFonts w:ascii="Times New Roman" w:hAnsi="Times New Roman" w:cs="Times New Roman"/>
          <w:sz w:val="28"/>
          <w:szCs w:val="28"/>
        </w:rPr>
        <w:t>)</w:t>
      </w:r>
      <w:r w:rsidRPr="00750B9A">
        <w:rPr>
          <w:rStyle w:val="FontStyle26"/>
          <w:sz w:val="28"/>
          <w:szCs w:val="28"/>
        </w:rPr>
        <w:t xml:space="preserve">. Распределение учебной нагрузки в течение недели устраивает </w:t>
      </w:r>
      <w:r w:rsidR="000527FB">
        <w:rPr>
          <w:rFonts w:ascii="Times New Roman" w:hAnsi="Times New Roman" w:cs="Times New Roman"/>
          <w:sz w:val="28"/>
          <w:szCs w:val="28"/>
        </w:rPr>
        <w:t>81,7</w:t>
      </w:r>
      <w:r w:rsidRPr="00750B9A">
        <w:rPr>
          <w:rStyle w:val="FontStyle26"/>
          <w:sz w:val="28"/>
          <w:szCs w:val="28"/>
        </w:rPr>
        <w:t>% опрошенных</w:t>
      </w:r>
      <w:r w:rsidR="000527FB">
        <w:rPr>
          <w:rStyle w:val="FontStyle26"/>
          <w:sz w:val="28"/>
          <w:szCs w:val="28"/>
        </w:rPr>
        <w:t xml:space="preserve"> (в 2019-</w:t>
      </w:r>
      <w:r w:rsidR="000527FB" w:rsidRPr="00750B9A">
        <w:rPr>
          <w:rFonts w:ascii="Times New Roman" w:hAnsi="Times New Roman" w:cs="Times New Roman"/>
          <w:sz w:val="28"/>
          <w:szCs w:val="28"/>
        </w:rPr>
        <w:t>78,3</w:t>
      </w:r>
      <w:r w:rsidR="000527FB" w:rsidRPr="00750B9A">
        <w:rPr>
          <w:rStyle w:val="FontStyle26"/>
          <w:sz w:val="28"/>
          <w:szCs w:val="28"/>
        </w:rPr>
        <w:t>%</w:t>
      </w:r>
      <w:r w:rsidR="000527FB">
        <w:rPr>
          <w:rStyle w:val="FontStyle26"/>
          <w:sz w:val="28"/>
          <w:szCs w:val="28"/>
        </w:rPr>
        <w:t>)</w:t>
      </w:r>
      <w:r w:rsidRPr="00750B9A">
        <w:rPr>
          <w:rStyle w:val="FontStyle26"/>
          <w:sz w:val="28"/>
          <w:szCs w:val="28"/>
        </w:rPr>
        <w:t xml:space="preserve">, а </w:t>
      </w:r>
      <w:r w:rsidRPr="00750B9A">
        <w:rPr>
          <w:rStyle w:val="FontStyle26"/>
          <w:sz w:val="28"/>
          <w:szCs w:val="28"/>
        </w:rPr>
        <w:lastRenderedPageBreak/>
        <w:t xml:space="preserve">организация и качество питания в столовой </w:t>
      </w:r>
      <w:r w:rsidR="00834689" w:rsidRPr="00750B9A">
        <w:rPr>
          <w:rStyle w:val="FontStyle26"/>
          <w:sz w:val="28"/>
          <w:szCs w:val="28"/>
        </w:rPr>
        <w:t xml:space="preserve">(буфете) удовлетворяет около </w:t>
      </w:r>
      <w:r w:rsidR="000527FB">
        <w:rPr>
          <w:rStyle w:val="FontStyle26"/>
          <w:sz w:val="28"/>
          <w:szCs w:val="28"/>
        </w:rPr>
        <w:t>74,8</w:t>
      </w:r>
      <w:r w:rsidRPr="00750B9A">
        <w:rPr>
          <w:rStyle w:val="FontStyle26"/>
          <w:sz w:val="28"/>
          <w:szCs w:val="28"/>
        </w:rPr>
        <w:t>% респондентов</w:t>
      </w:r>
      <w:r w:rsidR="000527FB">
        <w:rPr>
          <w:rStyle w:val="FontStyle26"/>
          <w:sz w:val="28"/>
          <w:szCs w:val="28"/>
        </w:rPr>
        <w:t xml:space="preserve"> (в 2019- </w:t>
      </w:r>
      <w:r w:rsidR="000527FB" w:rsidRPr="00750B9A">
        <w:rPr>
          <w:rStyle w:val="FontStyle26"/>
          <w:sz w:val="28"/>
          <w:szCs w:val="28"/>
        </w:rPr>
        <w:t>69,9</w:t>
      </w:r>
      <w:r w:rsidR="000527FB">
        <w:rPr>
          <w:rStyle w:val="FontStyle26"/>
          <w:sz w:val="28"/>
          <w:szCs w:val="28"/>
        </w:rPr>
        <w:t>5</w:t>
      </w:r>
      <w:r w:rsidR="00AE3E78">
        <w:rPr>
          <w:rStyle w:val="FontStyle26"/>
          <w:sz w:val="28"/>
          <w:szCs w:val="28"/>
        </w:rPr>
        <w:t>%</w:t>
      </w:r>
      <w:r w:rsidR="000527FB">
        <w:rPr>
          <w:rStyle w:val="FontStyle26"/>
          <w:sz w:val="28"/>
          <w:szCs w:val="28"/>
        </w:rPr>
        <w:t xml:space="preserve">) </w:t>
      </w:r>
      <w:r w:rsidRPr="00750B9A">
        <w:rPr>
          <w:rStyle w:val="FontStyle26"/>
          <w:sz w:val="28"/>
          <w:szCs w:val="28"/>
        </w:rPr>
        <w:t xml:space="preserve">. </w:t>
      </w:r>
    </w:p>
    <w:p w:rsidR="00D0323B" w:rsidRDefault="000527FB" w:rsidP="000134A1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Отрицательные ответы</w:t>
      </w:r>
      <w:r w:rsidR="005D7D0E">
        <w:rPr>
          <w:rStyle w:val="FontStyle26"/>
          <w:sz w:val="28"/>
          <w:szCs w:val="28"/>
        </w:rPr>
        <w:t xml:space="preserve"> единичны</w:t>
      </w:r>
      <w:r>
        <w:rPr>
          <w:rStyle w:val="FontStyle26"/>
          <w:sz w:val="28"/>
          <w:szCs w:val="28"/>
        </w:rPr>
        <w:t xml:space="preserve"> в большинстве школ</w:t>
      </w:r>
      <w:r w:rsidR="005D7D0E">
        <w:rPr>
          <w:rStyle w:val="FontStyle26"/>
          <w:sz w:val="28"/>
          <w:szCs w:val="28"/>
        </w:rPr>
        <w:t xml:space="preserve">, </w:t>
      </w:r>
      <w:r w:rsidR="005E0E92">
        <w:rPr>
          <w:rStyle w:val="FontStyle26"/>
          <w:sz w:val="28"/>
          <w:szCs w:val="28"/>
        </w:rPr>
        <w:t xml:space="preserve"> в некоторых превышают 10%. </w:t>
      </w:r>
    </w:p>
    <w:p w:rsidR="00D0323B" w:rsidRDefault="00D0323B" w:rsidP="000134A1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Н</w:t>
      </w:r>
      <w:r w:rsidR="005E0E92">
        <w:rPr>
          <w:rStyle w:val="FontStyle26"/>
          <w:sz w:val="28"/>
          <w:szCs w:val="28"/>
        </w:rPr>
        <w:t>а четвертый вопрос нет отрицательных ответов в ОУ № 5, 7, 12, 17, 22, 24, 27 ,28, 31, 32, 40, 42, 43, 45, 48, 52, 59, 67, 75, в остальных учреждениях находятся в диапазоне от 0,3% до 13,6%.</w:t>
      </w:r>
    </w:p>
    <w:p w:rsidR="005E0E92" w:rsidRPr="00A83E99" w:rsidRDefault="005E0E92" w:rsidP="000134A1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</w:t>
      </w:r>
      <w:r w:rsidRPr="00D0323B">
        <w:rPr>
          <w:rStyle w:val="FontStyle26"/>
          <w:sz w:val="28"/>
          <w:szCs w:val="28"/>
        </w:rPr>
        <w:t>На 8</w:t>
      </w:r>
      <w:r w:rsidR="00D574AC" w:rsidRPr="00D0323B">
        <w:rPr>
          <w:rStyle w:val="FontStyle26"/>
          <w:sz w:val="28"/>
          <w:szCs w:val="28"/>
        </w:rPr>
        <w:t>-</w:t>
      </w:r>
      <w:r w:rsidRPr="00D0323B">
        <w:rPr>
          <w:rStyle w:val="FontStyle26"/>
          <w:sz w:val="28"/>
          <w:szCs w:val="28"/>
        </w:rPr>
        <w:t>й вопрос отрицательные мнени</w:t>
      </w:r>
      <w:r w:rsidR="004C1D6D">
        <w:rPr>
          <w:rStyle w:val="FontStyle26"/>
          <w:sz w:val="28"/>
          <w:szCs w:val="28"/>
        </w:rPr>
        <w:t>я</w:t>
      </w:r>
      <w:r w:rsidRPr="00D0323B">
        <w:rPr>
          <w:rStyle w:val="FontStyle26"/>
          <w:sz w:val="28"/>
          <w:szCs w:val="28"/>
        </w:rPr>
        <w:t xml:space="preserve"> отсутствуют в </w:t>
      </w:r>
      <w:r w:rsidR="003A6D4B" w:rsidRPr="00D0323B">
        <w:rPr>
          <w:rStyle w:val="FontStyle26"/>
          <w:sz w:val="28"/>
          <w:szCs w:val="28"/>
        </w:rPr>
        <w:t xml:space="preserve">анкетах родителей, дети которых учатся в </w:t>
      </w:r>
      <w:r w:rsidR="00D574AC" w:rsidRPr="00D0323B">
        <w:rPr>
          <w:rStyle w:val="FontStyle26"/>
          <w:sz w:val="28"/>
          <w:szCs w:val="28"/>
        </w:rPr>
        <w:t>школах</w:t>
      </w:r>
      <w:r w:rsidRPr="00D0323B">
        <w:rPr>
          <w:rStyle w:val="FontStyle26"/>
          <w:sz w:val="28"/>
          <w:szCs w:val="28"/>
        </w:rPr>
        <w:t xml:space="preserve"> </w:t>
      </w:r>
      <w:r w:rsidR="00C122DD">
        <w:rPr>
          <w:rStyle w:val="FontStyle26"/>
          <w:sz w:val="28"/>
          <w:szCs w:val="28"/>
        </w:rPr>
        <w:t>№</w:t>
      </w:r>
      <w:r w:rsidRPr="00D0323B">
        <w:rPr>
          <w:rStyle w:val="FontStyle26"/>
          <w:sz w:val="28"/>
          <w:szCs w:val="28"/>
        </w:rPr>
        <w:t xml:space="preserve">7, 12, 17, 28, 32, 39, 40, 44, 45, 59, 67, 75, ЦО </w:t>
      </w:r>
      <w:r w:rsidR="00D574AC" w:rsidRPr="00D0323B">
        <w:rPr>
          <w:rStyle w:val="FontStyle26"/>
          <w:sz w:val="28"/>
          <w:szCs w:val="28"/>
        </w:rPr>
        <w:t>(в остальных</w:t>
      </w:r>
      <w:r w:rsidR="003A6D4B" w:rsidRPr="00D0323B">
        <w:rPr>
          <w:rStyle w:val="FontStyle26"/>
          <w:sz w:val="28"/>
          <w:szCs w:val="28"/>
        </w:rPr>
        <w:t xml:space="preserve"> учреждениях </w:t>
      </w:r>
      <w:r w:rsidR="00D574AC" w:rsidRPr="00D0323B">
        <w:rPr>
          <w:rStyle w:val="FontStyle26"/>
          <w:sz w:val="28"/>
          <w:szCs w:val="28"/>
        </w:rPr>
        <w:t xml:space="preserve"> в пределе от 0,6% до 20,2%)</w:t>
      </w:r>
      <w:r w:rsidR="007D7AED" w:rsidRPr="00D0323B">
        <w:rPr>
          <w:rStyle w:val="FontStyle26"/>
          <w:sz w:val="28"/>
          <w:szCs w:val="28"/>
        </w:rPr>
        <w:t xml:space="preserve">. В целом 65 родителей </w:t>
      </w:r>
      <w:r w:rsidR="007D7AED" w:rsidRPr="00A83E99">
        <w:rPr>
          <w:rStyle w:val="FontStyle26"/>
          <w:sz w:val="28"/>
          <w:szCs w:val="28"/>
        </w:rPr>
        <w:t xml:space="preserve">старшеклассников из 19-ти учреждений (от 0,3% до 13,6%) считают, что школа не </w:t>
      </w:r>
      <w:r w:rsidR="007D7AED" w:rsidRPr="00A83E99">
        <w:rPr>
          <w:rFonts w:ascii="Times New Roman" w:hAnsi="Times New Roman" w:cs="Times New Roman"/>
          <w:sz w:val="28"/>
          <w:szCs w:val="28"/>
        </w:rPr>
        <w:t xml:space="preserve">обеспечивает охрану здоровья и безопасность детей. </w:t>
      </w:r>
      <w:r w:rsidR="007D7AED" w:rsidRPr="00A83E99">
        <w:rPr>
          <w:rStyle w:val="FontStyle26"/>
          <w:sz w:val="28"/>
          <w:szCs w:val="28"/>
        </w:rPr>
        <w:t xml:space="preserve"> Не удовлетворяет качество организация и качество питания</w:t>
      </w:r>
      <w:r w:rsidR="000134A1" w:rsidRPr="00A83E99">
        <w:rPr>
          <w:rStyle w:val="FontStyle26"/>
          <w:sz w:val="28"/>
          <w:szCs w:val="28"/>
        </w:rPr>
        <w:t xml:space="preserve"> от 1,2% до 24,6% респондентов (всего 253 родителя старшеклассников, обучающихся в  34-х  курганских школах). Нет отрицательных ответов в ОУ №№ 5,30, 40, 59, 75, ЦО.</w:t>
      </w:r>
      <w:r w:rsidR="007D7AED" w:rsidRPr="00A83E99">
        <w:rPr>
          <w:rStyle w:val="FontStyle26"/>
          <w:sz w:val="28"/>
          <w:szCs w:val="28"/>
        </w:rPr>
        <w:t xml:space="preserve"> </w:t>
      </w:r>
    </w:p>
    <w:p w:rsidR="00C434EE" w:rsidRPr="00750B9A" w:rsidRDefault="00C434EE" w:rsidP="009C13BD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750B9A">
        <w:rPr>
          <w:rStyle w:val="FontStyle26"/>
          <w:sz w:val="28"/>
          <w:szCs w:val="28"/>
        </w:rPr>
        <w:t>В среднем по городу показатель удовлетворенности образо</w:t>
      </w:r>
      <w:r w:rsidR="000134A1">
        <w:rPr>
          <w:rStyle w:val="FontStyle26"/>
          <w:sz w:val="28"/>
          <w:szCs w:val="28"/>
        </w:rPr>
        <w:t>вательной средой в школах - 0,89</w:t>
      </w:r>
      <w:r w:rsidR="009C41ED" w:rsidRPr="00750B9A">
        <w:rPr>
          <w:rFonts w:ascii="Times New Roman" w:hAnsi="Times New Roman" w:cs="Times New Roman"/>
          <w:color w:val="000000"/>
          <w:sz w:val="28"/>
          <w:szCs w:val="28"/>
        </w:rPr>
        <w:t>(Диаграмма 3)</w:t>
      </w:r>
      <w:r w:rsidRPr="00750B9A">
        <w:rPr>
          <w:rStyle w:val="FontStyle26"/>
          <w:sz w:val="28"/>
          <w:szCs w:val="28"/>
        </w:rPr>
        <w:t>, что соответствует высокому уровню. Диапазон</w:t>
      </w:r>
      <w:r w:rsidR="003B6D23" w:rsidRPr="00750B9A">
        <w:rPr>
          <w:rStyle w:val="FontStyle26"/>
          <w:sz w:val="28"/>
          <w:szCs w:val="28"/>
        </w:rPr>
        <w:t xml:space="preserve"> выраженности показателя</w:t>
      </w:r>
      <w:r w:rsidR="009C41ED">
        <w:rPr>
          <w:rStyle w:val="FontStyle26"/>
          <w:sz w:val="28"/>
          <w:szCs w:val="28"/>
        </w:rPr>
        <w:t xml:space="preserve"> во всех школах</w:t>
      </w:r>
      <w:r w:rsidR="003B6D23" w:rsidRPr="00750B9A">
        <w:rPr>
          <w:rStyle w:val="FontStyle26"/>
          <w:sz w:val="28"/>
          <w:szCs w:val="28"/>
        </w:rPr>
        <w:t xml:space="preserve"> </w:t>
      </w:r>
      <w:r w:rsidR="009C41ED">
        <w:rPr>
          <w:rStyle w:val="FontStyle26"/>
          <w:sz w:val="28"/>
          <w:szCs w:val="28"/>
        </w:rPr>
        <w:t xml:space="preserve">находится в пределе высокого уровня </w:t>
      </w:r>
      <w:r w:rsidR="00C64BDD" w:rsidRPr="00750B9A">
        <w:rPr>
          <w:rStyle w:val="FontStyle26"/>
          <w:sz w:val="28"/>
          <w:szCs w:val="28"/>
        </w:rPr>
        <w:t xml:space="preserve">от </w:t>
      </w:r>
      <w:r w:rsidR="003B6D23" w:rsidRPr="00750B9A">
        <w:rPr>
          <w:rStyle w:val="FontStyle26"/>
          <w:sz w:val="28"/>
          <w:szCs w:val="28"/>
        </w:rPr>
        <w:t>0,</w:t>
      </w:r>
      <w:r w:rsidR="009C41ED">
        <w:rPr>
          <w:rStyle w:val="FontStyle26"/>
          <w:sz w:val="28"/>
          <w:szCs w:val="28"/>
        </w:rPr>
        <w:t>72</w:t>
      </w:r>
      <w:r w:rsidR="003B6D23" w:rsidRPr="00750B9A">
        <w:rPr>
          <w:rStyle w:val="FontStyle26"/>
          <w:sz w:val="28"/>
          <w:szCs w:val="28"/>
        </w:rPr>
        <w:t xml:space="preserve"> до 1 </w:t>
      </w:r>
      <w:r w:rsidRPr="00750B9A">
        <w:rPr>
          <w:rStyle w:val="FontStyle26"/>
          <w:sz w:val="28"/>
          <w:szCs w:val="28"/>
        </w:rPr>
        <w:t xml:space="preserve"> . </w:t>
      </w:r>
      <w:r w:rsidR="000134A1">
        <w:rPr>
          <w:rStyle w:val="FontStyle26"/>
          <w:sz w:val="28"/>
          <w:szCs w:val="28"/>
        </w:rPr>
        <w:t>В 2019</w:t>
      </w:r>
      <w:r w:rsidR="009C41ED">
        <w:rPr>
          <w:rStyle w:val="FontStyle26"/>
          <w:sz w:val="28"/>
          <w:szCs w:val="28"/>
        </w:rPr>
        <w:t xml:space="preserve"> </w:t>
      </w:r>
      <w:r w:rsidR="000134A1">
        <w:rPr>
          <w:rStyle w:val="FontStyle26"/>
          <w:sz w:val="28"/>
          <w:szCs w:val="28"/>
        </w:rPr>
        <w:t xml:space="preserve">- </w:t>
      </w:r>
      <w:r w:rsidR="000134A1" w:rsidRPr="00750B9A">
        <w:rPr>
          <w:rStyle w:val="FontStyle26"/>
          <w:sz w:val="28"/>
          <w:szCs w:val="28"/>
        </w:rPr>
        <w:t xml:space="preserve">0,86, </w:t>
      </w:r>
      <w:r w:rsidR="000134A1">
        <w:rPr>
          <w:rStyle w:val="FontStyle26"/>
          <w:sz w:val="28"/>
          <w:szCs w:val="28"/>
        </w:rPr>
        <w:t>д</w:t>
      </w:r>
      <w:r w:rsidR="000134A1" w:rsidRPr="00750B9A">
        <w:rPr>
          <w:rStyle w:val="FontStyle26"/>
          <w:sz w:val="28"/>
          <w:szCs w:val="28"/>
        </w:rPr>
        <w:t>иапазон выраженности показателя от 0,67</w:t>
      </w:r>
      <w:r w:rsidR="009C41ED">
        <w:rPr>
          <w:rStyle w:val="FontStyle26"/>
          <w:sz w:val="28"/>
          <w:szCs w:val="28"/>
        </w:rPr>
        <w:t>(средний)</w:t>
      </w:r>
      <w:r w:rsidR="000134A1" w:rsidRPr="00750B9A">
        <w:rPr>
          <w:rStyle w:val="FontStyle26"/>
          <w:sz w:val="28"/>
          <w:szCs w:val="28"/>
        </w:rPr>
        <w:t xml:space="preserve"> до 1</w:t>
      </w:r>
      <w:r w:rsidR="009C41ED">
        <w:rPr>
          <w:rStyle w:val="FontStyle26"/>
          <w:sz w:val="28"/>
          <w:szCs w:val="28"/>
        </w:rPr>
        <w:t xml:space="preserve"> (высокий), высокий уровень был установлен </w:t>
      </w:r>
      <w:proofErr w:type="gramStart"/>
      <w:r w:rsidR="009C41ED">
        <w:rPr>
          <w:rStyle w:val="FontStyle26"/>
          <w:sz w:val="28"/>
          <w:szCs w:val="28"/>
        </w:rPr>
        <w:t>в</w:t>
      </w:r>
      <w:proofErr w:type="gramEnd"/>
      <w:r w:rsidR="009C41ED">
        <w:rPr>
          <w:rStyle w:val="FontStyle26"/>
          <w:sz w:val="28"/>
          <w:szCs w:val="28"/>
        </w:rPr>
        <w:t xml:space="preserve"> 95,5% школ. </w:t>
      </w:r>
    </w:p>
    <w:p w:rsidR="00A15A84" w:rsidRPr="00750B9A" w:rsidRDefault="00C434EE" w:rsidP="00C434EE">
      <w:pPr>
        <w:spacing w:after="0" w:line="240" w:lineRule="auto"/>
        <w:ind w:firstLine="360"/>
        <w:jc w:val="right"/>
        <w:rPr>
          <w:rFonts w:ascii="Times New Roman" w:hAnsi="Times New Roman" w:cs="Times New Roman"/>
          <w:noProof/>
        </w:rPr>
      </w:pPr>
      <w:r w:rsidRPr="00750B9A">
        <w:rPr>
          <w:rStyle w:val="FontStyle26"/>
          <w:sz w:val="24"/>
          <w:szCs w:val="24"/>
        </w:rPr>
        <w:t>Диаграмма 3.</w:t>
      </w:r>
      <w:r w:rsidR="000134A1" w:rsidRPr="000134A1">
        <w:rPr>
          <w:noProof/>
        </w:rPr>
        <w:t xml:space="preserve"> </w:t>
      </w:r>
      <w:r w:rsidR="000134A1" w:rsidRPr="000134A1">
        <w:rPr>
          <w:rStyle w:val="FontStyle26"/>
          <w:noProof/>
          <w:sz w:val="24"/>
          <w:szCs w:val="24"/>
        </w:rPr>
        <w:drawing>
          <wp:inline distT="0" distB="0" distL="0" distR="0">
            <wp:extent cx="6120130" cy="2500101"/>
            <wp:effectExtent l="19050" t="0" r="1397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3B6D23" w:rsidRPr="00750B9A">
        <w:rPr>
          <w:rFonts w:ascii="Times New Roman" w:hAnsi="Times New Roman" w:cs="Times New Roman"/>
          <w:noProof/>
        </w:rPr>
        <w:t xml:space="preserve"> </w:t>
      </w:r>
    </w:p>
    <w:p w:rsidR="00A15A84" w:rsidRPr="00750B9A" w:rsidRDefault="00A15A84" w:rsidP="00C434EE">
      <w:pPr>
        <w:spacing w:after="0" w:line="240" w:lineRule="auto"/>
        <w:ind w:firstLine="360"/>
        <w:jc w:val="right"/>
        <w:rPr>
          <w:rFonts w:ascii="Times New Roman" w:hAnsi="Times New Roman" w:cs="Times New Roman"/>
          <w:noProof/>
        </w:rPr>
      </w:pPr>
    </w:p>
    <w:p w:rsidR="00C434EE" w:rsidRPr="00750B9A" w:rsidRDefault="00C434EE" w:rsidP="00C434EE">
      <w:pPr>
        <w:spacing w:after="0" w:line="240" w:lineRule="auto"/>
        <w:ind w:firstLine="36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50B9A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p w:rsidR="00C434EE" w:rsidRPr="00750B9A" w:rsidRDefault="00C434EE" w:rsidP="00C434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B9A">
        <w:rPr>
          <w:rFonts w:ascii="Times New Roman" w:hAnsi="Times New Roman" w:cs="Times New Roman"/>
          <w:b/>
          <w:sz w:val="28"/>
          <w:szCs w:val="28"/>
        </w:rPr>
        <w:t xml:space="preserve">Удовлетворенность материально-техническим оснащением. </w:t>
      </w:r>
    </w:p>
    <w:p w:rsidR="00C434EE" w:rsidRPr="00750B9A" w:rsidRDefault="00C434EE" w:rsidP="00C4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9A">
        <w:rPr>
          <w:rFonts w:ascii="Times New Roman" w:hAnsi="Times New Roman" w:cs="Times New Roman"/>
          <w:sz w:val="28"/>
          <w:szCs w:val="28"/>
        </w:rPr>
        <w:t xml:space="preserve">На вопрос об удовлетворенности материально-техническим оснащением </w:t>
      </w:r>
      <w:r w:rsidR="009C41ED">
        <w:rPr>
          <w:rFonts w:ascii="Times New Roman" w:hAnsi="Times New Roman" w:cs="Times New Roman"/>
          <w:sz w:val="28"/>
          <w:szCs w:val="28"/>
        </w:rPr>
        <w:t>76,8</w:t>
      </w:r>
      <w:r w:rsidRPr="00750B9A">
        <w:rPr>
          <w:rFonts w:ascii="Times New Roman" w:hAnsi="Times New Roman" w:cs="Times New Roman"/>
          <w:sz w:val="28"/>
          <w:szCs w:val="28"/>
        </w:rPr>
        <w:t>% опрош</w:t>
      </w:r>
      <w:r w:rsidR="00634124" w:rsidRPr="00750B9A">
        <w:rPr>
          <w:rFonts w:ascii="Times New Roman" w:hAnsi="Times New Roman" w:cs="Times New Roman"/>
          <w:sz w:val="28"/>
          <w:szCs w:val="28"/>
        </w:rPr>
        <w:t>енных ответили утвердительно</w:t>
      </w:r>
      <w:r w:rsidR="00B417F8">
        <w:rPr>
          <w:rFonts w:ascii="Times New Roman" w:hAnsi="Times New Roman" w:cs="Times New Roman"/>
          <w:sz w:val="28"/>
          <w:szCs w:val="28"/>
        </w:rPr>
        <w:t xml:space="preserve"> (</w:t>
      </w:r>
      <w:r w:rsidR="004C1D6D">
        <w:rPr>
          <w:rFonts w:ascii="Times New Roman" w:hAnsi="Times New Roman" w:cs="Times New Roman"/>
          <w:sz w:val="28"/>
          <w:szCs w:val="28"/>
        </w:rPr>
        <w:t xml:space="preserve">в </w:t>
      </w:r>
      <w:r w:rsidR="00B417F8">
        <w:rPr>
          <w:rFonts w:ascii="Times New Roman" w:hAnsi="Times New Roman" w:cs="Times New Roman"/>
          <w:sz w:val="28"/>
          <w:szCs w:val="28"/>
        </w:rPr>
        <w:t>их числе 100% респондентов ОУ№75)</w:t>
      </w:r>
      <w:r w:rsidR="00634124" w:rsidRPr="00750B9A">
        <w:rPr>
          <w:rFonts w:ascii="Times New Roman" w:hAnsi="Times New Roman" w:cs="Times New Roman"/>
          <w:sz w:val="28"/>
          <w:szCs w:val="28"/>
        </w:rPr>
        <w:t xml:space="preserve">, </w:t>
      </w:r>
      <w:r w:rsidR="009C41ED">
        <w:rPr>
          <w:rFonts w:ascii="Times New Roman" w:hAnsi="Times New Roman" w:cs="Times New Roman"/>
          <w:sz w:val="28"/>
          <w:szCs w:val="28"/>
        </w:rPr>
        <w:t>18,7</w:t>
      </w:r>
      <w:r w:rsidRPr="00750B9A">
        <w:rPr>
          <w:rFonts w:ascii="Times New Roman" w:hAnsi="Times New Roman" w:cs="Times New Roman"/>
          <w:sz w:val="28"/>
          <w:szCs w:val="28"/>
        </w:rPr>
        <w:t>% респондент</w:t>
      </w:r>
      <w:r w:rsidR="00634124" w:rsidRPr="00750B9A">
        <w:rPr>
          <w:rFonts w:ascii="Times New Roman" w:hAnsi="Times New Roman" w:cs="Times New Roman"/>
          <w:sz w:val="28"/>
          <w:szCs w:val="28"/>
        </w:rPr>
        <w:t xml:space="preserve">ов частично удовлетворены, а </w:t>
      </w:r>
      <w:r w:rsidR="009C41ED">
        <w:rPr>
          <w:rFonts w:ascii="Times New Roman" w:hAnsi="Times New Roman" w:cs="Times New Roman"/>
          <w:sz w:val="28"/>
          <w:szCs w:val="28"/>
        </w:rPr>
        <w:t>4,5</w:t>
      </w:r>
      <w:r w:rsidRPr="00750B9A">
        <w:rPr>
          <w:rFonts w:ascii="Times New Roman" w:hAnsi="Times New Roman" w:cs="Times New Roman"/>
          <w:sz w:val="28"/>
          <w:szCs w:val="28"/>
        </w:rPr>
        <w:t xml:space="preserve"> % дали отрицательный ответ (Таблица 4).</w:t>
      </w:r>
    </w:p>
    <w:p w:rsidR="00C434EE" w:rsidRPr="00750B9A" w:rsidRDefault="00C434EE" w:rsidP="00C434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0B9A"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6"/>
        <w:gridCol w:w="1134"/>
        <w:gridCol w:w="1559"/>
        <w:gridCol w:w="1079"/>
      </w:tblGrid>
      <w:tr w:rsidR="00C434EE" w:rsidRPr="00750B9A" w:rsidTr="00253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E" w:rsidRPr="00750B9A" w:rsidRDefault="00C434EE" w:rsidP="00C434EE">
            <w:pPr>
              <w:pStyle w:val="3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EE" w:rsidRPr="00750B9A" w:rsidRDefault="00C434EE" w:rsidP="001133DB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</w:rPr>
            </w:pPr>
            <w:r w:rsidRPr="00750B9A">
              <w:rPr>
                <w:sz w:val="28"/>
                <w:szCs w:val="28"/>
              </w:rPr>
              <w:t>Вопрос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EE" w:rsidRPr="00750B9A" w:rsidRDefault="00C434EE" w:rsidP="001133DB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</w:rPr>
            </w:pPr>
            <w:r w:rsidRPr="00750B9A">
              <w:rPr>
                <w:sz w:val="28"/>
                <w:szCs w:val="28"/>
              </w:rPr>
              <w:t>Вариант ответа</w:t>
            </w:r>
          </w:p>
        </w:tc>
      </w:tr>
      <w:tr w:rsidR="00C434EE" w:rsidRPr="00750B9A" w:rsidTr="00253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EE" w:rsidRPr="00750B9A" w:rsidRDefault="00C434EE" w:rsidP="00C434EE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8"/>
                <w:szCs w:val="28"/>
              </w:rPr>
            </w:pPr>
            <w:r w:rsidRPr="00750B9A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EE" w:rsidRPr="00750B9A" w:rsidRDefault="00C434EE" w:rsidP="00C434EE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 xml:space="preserve">Удовлетворяет ли Вас материально-техническое </w:t>
            </w:r>
            <w:r w:rsidRPr="00750B9A">
              <w:rPr>
                <w:b w:val="0"/>
                <w:sz w:val="24"/>
                <w:szCs w:val="24"/>
              </w:rPr>
              <w:lastRenderedPageBreak/>
              <w:t>оснащение классов и других  помещений школы?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lastRenderedPageBreak/>
              <w:t>Да-</w:t>
            </w:r>
            <w:r w:rsidR="00442218">
              <w:rPr>
                <w:b w:val="0"/>
                <w:sz w:val="24"/>
                <w:szCs w:val="24"/>
              </w:rPr>
              <w:lastRenderedPageBreak/>
              <w:t>76,8</w:t>
            </w:r>
            <w:r w:rsidRPr="00750B9A">
              <w:rPr>
                <w:b w:val="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lastRenderedPageBreak/>
              <w:t>Частично-</w:t>
            </w:r>
            <w:r w:rsidR="00442218">
              <w:rPr>
                <w:b w:val="0"/>
                <w:sz w:val="24"/>
                <w:szCs w:val="24"/>
              </w:rPr>
              <w:lastRenderedPageBreak/>
              <w:t>18,7</w:t>
            </w:r>
            <w:r w:rsidRPr="00750B9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EE" w:rsidRPr="00750B9A" w:rsidRDefault="00634124" w:rsidP="0044221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lastRenderedPageBreak/>
              <w:t>Нет-</w:t>
            </w:r>
            <w:r w:rsidR="00442218">
              <w:rPr>
                <w:b w:val="0"/>
                <w:sz w:val="24"/>
                <w:szCs w:val="24"/>
              </w:rPr>
              <w:lastRenderedPageBreak/>
              <w:t>4,5</w:t>
            </w:r>
            <w:r w:rsidR="00C434EE" w:rsidRPr="00750B9A">
              <w:rPr>
                <w:b w:val="0"/>
                <w:sz w:val="24"/>
                <w:szCs w:val="24"/>
              </w:rPr>
              <w:t>%</w:t>
            </w:r>
          </w:p>
        </w:tc>
      </w:tr>
    </w:tbl>
    <w:p w:rsidR="009E40DF" w:rsidRPr="00750B9A" w:rsidRDefault="009C41ED" w:rsidP="0011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2019 году результаты были следующие: </w:t>
      </w:r>
      <w:r w:rsidRPr="00750B9A">
        <w:rPr>
          <w:rFonts w:ascii="Times New Roman" w:hAnsi="Times New Roman" w:cs="Times New Roman"/>
          <w:sz w:val="28"/>
          <w:szCs w:val="28"/>
        </w:rPr>
        <w:t xml:space="preserve">70,4% </w:t>
      </w:r>
      <w:r>
        <w:rPr>
          <w:rFonts w:ascii="Times New Roman" w:hAnsi="Times New Roman" w:cs="Times New Roman"/>
          <w:sz w:val="28"/>
          <w:szCs w:val="28"/>
        </w:rPr>
        <w:t>респондентов</w:t>
      </w:r>
      <w:r w:rsidRPr="00750B9A">
        <w:rPr>
          <w:rFonts w:ascii="Times New Roman" w:hAnsi="Times New Roman" w:cs="Times New Roman"/>
          <w:sz w:val="28"/>
          <w:szCs w:val="28"/>
        </w:rPr>
        <w:t xml:space="preserve"> ответили утвердительно, 23,7% </w:t>
      </w:r>
      <w:r>
        <w:rPr>
          <w:rFonts w:ascii="Times New Roman" w:hAnsi="Times New Roman" w:cs="Times New Roman"/>
          <w:sz w:val="28"/>
          <w:szCs w:val="28"/>
        </w:rPr>
        <w:t>- «</w:t>
      </w:r>
      <w:r w:rsidRPr="00750B9A">
        <w:rPr>
          <w:rFonts w:ascii="Times New Roman" w:hAnsi="Times New Roman" w:cs="Times New Roman"/>
          <w:sz w:val="28"/>
          <w:szCs w:val="28"/>
        </w:rPr>
        <w:t xml:space="preserve"> частично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0B9A">
        <w:rPr>
          <w:rFonts w:ascii="Times New Roman" w:hAnsi="Times New Roman" w:cs="Times New Roman"/>
          <w:sz w:val="28"/>
          <w:szCs w:val="28"/>
        </w:rPr>
        <w:t>, а 5,9 % дали отрицательный ответ</w:t>
      </w:r>
    </w:p>
    <w:p w:rsidR="009E40DF" w:rsidRPr="005222F1" w:rsidRDefault="009E40DF" w:rsidP="00522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2F1">
        <w:rPr>
          <w:rFonts w:ascii="Times New Roman" w:hAnsi="Times New Roman" w:cs="Times New Roman"/>
          <w:sz w:val="28"/>
          <w:szCs w:val="28"/>
        </w:rPr>
        <w:t xml:space="preserve">Характер ответов респондентов по сравнению с прошлым годом </w:t>
      </w:r>
      <w:r w:rsidR="009C13BD" w:rsidRPr="005222F1">
        <w:rPr>
          <w:rFonts w:ascii="Times New Roman" w:hAnsi="Times New Roman" w:cs="Times New Roman"/>
          <w:sz w:val="28"/>
          <w:szCs w:val="28"/>
        </w:rPr>
        <w:t>изменился</w:t>
      </w:r>
      <w:r w:rsidR="009C41ED" w:rsidRPr="005222F1">
        <w:rPr>
          <w:rFonts w:ascii="Times New Roman" w:hAnsi="Times New Roman" w:cs="Times New Roman"/>
          <w:sz w:val="28"/>
          <w:szCs w:val="28"/>
        </w:rPr>
        <w:t xml:space="preserve"> в лучшую сторону</w:t>
      </w:r>
      <w:r w:rsidRPr="005222F1">
        <w:rPr>
          <w:rFonts w:ascii="Times New Roman" w:hAnsi="Times New Roman" w:cs="Times New Roman"/>
          <w:sz w:val="28"/>
          <w:szCs w:val="28"/>
        </w:rPr>
        <w:t xml:space="preserve">. </w:t>
      </w:r>
      <w:r w:rsidR="009C41ED" w:rsidRPr="005222F1">
        <w:rPr>
          <w:rFonts w:ascii="Times New Roman" w:hAnsi="Times New Roman" w:cs="Times New Roman"/>
          <w:sz w:val="28"/>
          <w:szCs w:val="28"/>
        </w:rPr>
        <w:t xml:space="preserve">Диапазон отрицательных мнений, в разрезе учреждений находится в пределе от  </w:t>
      </w:r>
      <w:r w:rsidR="00C61BCA" w:rsidRPr="005222F1">
        <w:rPr>
          <w:rFonts w:ascii="Times New Roman" w:hAnsi="Times New Roman" w:cs="Times New Roman"/>
          <w:sz w:val="28"/>
          <w:szCs w:val="28"/>
        </w:rPr>
        <w:t>1,2% до 24,6</w:t>
      </w:r>
      <w:r w:rsidR="005222F1" w:rsidRPr="005222F1">
        <w:rPr>
          <w:rFonts w:ascii="Times New Roman" w:hAnsi="Times New Roman" w:cs="Times New Roman"/>
          <w:sz w:val="28"/>
          <w:szCs w:val="28"/>
        </w:rPr>
        <w:t>%. В 2019 году</w:t>
      </w:r>
      <w:r w:rsidR="006958E5">
        <w:rPr>
          <w:rFonts w:ascii="Times New Roman" w:hAnsi="Times New Roman" w:cs="Times New Roman"/>
          <w:sz w:val="28"/>
          <w:szCs w:val="28"/>
        </w:rPr>
        <w:t xml:space="preserve">- </w:t>
      </w:r>
      <w:r w:rsidR="005222F1" w:rsidRPr="005222F1">
        <w:rPr>
          <w:rFonts w:ascii="Times New Roman" w:hAnsi="Times New Roman" w:cs="Times New Roman"/>
          <w:sz w:val="28"/>
          <w:szCs w:val="28"/>
        </w:rPr>
        <w:t xml:space="preserve"> </w:t>
      </w:r>
      <w:r w:rsidR="003871B7" w:rsidRPr="005222F1">
        <w:rPr>
          <w:rFonts w:ascii="Times New Roman" w:hAnsi="Times New Roman" w:cs="Times New Roman"/>
          <w:sz w:val="28"/>
          <w:szCs w:val="28"/>
        </w:rPr>
        <w:t xml:space="preserve"> </w:t>
      </w:r>
      <w:r w:rsidR="009C13BD" w:rsidRPr="005222F1">
        <w:rPr>
          <w:rFonts w:ascii="Times New Roman" w:hAnsi="Times New Roman" w:cs="Times New Roman"/>
          <w:sz w:val="28"/>
          <w:szCs w:val="28"/>
        </w:rPr>
        <w:t>0,7</w:t>
      </w:r>
      <w:r w:rsidR="005222F1" w:rsidRPr="005222F1">
        <w:rPr>
          <w:rFonts w:ascii="Times New Roman" w:hAnsi="Times New Roman" w:cs="Times New Roman"/>
          <w:sz w:val="28"/>
          <w:szCs w:val="28"/>
        </w:rPr>
        <w:t xml:space="preserve"> %</w:t>
      </w:r>
      <w:r w:rsidR="009C13BD" w:rsidRPr="005222F1">
        <w:rPr>
          <w:rFonts w:ascii="Times New Roman" w:hAnsi="Times New Roman" w:cs="Times New Roman"/>
          <w:sz w:val="28"/>
          <w:szCs w:val="28"/>
        </w:rPr>
        <w:t xml:space="preserve"> до 37,5</w:t>
      </w:r>
      <w:r w:rsidR="005222F1" w:rsidRPr="005222F1">
        <w:rPr>
          <w:rFonts w:ascii="Times New Roman" w:hAnsi="Times New Roman" w:cs="Times New Roman"/>
          <w:sz w:val="28"/>
          <w:szCs w:val="28"/>
        </w:rPr>
        <w:t>%</w:t>
      </w:r>
      <w:r w:rsidR="003871B7" w:rsidRPr="005222F1">
        <w:rPr>
          <w:rFonts w:ascii="Times New Roman" w:hAnsi="Times New Roman" w:cs="Times New Roman"/>
          <w:sz w:val="28"/>
          <w:szCs w:val="28"/>
        </w:rPr>
        <w:t>. В</w:t>
      </w:r>
      <w:r w:rsidR="005222F1" w:rsidRPr="005222F1">
        <w:rPr>
          <w:rFonts w:ascii="Times New Roman" w:hAnsi="Times New Roman" w:cs="Times New Roman"/>
          <w:sz w:val="28"/>
          <w:szCs w:val="28"/>
        </w:rPr>
        <w:t xml:space="preserve"> текущем году в ОУ №№ 5, 30, 40,59, 67, 75, ЦО  </w:t>
      </w:r>
      <w:r w:rsidR="00C434EE" w:rsidRPr="005222F1">
        <w:rPr>
          <w:rFonts w:ascii="Times New Roman" w:hAnsi="Times New Roman" w:cs="Times New Roman"/>
          <w:sz w:val="28"/>
          <w:szCs w:val="28"/>
        </w:rPr>
        <w:t xml:space="preserve">все респонденты ответили, что материально – технические условия учреждения их полностью устраивают. </w:t>
      </w:r>
      <w:r w:rsidR="005222F1" w:rsidRPr="005222F1">
        <w:rPr>
          <w:rFonts w:ascii="Times New Roman" w:hAnsi="Times New Roman" w:cs="Times New Roman"/>
          <w:sz w:val="28"/>
          <w:szCs w:val="28"/>
        </w:rPr>
        <w:t>По итогам анкетирования 2019 подобные результаты были в 2х учреждениях.</w:t>
      </w:r>
    </w:p>
    <w:p w:rsidR="00C434EE" w:rsidRPr="00750B9A" w:rsidRDefault="00C434EE" w:rsidP="0011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B9A">
        <w:rPr>
          <w:rFonts w:ascii="Times New Roman" w:hAnsi="Times New Roman" w:cs="Times New Roman"/>
          <w:sz w:val="28"/>
          <w:szCs w:val="28"/>
        </w:rPr>
        <w:t xml:space="preserve">В среднем по городу показатель </w:t>
      </w:r>
      <w:r w:rsidR="002712BB" w:rsidRPr="00750B9A">
        <w:rPr>
          <w:rFonts w:ascii="Times New Roman" w:hAnsi="Times New Roman" w:cs="Times New Roman"/>
          <w:sz w:val="28"/>
          <w:szCs w:val="28"/>
        </w:rPr>
        <w:t xml:space="preserve">равен </w:t>
      </w:r>
      <w:r w:rsidR="005222F1">
        <w:rPr>
          <w:rFonts w:ascii="Times New Roman" w:hAnsi="Times New Roman" w:cs="Times New Roman"/>
          <w:sz w:val="28"/>
          <w:szCs w:val="28"/>
        </w:rPr>
        <w:t>0,8</w:t>
      </w:r>
      <w:r w:rsidR="00792B62">
        <w:rPr>
          <w:rFonts w:ascii="Times New Roman" w:hAnsi="Times New Roman" w:cs="Times New Roman"/>
          <w:sz w:val="28"/>
          <w:szCs w:val="28"/>
        </w:rPr>
        <w:t>6</w:t>
      </w:r>
      <w:r w:rsidR="005222F1">
        <w:rPr>
          <w:rFonts w:ascii="Times New Roman" w:hAnsi="Times New Roman" w:cs="Times New Roman"/>
          <w:sz w:val="28"/>
          <w:szCs w:val="28"/>
        </w:rPr>
        <w:t xml:space="preserve">, </w:t>
      </w:r>
      <w:r w:rsidR="004C1D6D">
        <w:rPr>
          <w:rFonts w:ascii="Times New Roman" w:hAnsi="Times New Roman" w:cs="Times New Roman"/>
          <w:sz w:val="28"/>
          <w:szCs w:val="28"/>
        </w:rPr>
        <w:t xml:space="preserve">в большинстве </w:t>
      </w:r>
      <w:r w:rsidR="003A7A8B">
        <w:rPr>
          <w:rFonts w:ascii="Times New Roman" w:hAnsi="Times New Roman" w:cs="Times New Roman"/>
          <w:sz w:val="28"/>
          <w:szCs w:val="28"/>
        </w:rPr>
        <w:t>(86,8%)</w:t>
      </w:r>
      <w:r w:rsidR="005222F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C1D6D">
        <w:rPr>
          <w:rFonts w:ascii="Times New Roman" w:hAnsi="Times New Roman" w:cs="Times New Roman"/>
          <w:sz w:val="28"/>
          <w:szCs w:val="28"/>
        </w:rPr>
        <w:t>й</w:t>
      </w:r>
      <w:r w:rsidR="005222F1">
        <w:rPr>
          <w:rFonts w:ascii="Times New Roman" w:hAnsi="Times New Roman" w:cs="Times New Roman"/>
          <w:sz w:val="28"/>
          <w:szCs w:val="28"/>
        </w:rPr>
        <w:t xml:space="preserve"> показатель выраженность фактора соответствует высокому уровню</w:t>
      </w:r>
      <w:r w:rsidR="004C1D6D">
        <w:rPr>
          <w:rFonts w:ascii="Times New Roman" w:hAnsi="Times New Roman" w:cs="Times New Roman"/>
          <w:sz w:val="28"/>
          <w:szCs w:val="28"/>
        </w:rPr>
        <w:t>.  В ОУ №</w:t>
      </w:r>
      <w:r w:rsidR="003A7A8B">
        <w:rPr>
          <w:rFonts w:ascii="Times New Roman" w:hAnsi="Times New Roman" w:cs="Times New Roman"/>
          <w:sz w:val="28"/>
          <w:szCs w:val="28"/>
        </w:rPr>
        <w:t xml:space="preserve">59 - низкий уровень.  В четырех учреждениях (9,7%) средний уровень удовлетворенности. </w:t>
      </w:r>
      <w:r w:rsidR="005222F1">
        <w:rPr>
          <w:rFonts w:ascii="Times New Roman" w:hAnsi="Times New Roman" w:cs="Times New Roman"/>
          <w:sz w:val="28"/>
          <w:szCs w:val="28"/>
        </w:rPr>
        <w:t xml:space="preserve">Данные 2019 года:   </w:t>
      </w:r>
      <w:proofErr w:type="spellStart"/>
      <w:r w:rsidR="005222F1">
        <w:rPr>
          <w:rFonts w:ascii="Times New Roman" w:hAnsi="Times New Roman" w:cs="Times New Roman"/>
          <w:sz w:val="28"/>
          <w:szCs w:val="28"/>
        </w:rPr>
        <w:t>среднегородское</w:t>
      </w:r>
      <w:proofErr w:type="spellEnd"/>
      <w:r w:rsidR="005222F1">
        <w:rPr>
          <w:rFonts w:ascii="Times New Roman" w:hAnsi="Times New Roman" w:cs="Times New Roman"/>
          <w:sz w:val="28"/>
          <w:szCs w:val="28"/>
        </w:rPr>
        <w:t xml:space="preserve"> значение -  </w:t>
      </w:r>
      <w:r w:rsidRPr="00750B9A">
        <w:rPr>
          <w:rFonts w:ascii="Times New Roman" w:hAnsi="Times New Roman" w:cs="Times New Roman"/>
          <w:sz w:val="28"/>
          <w:szCs w:val="28"/>
        </w:rPr>
        <w:t>0,8</w:t>
      </w:r>
      <w:r w:rsidR="00251069" w:rsidRPr="00750B9A">
        <w:rPr>
          <w:rFonts w:ascii="Times New Roman" w:hAnsi="Times New Roman" w:cs="Times New Roman"/>
          <w:sz w:val="28"/>
          <w:szCs w:val="28"/>
        </w:rPr>
        <w:t>2</w:t>
      </w:r>
      <w:r w:rsidRPr="00750B9A">
        <w:rPr>
          <w:rFonts w:ascii="Times New Roman" w:hAnsi="Times New Roman" w:cs="Times New Roman"/>
          <w:sz w:val="28"/>
          <w:szCs w:val="28"/>
        </w:rPr>
        <w:t>,</w:t>
      </w:r>
      <w:r w:rsidR="005222F1">
        <w:rPr>
          <w:rFonts w:ascii="Times New Roman" w:hAnsi="Times New Roman" w:cs="Times New Roman"/>
          <w:sz w:val="28"/>
          <w:szCs w:val="28"/>
        </w:rPr>
        <w:t xml:space="preserve"> д</w:t>
      </w:r>
      <w:r w:rsidRPr="00750B9A">
        <w:rPr>
          <w:rFonts w:ascii="Times New Roman" w:hAnsi="Times New Roman" w:cs="Times New Roman"/>
          <w:sz w:val="28"/>
          <w:szCs w:val="28"/>
        </w:rPr>
        <w:t>иапазон в области опр</w:t>
      </w:r>
      <w:r w:rsidR="00D0619D" w:rsidRPr="00750B9A">
        <w:rPr>
          <w:rFonts w:ascii="Times New Roman" w:hAnsi="Times New Roman" w:cs="Times New Roman"/>
          <w:sz w:val="28"/>
          <w:szCs w:val="28"/>
        </w:rPr>
        <w:t>еделения от среднего уровня (0,</w:t>
      </w:r>
      <w:r w:rsidR="00A26C0F" w:rsidRPr="00750B9A">
        <w:rPr>
          <w:rFonts w:ascii="Times New Roman" w:hAnsi="Times New Roman" w:cs="Times New Roman"/>
          <w:sz w:val="28"/>
          <w:szCs w:val="28"/>
        </w:rPr>
        <w:t>4</w:t>
      </w:r>
      <w:r w:rsidR="00DE69DE" w:rsidRPr="00750B9A">
        <w:rPr>
          <w:rFonts w:ascii="Times New Roman" w:hAnsi="Times New Roman" w:cs="Times New Roman"/>
          <w:sz w:val="28"/>
          <w:szCs w:val="28"/>
        </w:rPr>
        <w:t>5</w:t>
      </w:r>
      <w:r w:rsidRPr="00750B9A">
        <w:rPr>
          <w:rFonts w:ascii="Times New Roman" w:hAnsi="Times New Roman" w:cs="Times New Roman"/>
          <w:sz w:val="28"/>
          <w:szCs w:val="28"/>
        </w:rPr>
        <w:t>) до высокого уровня (1)</w:t>
      </w:r>
      <w:r w:rsidR="00BD4779">
        <w:rPr>
          <w:rFonts w:ascii="Times New Roman" w:hAnsi="Times New Roman" w:cs="Times New Roman"/>
          <w:sz w:val="28"/>
          <w:szCs w:val="28"/>
        </w:rPr>
        <w:t>, средний уровень</w:t>
      </w:r>
      <w:r w:rsidR="003A7A8B">
        <w:rPr>
          <w:rFonts w:ascii="Times New Roman" w:hAnsi="Times New Roman" w:cs="Times New Roman"/>
          <w:sz w:val="28"/>
          <w:szCs w:val="28"/>
        </w:rPr>
        <w:t xml:space="preserve"> </w:t>
      </w:r>
      <w:r w:rsidR="00BD4779">
        <w:rPr>
          <w:rFonts w:ascii="Times New Roman" w:hAnsi="Times New Roman" w:cs="Times New Roman"/>
          <w:sz w:val="28"/>
          <w:szCs w:val="28"/>
        </w:rPr>
        <w:t xml:space="preserve"> был установлен в 31% общеобразовательных учреждений</w:t>
      </w:r>
      <w:r w:rsidRPr="00750B9A">
        <w:rPr>
          <w:rFonts w:ascii="Times New Roman" w:hAnsi="Times New Roman" w:cs="Times New Roman"/>
          <w:sz w:val="28"/>
          <w:szCs w:val="28"/>
        </w:rPr>
        <w:t>.</w:t>
      </w:r>
    </w:p>
    <w:p w:rsidR="00A26C0F" w:rsidRPr="00750B9A" w:rsidRDefault="00C434EE" w:rsidP="00C434EE">
      <w:pPr>
        <w:spacing w:after="0" w:line="240" w:lineRule="auto"/>
        <w:ind w:firstLine="708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50B9A">
        <w:rPr>
          <w:rFonts w:ascii="Times New Roman" w:hAnsi="Times New Roman" w:cs="Times New Roman"/>
          <w:sz w:val="24"/>
          <w:szCs w:val="24"/>
        </w:rPr>
        <w:t>Диаграмма 4.</w:t>
      </w:r>
      <w:r w:rsidRPr="00750B9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C1D6D" w:rsidRPr="004C1D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48375" cy="27432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5222F1" w:rsidRPr="005222F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26C0F" w:rsidRPr="00750B9A" w:rsidRDefault="00A26C0F" w:rsidP="00C434EE">
      <w:pPr>
        <w:spacing w:after="0" w:line="240" w:lineRule="auto"/>
        <w:ind w:firstLine="708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C434EE" w:rsidRPr="00750B9A" w:rsidRDefault="00C434EE" w:rsidP="00C434EE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750B9A">
        <w:rPr>
          <w:rStyle w:val="FontStyle26"/>
          <w:sz w:val="28"/>
          <w:szCs w:val="28"/>
        </w:rPr>
        <w:t xml:space="preserve">Удовлетворенность родителей </w:t>
      </w:r>
      <w:r w:rsidRPr="00750B9A">
        <w:rPr>
          <w:rStyle w:val="FontStyle26"/>
          <w:b/>
          <w:sz w:val="28"/>
          <w:szCs w:val="28"/>
        </w:rPr>
        <w:t>кадровыми условиями</w:t>
      </w:r>
      <w:r w:rsidR="00E66856" w:rsidRPr="00750B9A">
        <w:rPr>
          <w:rStyle w:val="FontStyle26"/>
          <w:b/>
          <w:sz w:val="28"/>
          <w:szCs w:val="28"/>
        </w:rPr>
        <w:t xml:space="preserve"> </w:t>
      </w:r>
      <w:r w:rsidR="00E66856" w:rsidRPr="00750B9A">
        <w:rPr>
          <w:rStyle w:val="FontStyle26"/>
          <w:sz w:val="28"/>
          <w:szCs w:val="28"/>
        </w:rPr>
        <w:t>(Таблица 5)</w:t>
      </w:r>
      <w:r w:rsidRPr="00750B9A">
        <w:rPr>
          <w:rStyle w:val="FontStyle26"/>
          <w:sz w:val="28"/>
          <w:szCs w:val="28"/>
        </w:rPr>
        <w:t xml:space="preserve"> </w:t>
      </w:r>
      <w:r w:rsidR="00A168A5">
        <w:rPr>
          <w:rStyle w:val="FontStyle26"/>
          <w:sz w:val="28"/>
          <w:szCs w:val="28"/>
        </w:rPr>
        <w:t>определяется</w:t>
      </w:r>
      <w:r w:rsidRPr="00750B9A">
        <w:rPr>
          <w:rStyle w:val="FontStyle26"/>
          <w:sz w:val="28"/>
          <w:szCs w:val="28"/>
        </w:rPr>
        <w:t xml:space="preserve"> с </w:t>
      </w:r>
      <w:r w:rsidR="00A168A5">
        <w:rPr>
          <w:rStyle w:val="FontStyle26"/>
          <w:sz w:val="28"/>
          <w:szCs w:val="28"/>
        </w:rPr>
        <w:t>учетом мнения о</w:t>
      </w:r>
      <w:r w:rsidRPr="00750B9A">
        <w:rPr>
          <w:rStyle w:val="FontStyle26"/>
          <w:sz w:val="28"/>
          <w:szCs w:val="28"/>
        </w:rPr>
        <w:t xml:space="preserve"> квалиф</w:t>
      </w:r>
      <w:r w:rsidR="00216E1A" w:rsidRPr="00750B9A">
        <w:rPr>
          <w:rStyle w:val="FontStyle26"/>
          <w:sz w:val="28"/>
          <w:szCs w:val="28"/>
        </w:rPr>
        <w:t>икации</w:t>
      </w:r>
      <w:r w:rsidR="00A168A5">
        <w:rPr>
          <w:rStyle w:val="FontStyle26"/>
          <w:sz w:val="28"/>
          <w:szCs w:val="28"/>
        </w:rPr>
        <w:t xml:space="preserve"> и авторитетности</w:t>
      </w:r>
      <w:r w:rsidR="00216E1A" w:rsidRPr="00750B9A">
        <w:rPr>
          <w:rStyle w:val="FontStyle26"/>
          <w:sz w:val="28"/>
          <w:szCs w:val="28"/>
        </w:rPr>
        <w:t xml:space="preserve"> педагогов, и их умения</w:t>
      </w:r>
      <w:r w:rsidRPr="00750B9A">
        <w:rPr>
          <w:rStyle w:val="FontStyle26"/>
          <w:sz w:val="28"/>
          <w:szCs w:val="28"/>
        </w:rPr>
        <w:t xml:space="preserve"> развивать нравственные ценности</w:t>
      </w:r>
      <w:r w:rsidR="00A168A5">
        <w:rPr>
          <w:rStyle w:val="FontStyle26"/>
          <w:sz w:val="28"/>
          <w:szCs w:val="28"/>
        </w:rPr>
        <w:t xml:space="preserve"> и личность</w:t>
      </w:r>
      <w:r w:rsidRPr="00750B9A">
        <w:rPr>
          <w:rStyle w:val="FontStyle26"/>
          <w:sz w:val="28"/>
          <w:szCs w:val="28"/>
        </w:rPr>
        <w:t xml:space="preserve"> учащихся. </w:t>
      </w:r>
      <w:r w:rsidR="00A168A5">
        <w:rPr>
          <w:rStyle w:val="FontStyle26"/>
          <w:sz w:val="28"/>
          <w:szCs w:val="28"/>
        </w:rPr>
        <w:t>Констатируем: на оба вопроса около 90% ответили положительно.</w:t>
      </w:r>
    </w:p>
    <w:p w:rsidR="00C434EE" w:rsidRPr="00750B9A" w:rsidRDefault="00C434EE" w:rsidP="00C434EE">
      <w:pPr>
        <w:spacing w:after="0" w:line="240" w:lineRule="auto"/>
        <w:ind w:firstLine="708"/>
        <w:jc w:val="right"/>
        <w:rPr>
          <w:rStyle w:val="FontStyle26"/>
          <w:sz w:val="24"/>
          <w:szCs w:val="24"/>
        </w:rPr>
      </w:pPr>
      <w:r w:rsidRPr="00750B9A">
        <w:rPr>
          <w:rStyle w:val="FontStyle26"/>
          <w:sz w:val="24"/>
          <w:szCs w:val="24"/>
        </w:rPr>
        <w:t>Таблица 5.</w:t>
      </w:r>
    </w:p>
    <w:tbl>
      <w:tblPr>
        <w:tblW w:w="98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1"/>
        <w:gridCol w:w="1134"/>
        <w:gridCol w:w="1417"/>
        <w:gridCol w:w="1079"/>
      </w:tblGrid>
      <w:tr w:rsidR="00C434EE" w:rsidRPr="00750B9A" w:rsidTr="00253CA8">
        <w:tc>
          <w:tcPr>
            <w:tcW w:w="567" w:type="dxa"/>
          </w:tcPr>
          <w:p w:rsidR="00C434EE" w:rsidRPr="00750B9A" w:rsidRDefault="00C434EE" w:rsidP="00C434EE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C434EE" w:rsidRPr="00750B9A" w:rsidRDefault="00C434EE" w:rsidP="00C434EE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sz w:val="24"/>
                <w:szCs w:val="24"/>
              </w:rPr>
            </w:pPr>
            <w:r w:rsidRPr="00750B9A">
              <w:rPr>
                <w:sz w:val="24"/>
                <w:szCs w:val="24"/>
              </w:rPr>
              <w:t>Вопрос</w:t>
            </w:r>
          </w:p>
        </w:tc>
        <w:tc>
          <w:tcPr>
            <w:tcW w:w="3630" w:type="dxa"/>
            <w:gridSpan w:val="3"/>
          </w:tcPr>
          <w:p w:rsidR="00C434EE" w:rsidRPr="00750B9A" w:rsidRDefault="00C434EE" w:rsidP="00C434EE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sz w:val="24"/>
                <w:szCs w:val="24"/>
              </w:rPr>
            </w:pPr>
            <w:r w:rsidRPr="00750B9A">
              <w:rPr>
                <w:sz w:val="24"/>
                <w:szCs w:val="24"/>
              </w:rPr>
              <w:t>Вариант ответа</w:t>
            </w:r>
          </w:p>
        </w:tc>
      </w:tr>
      <w:tr w:rsidR="00C434EE" w:rsidRPr="00750B9A" w:rsidTr="00253CA8">
        <w:trPr>
          <w:trHeight w:val="507"/>
        </w:trPr>
        <w:tc>
          <w:tcPr>
            <w:tcW w:w="567" w:type="dxa"/>
          </w:tcPr>
          <w:p w:rsidR="00C434EE" w:rsidRPr="00750B9A" w:rsidRDefault="00C434EE" w:rsidP="00C434EE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sz w:val="24"/>
                <w:szCs w:val="24"/>
              </w:rPr>
            </w:pPr>
            <w:r w:rsidRPr="00750B9A">
              <w:rPr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C434EE" w:rsidRPr="00750B9A" w:rsidRDefault="00C434EE" w:rsidP="00C434EE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>Считаете ли Вы, что в нашем учреждении работают квалифицированные, авторитетные для Вас и Вашего ребенка педагоги?</w:t>
            </w:r>
          </w:p>
        </w:tc>
        <w:tc>
          <w:tcPr>
            <w:tcW w:w="1134" w:type="dxa"/>
          </w:tcPr>
          <w:p w:rsidR="00C434EE" w:rsidRPr="00750B9A" w:rsidRDefault="00C434EE" w:rsidP="00634124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>Да-</w:t>
            </w:r>
            <w:r w:rsidR="00634124" w:rsidRPr="00750B9A">
              <w:rPr>
                <w:b w:val="0"/>
                <w:sz w:val="24"/>
                <w:szCs w:val="24"/>
              </w:rPr>
              <w:t>89</w:t>
            </w:r>
            <w:r w:rsidR="00442218">
              <w:rPr>
                <w:b w:val="0"/>
                <w:sz w:val="24"/>
                <w:szCs w:val="24"/>
              </w:rPr>
              <w:t>,3</w:t>
            </w:r>
            <w:r w:rsidR="00634124" w:rsidRPr="00750B9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>Частично-</w:t>
            </w:r>
            <w:r w:rsidR="00442218">
              <w:rPr>
                <w:b w:val="0"/>
                <w:sz w:val="24"/>
                <w:szCs w:val="24"/>
              </w:rPr>
              <w:t>9,7</w:t>
            </w:r>
            <w:r w:rsidRPr="00750B9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079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>Нет-</w:t>
            </w:r>
            <w:r w:rsidR="00442218">
              <w:rPr>
                <w:b w:val="0"/>
                <w:sz w:val="24"/>
                <w:szCs w:val="24"/>
              </w:rPr>
              <w:t>1</w:t>
            </w:r>
            <w:r w:rsidRPr="00750B9A">
              <w:rPr>
                <w:b w:val="0"/>
                <w:sz w:val="24"/>
                <w:szCs w:val="24"/>
              </w:rPr>
              <w:t>%</w:t>
            </w:r>
          </w:p>
        </w:tc>
      </w:tr>
      <w:tr w:rsidR="00C434EE" w:rsidRPr="00750B9A" w:rsidTr="00253CA8">
        <w:trPr>
          <w:trHeight w:val="507"/>
        </w:trPr>
        <w:tc>
          <w:tcPr>
            <w:tcW w:w="567" w:type="dxa"/>
          </w:tcPr>
          <w:p w:rsidR="00C434EE" w:rsidRPr="00750B9A" w:rsidRDefault="00C434EE" w:rsidP="00C434EE">
            <w:pPr>
              <w:pStyle w:val="3"/>
              <w:shd w:val="clear" w:color="auto" w:fill="FFFFFF"/>
              <w:spacing w:before="0" w:beforeAutospacing="0" w:after="0" w:afterAutospacing="0"/>
              <w:ind w:left="180"/>
              <w:textAlignment w:val="top"/>
              <w:rPr>
                <w:sz w:val="24"/>
                <w:szCs w:val="24"/>
              </w:rPr>
            </w:pPr>
            <w:r w:rsidRPr="00750B9A">
              <w:rPr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C434EE" w:rsidRPr="00750B9A" w:rsidRDefault="00C434EE" w:rsidP="00C434EE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bCs w:val="0"/>
                <w:sz w:val="24"/>
                <w:szCs w:val="24"/>
              </w:rPr>
              <w:t>Считаете ли Вы, что педагоги ОУ способствуют развитию нравственных ценностей и личности детей?</w:t>
            </w:r>
          </w:p>
        </w:tc>
        <w:tc>
          <w:tcPr>
            <w:tcW w:w="1134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>Да-</w:t>
            </w:r>
            <w:r w:rsidR="00442218">
              <w:rPr>
                <w:b w:val="0"/>
                <w:sz w:val="24"/>
                <w:szCs w:val="24"/>
              </w:rPr>
              <w:t>90,9</w:t>
            </w:r>
            <w:r w:rsidRPr="00750B9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 xml:space="preserve">Не вполне – </w:t>
            </w:r>
            <w:r w:rsidR="00442218">
              <w:rPr>
                <w:b w:val="0"/>
                <w:sz w:val="24"/>
                <w:szCs w:val="24"/>
              </w:rPr>
              <w:t>7,9</w:t>
            </w:r>
            <w:r w:rsidR="00634124" w:rsidRPr="00750B9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079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>Нет-</w:t>
            </w:r>
            <w:r w:rsidR="00442218">
              <w:rPr>
                <w:b w:val="0"/>
                <w:sz w:val="24"/>
                <w:szCs w:val="24"/>
              </w:rPr>
              <w:t>1,2</w:t>
            </w:r>
            <w:r w:rsidR="00634124" w:rsidRPr="00750B9A">
              <w:rPr>
                <w:b w:val="0"/>
                <w:sz w:val="24"/>
                <w:szCs w:val="24"/>
              </w:rPr>
              <w:t>%</w:t>
            </w:r>
          </w:p>
        </w:tc>
      </w:tr>
    </w:tbl>
    <w:p w:rsidR="00C434EE" w:rsidRPr="00750B9A" w:rsidRDefault="00432EC7" w:rsidP="00C434EE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750B9A">
        <w:rPr>
          <w:rStyle w:val="FontStyle26"/>
          <w:sz w:val="28"/>
          <w:szCs w:val="28"/>
        </w:rPr>
        <w:lastRenderedPageBreak/>
        <w:t>Подавляющее большинство</w:t>
      </w:r>
      <w:r w:rsidR="00C434EE" w:rsidRPr="00750B9A">
        <w:rPr>
          <w:rStyle w:val="FontStyle26"/>
          <w:sz w:val="28"/>
          <w:szCs w:val="28"/>
        </w:rPr>
        <w:t xml:space="preserve"> (</w:t>
      </w:r>
      <w:r w:rsidR="003276DA" w:rsidRPr="00750B9A">
        <w:rPr>
          <w:rFonts w:ascii="Times New Roman" w:hAnsi="Times New Roman" w:cs="Times New Roman"/>
          <w:sz w:val="28"/>
          <w:szCs w:val="28"/>
        </w:rPr>
        <w:t>89</w:t>
      </w:r>
      <w:r w:rsidR="00A168A5">
        <w:rPr>
          <w:rFonts w:ascii="Times New Roman" w:hAnsi="Times New Roman" w:cs="Times New Roman"/>
          <w:sz w:val="28"/>
          <w:szCs w:val="28"/>
        </w:rPr>
        <w:t>,3</w:t>
      </w:r>
      <w:r w:rsidRPr="00750B9A">
        <w:rPr>
          <w:rFonts w:ascii="Times New Roman" w:hAnsi="Times New Roman" w:cs="Times New Roman"/>
          <w:sz w:val="28"/>
          <w:szCs w:val="28"/>
        </w:rPr>
        <w:t>%</w:t>
      </w:r>
      <w:r w:rsidR="00C434EE" w:rsidRPr="00750B9A">
        <w:rPr>
          <w:rStyle w:val="FontStyle26"/>
          <w:sz w:val="28"/>
          <w:szCs w:val="28"/>
        </w:rPr>
        <w:t xml:space="preserve">) уверены, что в школе работают квалифицированные, авторитетные педагоги, также </w:t>
      </w:r>
      <w:r w:rsidR="00A168A5">
        <w:rPr>
          <w:rStyle w:val="FontStyle26"/>
          <w:sz w:val="28"/>
          <w:szCs w:val="28"/>
        </w:rPr>
        <w:t xml:space="preserve">подавляющее </w:t>
      </w:r>
      <w:r w:rsidR="00C434EE" w:rsidRPr="00750B9A">
        <w:rPr>
          <w:rStyle w:val="FontStyle26"/>
          <w:sz w:val="28"/>
          <w:szCs w:val="28"/>
        </w:rPr>
        <w:t>больш</w:t>
      </w:r>
      <w:r w:rsidR="00A168A5">
        <w:rPr>
          <w:rStyle w:val="FontStyle26"/>
          <w:sz w:val="28"/>
          <w:szCs w:val="28"/>
        </w:rPr>
        <w:t>инство (90,</w:t>
      </w:r>
      <w:r w:rsidR="003276DA" w:rsidRPr="00750B9A">
        <w:rPr>
          <w:rStyle w:val="FontStyle26"/>
          <w:sz w:val="28"/>
          <w:szCs w:val="28"/>
        </w:rPr>
        <w:t>9%)</w:t>
      </w:r>
      <w:r w:rsidR="00C434EE" w:rsidRPr="00750B9A">
        <w:rPr>
          <w:rStyle w:val="FontStyle26"/>
          <w:sz w:val="28"/>
          <w:szCs w:val="28"/>
        </w:rPr>
        <w:t xml:space="preserve"> считают, что педагоги способствуют развитию нравственных ценностей и личности их детей. </w:t>
      </w:r>
      <w:r w:rsidR="00A168A5">
        <w:rPr>
          <w:rStyle w:val="FontStyle26"/>
          <w:sz w:val="28"/>
          <w:szCs w:val="28"/>
        </w:rPr>
        <w:t>Отрицательные мнения</w:t>
      </w:r>
      <w:r w:rsidR="00C434EE" w:rsidRPr="00750B9A">
        <w:rPr>
          <w:rStyle w:val="FontStyle26"/>
          <w:sz w:val="28"/>
          <w:szCs w:val="28"/>
        </w:rPr>
        <w:t xml:space="preserve"> по указанным вопросам высказали </w:t>
      </w:r>
      <w:r w:rsidRPr="00750B9A">
        <w:rPr>
          <w:rStyle w:val="FontStyle26"/>
          <w:sz w:val="28"/>
          <w:szCs w:val="28"/>
        </w:rPr>
        <w:t>1</w:t>
      </w:r>
      <w:r w:rsidR="00C434EE" w:rsidRPr="00750B9A">
        <w:rPr>
          <w:rStyle w:val="FontStyle26"/>
          <w:sz w:val="28"/>
          <w:szCs w:val="28"/>
        </w:rPr>
        <w:t>% родителей.</w:t>
      </w:r>
    </w:p>
    <w:p w:rsidR="00C91FCB" w:rsidRPr="00750B9A" w:rsidRDefault="00C434EE" w:rsidP="00C91FCB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750B9A">
        <w:rPr>
          <w:rStyle w:val="FontStyle26"/>
          <w:sz w:val="28"/>
          <w:szCs w:val="28"/>
        </w:rPr>
        <w:t>В целом по городу</w:t>
      </w:r>
      <w:r w:rsidR="00432EC7" w:rsidRPr="00750B9A">
        <w:rPr>
          <w:rStyle w:val="FontStyle26"/>
          <w:sz w:val="28"/>
          <w:szCs w:val="28"/>
        </w:rPr>
        <w:t xml:space="preserve"> </w:t>
      </w:r>
      <w:r w:rsidR="001924A4">
        <w:rPr>
          <w:rStyle w:val="FontStyle26"/>
          <w:sz w:val="28"/>
          <w:szCs w:val="28"/>
        </w:rPr>
        <w:t xml:space="preserve">41 респондент </w:t>
      </w:r>
      <w:r w:rsidRPr="00750B9A">
        <w:rPr>
          <w:rStyle w:val="FontStyle26"/>
          <w:sz w:val="28"/>
          <w:szCs w:val="28"/>
        </w:rPr>
        <w:t xml:space="preserve"> из </w:t>
      </w:r>
      <w:r w:rsidR="001924A4">
        <w:rPr>
          <w:rStyle w:val="FontStyle26"/>
          <w:sz w:val="28"/>
          <w:szCs w:val="28"/>
        </w:rPr>
        <w:t>девятнадцати</w:t>
      </w:r>
      <w:r w:rsidRPr="00750B9A">
        <w:rPr>
          <w:rStyle w:val="FontStyle26"/>
          <w:sz w:val="28"/>
          <w:szCs w:val="28"/>
        </w:rPr>
        <w:t xml:space="preserve"> школ </w:t>
      </w:r>
      <w:r w:rsidR="001924A4">
        <w:rPr>
          <w:rStyle w:val="FontStyle26"/>
          <w:sz w:val="28"/>
          <w:szCs w:val="28"/>
        </w:rPr>
        <w:t>в квалификации</w:t>
      </w:r>
      <w:r w:rsidR="003276DA" w:rsidRPr="00750B9A">
        <w:rPr>
          <w:rStyle w:val="FontStyle26"/>
          <w:sz w:val="28"/>
          <w:szCs w:val="28"/>
        </w:rPr>
        <w:t xml:space="preserve"> и авторитет</w:t>
      </w:r>
      <w:r w:rsidR="001924A4">
        <w:rPr>
          <w:rStyle w:val="FontStyle26"/>
          <w:sz w:val="28"/>
          <w:szCs w:val="28"/>
        </w:rPr>
        <w:t>е</w:t>
      </w:r>
      <w:r w:rsidR="003276DA" w:rsidRPr="00750B9A">
        <w:rPr>
          <w:rStyle w:val="FontStyle26"/>
          <w:sz w:val="28"/>
          <w:szCs w:val="28"/>
        </w:rPr>
        <w:t xml:space="preserve"> педагогов </w:t>
      </w:r>
      <w:r w:rsidR="001924A4">
        <w:rPr>
          <w:rStyle w:val="FontStyle26"/>
          <w:sz w:val="28"/>
          <w:szCs w:val="28"/>
        </w:rPr>
        <w:t>не уверены. Отрицательные мнения в разрезе школ единичны, не установлены среди ответов респондентов</w:t>
      </w:r>
      <w:r w:rsidR="003A7A8B">
        <w:rPr>
          <w:rStyle w:val="FontStyle26"/>
          <w:sz w:val="28"/>
          <w:szCs w:val="28"/>
        </w:rPr>
        <w:t>:</w:t>
      </w:r>
      <w:r w:rsidR="001924A4">
        <w:rPr>
          <w:rStyle w:val="FontStyle26"/>
          <w:sz w:val="28"/>
          <w:szCs w:val="28"/>
        </w:rPr>
        <w:t xml:space="preserve">  ОУ № 5, 7, 17,  22, 27, 28, 30, 32, 39, 40, 41, 42, 45, 48, 52, 53, 56, 59, 67, 75, ЦО.</w:t>
      </w:r>
      <w:r w:rsidRPr="00750B9A">
        <w:rPr>
          <w:rStyle w:val="FontStyle26"/>
          <w:sz w:val="28"/>
          <w:szCs w:val="28"/>
        </w:rPr>
        <w:t xml:space="preserve"> </w:t>
      </w:r>
      <w:r w:rsidR="001924A4">
        <w:rPr>
          <w:rStyle w:val="FontStyle26"/>
          <w:sz w:val="28"/>
          <w:szCs w:val="28"/>
        </w:rPr>
        <w:t>В 16 -</w:t>
      </w:r>
      <w:proofErr w:type="spellStart"/>
      <w:r w:rsidR="001924A4">
        <w:rPr>
          <w:rStyle w:val="FontStyle26"/>
          <w:sz w:val="28"/>
          <w:szCs w:val="28"/>
        </w:rPr>
        <w:t>ти</w:t>
      </w:r>
      <w:proofErr w:type="spellEnd"/>
      <w:r w:rsidR="001924A4">
        <w:rPr>
          <w:rStyle w:val="FontStyle26"/>
          <w:sz w:val="28"/>
          <w:szCs w:val="28"/>
        </w:rPr>
        <w:t xml:space="preserve"> учреждениях есть респонденты (в целом 47 человек), которые </w:t>
      </w:r>
      <w:r w:rsidRPr="00750B9A">
        <w:rPr>
          <w:rStyle w:val="FontStyle26"/>
          <w:sz w:val="28"/>
          <w:szCs w:val="28"/>
        </w:rPr>
        <w:t xml:space="preserve"> не считают, что педагоги школы способствуют </w:t>
      </w:r>
      <w:r w:rsidRPr="00750B9A">
        <w:rPr>
          <w:rFonts w:ascii="Times New Roman" w:hAnsi="Times New Roman" w:cs="Times New Roman"/>
          <w:bCs/>
          <w:sz w:val="28"/>
          <w:szCs w:val="28"/>
        </w:rPr>
        <w:t>развитию нравственных ценностей и личности</w:t>
      </w:r>
      <w:r w:rsidR="001924A4"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750B9A">
        <w:rPr>
          <w:rFonts w:ascii="Times New Roman" w:hAnsi="Times New Roman" w:cs="Times New Roman"/>
          <w:bCs/>
          <w:sz w:val="28"/>
          <w:szCs w:val="28"/>
        </w:rPr>
        <w:t xml:space="preserve"> детей.</w:t>
      </w:r>
      <w:r w:rsidRPr="00750B9A">
        <w:rPr>
          <w:rStyle w:val="FontStyle26"/>
          <w:sz w:val="28"/>
          <w:szCs w:val="28"/>
        </w:rPr>
        <w:t xml:space="preserve"> В этих учреждениях подобного мнения</w:t>
      </w:r>
      <w:r w:rsidR="003276DA" w:rsidRPr="00750B9A">
        <w:rPr>
          <w:rStyle w:val="FontStyle26"/>
          <w:sz w:val="28"/>
          <w:szCs w:val="28"/>
        </w:rPr>
        <w:t xml:space="preserve"> придерживаются от </w:t>
      </w:r>
      <w:r w:rsidR="001924A4">
        <w:rPr>
          <w:rStyle w:val="FontStyle26"/>
          <w:sz w:val="28"/>
          <w:szCs w:val="28"/>
        </w:rPr>
        <w:t>1</w:t>
      </w:r>
      <w:r w:rsidRPr="00750B9A">
        <w:rPr>
          <w:rStyle w:val="FontStyle26"/>
          <w:sz w:val="28"/>
          <w:szCs w:val="28"/>
        </w:rPr>
        <w:t>% до</w:t>
      </w:r>
      <w:r w:rsidR="001924A4">
        <w:rPr>
          <w:rStyle w:val="FontStyle26"/>
          <w:sz w:val="28"/>
          <w:szCs w:val="28"/>
        </w:rPr>
        <w:t xml:space="preserve"> 8,3</w:t>
      </w:r>
      <w:r w:rsidRPr="00750B9A">
        <w:rPr>
          <w:rStyle w:val="FontStyle26"/>
          <w:sz w:val="28"/>
          <w:szCs w:val="28"/>
        </w:rPr>
        <w:t xml:space="preserve">% опрошенных родителей. </w:t>
      </w:r>
      <w:r w:rsidR="00C91FCB">
        <w:rPr>
          <w:rStyle w:val="FontStyle26"/>
          <w:sz w:val="28"/>
          <w:szCs w:val="28"/>
        </w:rPr>
        <w:t xml:space="preserve">Нет отрицательных ответов </w:t>
      </w:r>
      <w:r w:rsidR="00792B62">
        <w:rPr>
          <w:rStyle w:val="FontStyle26"/>
          <w:sz w:val="28"/>
          <w:szCs w:val="28"/>
        </w:rPr>
        <w:t xml:space="preserve"> в </w:t>
      </w:r>
      <w:r w:rsidR="00C91FCB">
        <w:rPr>
          <w:rStyle w:val="FontStyle26"/>
          <w:sz w:val="28"/>
          <w:szCs w:val="28"/>
        </w:rPr>
        <w:t>ОУ № 5, 7, 12, 17, 20,   22, 27, 28, 29, 30, 31, 32, 39, 40, 42, 43, 45, 47, 48, 51, 52, 53,  59, 67, 75, ЦО.</w:t>
      </w:r>
      <w:r w:rsidR="00C91FCB" w:rsidRPr="00750B9A">
        <w:rPr>
          <w:rStyle w:val="FontStyle26"/>
          <w:sz w:val="28"/>
          <w:szCs w:val="28"/>
        </w:rPr>
        <w:t xml:space="preserve"> </w:t>
      </w:r>
    </w:p>
    <w:p w:rsidR="00C434EE" w:rsidRPr="00750B9A" w:rsidRDefault="00C91FCB" w:rsidP="004F15CD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Констатируем</w:t>
      </w:r>
      <w:r w:rsidR="00C434EE" w:rsidRPr="00750B9A">
        <w:rPr>
          <w:rStyle w:val="FontStyle26"/>
          <w:sz w:val="28"/>
          <w:szCs w:val="28"/>
        </w:rPr>
        <w:t>, что</w:t>
      </w:r>
      <w:r w:rsidR="00FD7B1D" w:rsidRPr="00750B9A">
        <w:rPr>
          <w:rStyle w:val="FontStyle26"/>
          <w:sz w:val="28"/>
          <w:szCs w:val="28"/>
        </w:rPr>
        <w:t xml:space="preserve"> 100% респондентов </w:t>
      </w:r>
      <w:r w:rsidR="003276DA" w:rsidRPr="00750B9A">
        <w:rPr>
          <w:rStyle w:val="FontStyle26"/>
          <w:sz w:val="28"/>
          <w:szCs w:val="28"/>
        </w:rPr>
        <w:t xml:space="preserve">ОУ № </w:t>
      </w:r>
      <w:r>
        <w:rPr>
          <w:rStyle w:val="FontStyle26"/>
          <w:sz w:val="28"/>
          <w:szCs w:val="28"/>
        </w:rPr>
        <w:t>75</w:t>
      </w:r>
      <w:r w:rsidR="003276DA" w:rsidRPr="00750B9A">
        <w:rPr>
          <w:rStyle w:val="FontStyle26"/>
          <w:sz w:val="28"/>
          <w:szCs w:val="28"/>
        </w:rPr>
        <w:t xml:space="preserve"> </w:t>
      </w:r>
      <w:r w:rsidR="00C434EE" w:rsidRPr="00750B9A">
        <w:rPr>
          <w:rStyle w:val="FontStyle26"/>
          <w:sz w:val="28"/>
          <w:szCs w:val="28"/>
        </w:rPr>
        <w:t>считают педагогов своей школы высококвалифицированными  и авторитетными специалистами</w:t>
      </w:r>
      <w:r w:rsidR="00A146F0">
        <w:rPr>
          <w:rStyle w:val="FontStyle26"/>
          <w:sz w:val="28"/>
          <w:szCs w:val="28"/>
        </w:rPr>
        <w:t>, а в ОУ</w:t>
      </w:r>
      <w:r w:rsidR="003A7A8B">
        <w:rPr>
          <w:rStyle w:val="FontStyle26"/>
          <w:sz w:val="28"/>
          <w:szCs w:val="28"/>
        </w:rPr>
        <w:t xml:space="preserve"> №</w:t>
      </w:r>
      <w:r w:rsidR="00A146F0">
        <w:rPr>
          <w:rStyle w:val="FontStyle26"/>
          <w:sz w:val="28"/>
          <w:szCs w:val="28"/>
        </w:rPr>
        <w:t xml:space="preserve"> 51 подобного мнения придерживаются только половина опрошенных родителей.</w:t>
      </w:r>
      <w:r w:rsidR="004F15CD" w:rsidRPr="00750B9A">
        <w:rPr>
          <w:rStyle w:val="FontStyle26"/>
          <w:sz w:val="28"/>
          <w:szCs w:val="28"/>
        </w:rPr>
        <w:t xml:space="preserve"> </w:t>
      </w:r>
    </w:p>
    <w:p w:rsidR="006B2D35" w:rsidRPr="00750B9A" w:rsidRDefault="00C434EE" w:rsidP="006B2D35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750B9A">
        <w:rPr>
          <w:rStyle w:val="FontStyle26"/>
          <w:sz w:val="28"/>
          <w:szCs w:val="28"/>
        </w:rPr>
        <w:t xml:space="preserve">Все респонденты из ОУ №№ </w:t>
      </w:r>
      <w:r w:rsidR="00C91FCB">
        <w:rPr>
          <w:rStyle w:val="FontStyle26"/>
          <w:sz w:val="28"/>
          <w:szCs w:val="28"/>
        </w:rPr>
        <w:t>17, 30, 67, 75</w:t>
      </w:r>
      <w:r w:rsidR="006B2D35" w:rsidRPr="00750B9A">
        <w:rPr>
          <w:rStyle w:val="FontStyle26"/>
          <w:sz w:val="28"/>
          <w:szCs w:val="28"/>
        </w:rPr>
        <w:t xml:space="preserve"> </w:t>
      </w:r>
      <w:r w:rsidRPr="00750B9A">
        <w:rPr>
          <w:rStyle w:val="FontStyle26"/>
          <w:sz w:val="28"/>
          <w:szCs w:val="28"/>
        </w:rPr>
        <w:t xml:space="preserve">уверены, что педагоги их школы </w:t>
      </w:r>
      <w:r w:rsidRPr="00750B9A">
        <w:rPr>
          <w:rFonts w:ascii="Times New Roman" w:hAnsi="Times New Roman" w:cs="Times New Roman"/>
          <w:bCs/>
          <w:sz w:val="28"/>
          <w:szCs w:val="28"/>
        </w:rPr>
        <w:t>играют важную роль в развитии нравственных ценностей и личности детей.</w:t>
      </w:r>
      <w:r w:rsidRPr="00750B9A">
        <w:rPr>
          <w:rStyle w:val="FontStyle26"/>
          <w:sz w:val="28"/>
          <w:szCs w:val="28"/>
        </w:rPr>
        <w:t xml:space="preserve"> </w:t>
      </w:r>
    </w:p>
    <w:p w:rsidR="004F15CD" w:rsidRPr="00750B9A" w:rsidRDefault="00C434EE" w:rsidP="004F1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B9A">
        <w:rPr>
          <w:rStyle w:val="FontStyle26"/>
          <w:sz w:val="28"/>
          <w:szCs w:val="28"/>
        </w:rPr>
        <w:t>В целом по городу показатель удовлетворенност</w:t>
      </w:r>
      <w:r w:rsidR="00956C8F" w:rsidRPr="00750B9A">
        <w:rPr>
          <w:rStyle w:val="FontStyle26"/>
          <w:sz w:val="28"/>
          <w:szCs w:val="28"/>
        </w:rPr>
        <w:t>и кадровыми условиями</w:t>
      </w:r>
      <w:r w:rsidR="00C91FCB">
        <w:rPr>
          <w:rStyle w:val="FontStyle26"/>
          <w:sz w:val="28"/>
          <w:szCs w:val="28"/>
        </w:rPr>
        <w:t xml:space="preserve">, как и в прошлом году, - </w:t>
      </w:r>
      <w:r w:rsidR="00956C8F" w:rsidRPr="00750B9A">
        <w:rPr>
          <w:rStyle w:val="FontStyle26"/>
          <w:sz w:val="28"/>
          <w:szCs w:val="28"/>
        </w:rPr>
        <w:t xml:space="preserve"> 0,94</w:t>
      </w:r>
      <w:r w:rsidR="002B1D67" w:rsidRPr="00750B9A">
        <w:rPr>
          <w:rStyle w:val="FontStyle26"/>
          <w:sz w:val="28"/>
          <w:szCs w:val="28"/>
        </w:rPr>
        <w:t xml:space="preserve">, </w:t>
      </w:r>
      <w:r w:rsidR="00C91FCB">
        <w:rPr>
          <w:rStyle w:val="FontStyle26"/>
          <w:sz w:val="28"/>
          <w:szCs w:val="28"/>
        </w:rPr>
        <w:t xml:space="preserve"> при этом в текущем году в одном учреждении установлен средний уровень удовлетворенности </w:t>
      </w:r>
      <w:r w:rsidR="00C91FCB" w:rsidRPr="00750B9A">
        <w:rPr>
          <w:rStyle w:val="FontStyle26"/>
          <w:sz w:val="28"/>
          <w:szCs w:val="28"/>
        </w:rPr>
        <w:t>(Диаграмма 5)</w:t>
      </w:r>
      <w:r w:rsidR="00C91FCB">
        <w:rPr>
          <w:rStyle w:val="FontStyle26"/>
          <w:sz w:val="28"/>
          <w:szCs w:val="28"/>
        </w:rPr>
        <w:t>. Констатируем, что в 2019 году во всех учреждениях удовлетворенность кадровыми условиями соответствовала высокому уровню</w:t>
      </w:r>
      <w:r w:rsidR="00956C8F" w:rsidRPr="00750B9A">
        <w:rPr>
          <w:rFonts w:ascii="Times New Roman" w:hAnsi="Times New Roman" w:cs="Times New Roman"/>
          <w:sz w:val="28"/>
          <w:szCs w:val="28"/>
        </w:rPr>
        <w:t>.</w:t>
      </w:r>
    </w:p>
    <w:p w:rsidR="00956C8F" w:rsidRPr="00750B9A" w:rsidRDefault="00C434EE" w:rsidP="00C434EE">
      <w:pPr>
        <w:spacing w:after="0" w:line="240" w:lineRule="auto"/>
        <w:jc w:val="right"/>
        <w:rPr>
          <w:rStyle w:val="FontStyle26"/>
          <w:sz w:val="24"/>
          <w:szCs w:val="24"/>
        </w:rPr>
      </w:pPr>
      <w:r w:rsidRPr="00750B9A">
        <w:rPr>
          <w:rStyle w:val="FontStyle26"/>
          <w:sz w:val="24"/>
          <w:szCs w:val="24"/>
        </w:rPr>
        <w:t>Диаграмма 5.</w:t>
      </w:r>
      <w:r w:rsidR="00956C8F" w:rsidRPr="00750B9A">
        <w:rPr>
          <w:rFonts w:ascii="Times New Roman" w:hAnsi="Times New Roman" w:cs="Times New Roman"/>
          <w:noProof/>
        </w:rPr>
        <w:t xml:space="preserve"> </w:t>
      </w:r>
      <w:r w:rsidR="00C91FCB" w:rsidRPr="00C91FCB">
        <w:rPr>
          <w:rFonts w:ascii="Times New Roman" w:hAnsi="Times New Roman" w:cs="Times New Roman"/>
          <w:noProof/>
        </w:rPr>
        <w:drawing>
          <wp:inline distT="0" distB="0" distL="0" distR="0">
            <wp:extent cx="6152515" cy="2200275"/>
            <wp:effectExtent l="19050" t="0" r="19685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C91FCB" w:rsidRPr="00C91FCB">
        <w:rPr>
          <w:rStyle w:val="FontStyle26"/>
          <w:noProof/>
          <w:sz w:val="22"/>
          <w:szCs w:val="24"/>
        </w:rPr>
        <w:t xml:space="preserve"> </w:t>
      </w:r>
    </w:p>
    <w:p w:rsidR="00956C8F" w:rsidRPr="00750B9A" w:rsidRDefault="00956C8F" w:rsidP="00C434EE">
      <w:pPr>
        <w:spacing w:after="0" w:line="240" w:lineRule="auto"/>
        <w:jc w:val="right"/>
        <w:rPr>
          <w:rStyle w:val="FontStyle26"/>
          <w:sz w:val="24"/>
          <w:szCs w:val="24"/>
        </w:rPr>
      </w:pPr>
    </w:p>
    <w:p w:rsidR="00C434EE" w:rsidRPr="00750B9A" w:rsidRDefault="00C434EE" w:rsidP="00FD6151">
      <w:pPr>
        <w:spacing w:after="0" w:line="240" w:lineRule="auto"/>
        <w:jc w:val="both"/>
        <w:rPr>
          <w:rStyle w:val="FontStyle26"/>
          <w:sz w:val="28"/>
          <w:szCs w:val="28"/>
        </w:rPr>
      </w:pPr>
      <w:r w:rsidRPr="00750B9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50B9A">
        <w:rPr>
          <w:rStyle w:val="FontStyle26"/>
          <w:b/>
          <w:sz w:val="28"/>
          <w:szCs w:val="28"/>
        </w:rPr>
        <w:t>Уровень противодействия коррупции</w:t>
      </w:r>
      <w:r w:rsidRPr="00750B9A">
        <w:rPr>
          <w:rStyle w:val="FontStyle26"/>
          <w:sz w:val="28"/>
          <w:szCs w:val="28"/>
        </w:rPr>
        <w:t xml:space="preserve"> зависит от доступности, открытости информации для родителей, а также от </w:t>
      </w:r>
      <w:r w:rsidRPr="00750B9A">
        <w:rPr>
          <w:rFonts w:ascii="Times New Roman" w:hAnsi="Times New Roman" w:cs="Times New Roman"/>
          <w:sz w:val="28"/>
          <w:szCs w:val="28"/>
        </w:rPr>
        <w:t>возможности участвовать в управлении школой, вносить предложения по улучшению образовательной деятельности и отстаивать интересы своего ребенка.</w:t>
      </w:r>
    </w:p>
    <w:p w:rsidR="00C434EE" w:rsidRPr="00750B9A" w:rsidRDefault="00C434EE" w:rsidP="00C434EE">
      <w:pPr>
        <w:spacing w:after="0" w:line="240" w:lineRule="auto"/>
        <w:ind w:firstLine="708"/>
        <w:jc w:val="right"/>
        <w:rPr>
          <w:rStyle w:val="FontStyle26"/>
          <w:sz w:val="24"/>
          <w:szCs w:val="24"/>
        </w:rPr>
      </w:pPr>
      <w:r w:rsidRPr="00750B9A">
        <w:rPr>
          <w:rStyle w:val="FontStyle26"/>
          <w:sz w:val="24"/>
          <w:szCs w:val="24"/>
        </w:rPr>
        <w:t>Таблица 6.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53"/>
        <w:gridCol w:w="1134"/>
        <w:gridCol w:w="1701"/>
        <w:gridCol w:w="1079"/>
      </w:tblGrid>
      <w:tr w:rsidR="00C434EE" w:rsidRPr="00750B9A" w:rsidTr="00253CA8">
        <w:tc>
          <w:tcPr>
            <w:tcW w:w="567" w:type="dxa"/>
          </w:tcPr>
          <w:p w:rsidR="00C434EE" w:rsidRPr="00750B9A" w:rsidRDefault="00C434EE" w:rsidP="00C434EE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C434EE" w:rsidRPr="00750B9A" w:rsidRDefault="00C434EE" w:rsidP="00C434EE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sz w:val="24"/>
                <w:szCs w:val="24"/>
              </w:rPr>
            </w:pPr>
            <w:r w:rsidRPr="00750B9A">
              <w:rPr>
                <w:sz w:val="24"/>
                <w:szCs w:val="24"/>
              </w:rPr>
              <w:t>Вопрос</w:t>
            </w:r>
          </w:p>
        </w:tc>
        <w:tc>
          <w:tcPr>
            <w:tcW w:w="3914" w:type="dxa"/>
            <w:gridSpan w:val="3"/>
          </w:tcPr>
          <w:p w:rsidR="00C434EE" w:rsidRPr="00750B9A" w:rsidRDefault="00C434EE" w:rsidP="00C434EE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sz w:val="24"/>
                <w:szCs w:val="24"/>
              </w:rPr>
            </w:pPr>
            <w:r w:rsidRPr="00750B9A">
              <w:rPr>
                <w:sz w:val="24"/>
                <w:szCs w:val="24"/>
              </w:rPr>
              <w:t>Вариант ответа</w:t>
            </w:r>
          </w:p>
        </w:tc>
      </w:tr>
      <w:tr w:rsidR="00C434EE" w:rsidRPr="00750B9A" w:rsidTr="00253CA8">
        <w:tc>
          <w:tcPr>
            <w:tcW w:w="567" w:type="dxa"/>
          </w:tcPr>
          <w:p w:rsidR="00C434EE" w:rsidRPr="00750B9A" w:rsidRDefault="00C434EE" w:rsidP="00C434EE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sz w:val="24"/>
                <w:szCs w:val="24"/>
              </w:rPr>
            </w:pPr>
            <w:r w:rsidRPr="00750B9A">
              <w:rPr>
                <w:sz w:val="24"/>
                <w:szCs w:val="24"/>
              </w:rPr>
              <w:t>5</w:t>
            </w:r>
          </w:p>
        </w:tc>
        <w:tc>
          <w:tcPr>
            <w:tcW w:w="5353" w:type="dxa"/>
          </w:tcPr>
          <w:p w:rsidR="00C434EE" w:rsidRPr="00750B9A" w:rsidRDefault="00C434EE" w:rsidP="00C434EE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>Имеете ли Вы возможность участвовать в управлении школой, вносить предложения по улучшению образовательной деятельности и отстаивать интересы своего ребенка?</w:t>
            </w:r>
          </w:p>
        </w:tc>
        <w:tc>
          <w:tcPr>
            <w:tcW w:w="1134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>Да-</w:t>
            </w:r>
            <w:r w:rsidR="00442218">
              <w:rPr>
                <w:b w:val="0"/>
                <w:sz w:val="24"/>
                <w:szCs w:val="24"/>
              </w:rPr>
              <w:t>72,8</w:t>
            </w:r>
            <w:r w:rsidRPr="00750B9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 xml:space="preserve">Не всегда – </w:t>
            </w:r>
            <w:r w:rsidR="00442218">
              <w:rPr>
                <w:b w:val="0"/>
                <w:sz w:val="24"/>
                <w:szCs w:val="24"/>
              </w:rPr>
              <w:t>22,3</w:t>
            </w:r>
            <w:r w:rsidRPr="00750B9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079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>Нет-</w:t>
            </w:r>
            <w:r w:rsidR="00442218">
              <w:rPr>
                <w:b w:val="0"/>
                <w:sz w:val="24"/>
                <w:szCs w:val="24"/>
              </w:rPr>
              <w:t>4,9</w:t>
            </w:r>
            <w:r w:rsidRPr="00750B9A">
              <w:rPr>
                <w:b w:val="0"/>
                <w:sz w:val="24"/>
                <w:szCs w:val="24"/>
              </w:rPr>
              <w:t>%</w:t>
            </w:r>
          </w:p>
        </w:tc>
      </w:tr>
      <w:tr w:rsidR="00C434EE" w:rsidRPr="00750B9A" w:rsidTr="00253CA8">
        <w:tc>
          <w:tcPr>
            <w:tcW w:w="567" w:type="dxa"/>
          </w:tcPr>
          <w:p w:rsidR="00C434EE" w:rsidRPr="00750B9A" w:rsidRDefault="00C434EE" w:rsidP="00C434EE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sz w:val="24"/>
                <w:szCs w:val="24"/>
              </w:rPr>
            </w:pPr>
            <w:r w:rsidRPr="00750B9A">
              <w:rPr>
                <w:sz w:val="24"/>
                <w:szCs w:val="24"/>
              </w:rPr>
              <w:t>11</w:t>
            </w:r>
          </w:p>
        </w:tc>
        <w:tc>
          <w:tcPr>
            <w:tcW w:w="5353" w:type="dxa"/>
          </w:tcPr>
          <w:p w:rsidR="00C434EE" w:rsidRPr="00750B9A" w:rsidRDefault="00C434EE" w:rsidP="00C434EE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>Считаете ли Вы, что информация о деятельности ОУ открыта, доступна, своевременна для родителей?</w:t>
            </w:r>
          </w:p>
        </w:tc>
        <w:tc>
          <w:tcPr>
            <w:tcW w:w="1134" w:type="dxa"/>
          </w:tcPr>
          <w:p w:rsidR="00C434EE" w:rsidRPr="00750B9A" w:rsidRDefault="00634124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>Да-</w:t>
            </w:r>
            <w:r w:rsidR="00442218">
              <w:rPr>
                <w:b w:val="0"/>
                <w:sz w:val="24"/>
                <w:szCs w:val="24"/>
              </w:rPr>
              <w:t>91,3</w:t>
            </w:r>
            <w:r w:rsidR="00C434EE" w:rsidRPr="00750B9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434EE" w:rsidRPr="00750B9A" w:rsidRDefault="00634124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>Не всегда –</w:t>
            </w:r>
            <w:r w:rsidR="00442218">
              <w:rPr>
                <w:b w:val="0"/>
                <w:sz w:val="24"/>
                <w:szCs w:val="24"/>
              </w:rPr>
              <w:t>7,6</w:t>
            </w:r>
            <w:r w:rsidR="00C434EE" w:rsidRPr="00750B9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079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 xml:space="preserve">Нет – </w:t>
            </w:r>
            <w:r w:rsidR="00442218">
              <w:rPr>
                <w:b w:val="0"/>
                <w:sz w:val="24"/>
                <w:szCs w:val="24"/>
              </w:rPr>
              <w:t>1,1</w:t>
            </w:r>
            <w:r w:rsidRPr="00750B9A">
              <w:rPr>
                <w:b w:val="0"/>
                <w:sz w:val="24"/>
                <w:szCs w:val="24"/>
              </w:rPr>
              <w:t>%</w:t>
            </w:r>
          </w:p>
        </w:tc>
      </w:tr>
      <w:tr w:rsidR="00C434EE" w:rsidRPr="00750B9A" w:rsidTr="00253CA8">
        <w:tc>
          <w:tcPr>
            <w:tcW w:w="567" w:type="dxa"/>
          </w:tcPr>
          <w:p w:rsidR="00C434EE" w:rsidRPr="00750B9A" w:rsidRDefault="00C434EE" w:rsidP="00C434EE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sz w:val="24"/>
                <w:szCs w:val="24"/>
              </w:rPr>
            </w:pPr>
            <w:r w:rsidRPr="00750B9A">
              <w:rPr>
                <w:sz w:val="24"/>
                <w:szCs w:val="24"/>
              </w:rPr>
              <w:t>13</w:t>
            </w:r>
          </w:p>
        </w:tc>
        <w:tc>
          <w:tcPr>
            <w:tcW w:w="5353" w:type="dxa"/>
          </w:tcPr>
          <w:p w:rsidR="00C434EE" w:rsidRPr="00750B9A" w:rsidRDefault="00C434EE" w:rsidP="00DA2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B9A">
              <w:rPr>
                <w:rFonts w:ascii="Times New Roman" w:hAnsi="Times New Roman" w:cs="Times New Roman"/>
                <w:sz w:val="24"/>
                <w:szCs w:val="24"/>
              </w:rPr>
              <w:t xml:space="preserve"> Считаете ли Вы, что в нашей школе проводится специальная работа с </w:t>
            </w:r>
            <w:r w:rsidR="00DA24C0" w:rsidRPr="00750B9A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</w:t>
            </w:r>
            <w:r w:rsidRPr="00750B9A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(информация на стенде, сайте ОУ, телефон обращения о фактах коррупционной направленности т.д.)? </w:t>
            </w:r>
          </w:p>
        </w:tc>
        <w:tc>
          <w:tcPr>
            <w:tcW w:w="1134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 xml:space="preserve">Да – </w:t>
            </w:r>
            <w:r w:rsidR="00442218">
              <w:rPr>
                <w:b w:val="0"/>
                <w:sz w:val="24"/>
                <w:szCs w:val="24"/>
              </w:rPr>
              <w:t>82,6</w:t>
            </w:r>
            <w:r w:rsidRPr="00750B9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 xml:space="preserve">Не вполне – </w:t>
            </w:r>
            <w:r w:rsidR="00442218">
              <w:rPr>
                <w:b w:val="0"/>
                <w:sz w:val="24"/>
                <w:szCs w:val="24"/>
              </w:rPr>
              <w:t>15,6</w:t>
            </w:r>
            <w:r w:rsidRPr="00750B9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079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 xml:space="preserve">Нет – </w:t>
            </w:r>
            <w:r w:rsidR="00442218">
              <w:rPr>
                <w:b w:val="0"/>
                <w:sz w:val="24"/>
                <w:szCs w:val="24"/>
              </w:rPr>
              <w:t>1,8</w:t>
            </w:r>
            <w:r w:rsidRPr="00750B9A">
              <w:rPr>
                <w:b w:val="0"/>
                <w:sz w:val="24"/>
                <w:szCs w:val="24"/>
              </w:rPr>
              <w:t>%</w:t>
            </w:r>
          </w:p>
        </w:tc>
      </w:tr>
      <w:tr w:rsidR="00C434EE" w:rsidRPr="00750B9A" w:rsidTr="00253CA8">
        <w:tc>
          <w:tcPr>
            <w:tcW w:w="567" w:type="dxa"/>
          </w:tcPr>
          <w:p w:rsidR="00C434EE" w:rsidRPr="00750B9A" w:rsidRDefault="00C434EE" w:rsidP="00C434EE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sz w:val="24"/>
                <w:szCs w:val="24"/>
              </w:rPr>
            </w:pPr>
            <w:r w:rsidRPr="00750B9A">
              <w:rPr>
                <w:sz w:val="24"/>
                <w:szCs w:val="24"/>
              </w:rPr>
              <w:t>14</w:t>
            </w:r>
          </w:p>
        </w:tc>
        <w:tc>
          <w:tcPr>
            <w:tcW w:w="5353" w:type="dxa"/>
          </w:tcPr>
          <w:p w:rsidR="00C434EE" w:rsidRPr="00750B9A" w:rsidRDefault="00C434EE" w:rsidP="00C4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B9A">
              <w:rPr>
                <w:rFonts w:ascii="Times New Roman" w:hAnsi="Times New Roman" w:cs="Times New Roman"/>
                <w:sz w:val="24"/>
                <w:szCs w:val="24"/>
              </w:rPr>
              <w:t xml:space="preserve">Каков уровень  информирования  родителей по противодействию коррупции в </w:t>
            </w:r>
            <w:proofErr w:type="gramStart"/>
            <w:r w:rsidRPr="00750B9A">
              <w:rPr>
                <w:rFonts w:ascii="Times New Roman" w:hAnsi="Times New Roman" w:cs="Times New Roman"/>
                <w:sz w:val="24"/>
                <w:szCs w:val="24"/>
              </w:rPr>
              <w:t>нашем</w:t>
            </w:r>
            <w:proofErr w:type="gramEnd"/>
            <w:r w:rsidRPr="00750B9A">
              <w:rPr>
                <w:rFonts w:ascii="Times New Roman" w:hAnsi="Times New Roman" w:cs="Times New Roman"/>
                <w:sz w:val="24"/>
                <w:szCs w:val="24"/>
              </w:rPr>
              <w:t xml:space="preserve"> ОУ?</w:t>
            </w:r>
          </w:p>
        </w:tc>
        <w:tc>
          <w:tcPr>
            <w:tcW w:w="1134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 xml:space="preserve">Высокий – </w:t>
            </w:r>
            <w:r w:rsidR="00442218">
              <w:rPr>
                <w:b w:val="0"/>
                <w:sz w:val="24"/>
                <w:szCs w:val="24"/>
              </w:rPr>
              <w:t>74,5</w:t>
            </w:r>
            <w:r w:rsidRPr="00750B9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 xml:space="preserve">Средний – </w:t>
            </w:r>
            <w:r w:rsidR="00442218">
              <w:rPr>
                <w:b w:val="0"/>
                <w:sz w:val="24"/>
                <w:szCs w:val="24"/>
              </w:rPr>
              <w:t>21,8</w:t>
            </w:r>
            <w:r w:rsidRPr="00750B9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079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 xml:space="preserve">Низкий </w:t>
            </w:r>
            <w:r w:rsidR="00442218">
              <w:rPr>
                <w:b w:val="0"/>
                <w:sz w:val="24"/>
                <w:szCs w:val="24"/>
              </w:rPr>
              <w:t>3,7</w:t>
            </w:r>
            <w:r w:rsidRPr="00750B9A">
              <w:rPr>
                <w:b w:val="0"/>
                <w:sz w:val="24"/>
                <w:szCs w:val="24"/>
              </w:rPr>
              <w:t>%</w:t>
            </w:r>
          </w:p>
        </w:tc>
      </w:tr>
      <w:tr w:rsidR="00C434EE" w:rsidRPr="00750B9A" w:rsidTr="00253CA8">
        <w:tc>
          <w:tcPr>
            <w:tcW w:w="567" w:type="dxa"/>
          </w:tcPr>
          <w:p w:rsidR="00C434EE" w:rsidRPr="00750B9A" w:rsidRDefault="00C434EE" w:rsidP="00C434EE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sz w:val="24"/>
                <w:szCs w:val="24"/>
              </w:rPr>
            </w:pPr>
            <w:r w:rsidRPr="00750B9A">
              <w:rPr>
                <w:sz w:val="24"/>
                <w:szCs w:val="24"/>
              </w:rPr>
              <w:t>15</w:t>
            </w:r>
          </w:p>
        </w:tc>
        <w:tc>
          <w:tcPr>
            <w:tcW w:w="5353" w:type="dxa"/>
          </w:tcPr>
          <w:p w:rsidR="00C434EE" w:rsidRPr="00750B9A" w:rsidRDefault="00C434EE" w:rsidP="00C43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B9A">
              <w:rPr>
                <w:rFonts w:ascii="Times New Roman" w:hAnsi="Times New Roman" w:cs="Times New Roman"/>
                <w:sz w:val="24"/>
                <w:szCs w:val="24"/>
              </w:rPr>
              <w:t xml:space="preserve"> Сталкиваетесь ли Вы с проявлением коррупции в нашей школе?</w:t>
            </w:r>
          </w:p>
        </w:tc>
        <w:tc>
          <w:tcPr>
            <w:tcW w:w="1134" w:type="dxa"/>
          </w:tcPr>
          <w:p w:rsidR="00C434EE" w:rsidRPr="00750B9A" w:rsidRDefault="00634124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 xml:space="preserve">Всегда – </w:t>
            </w:r>
            <w:r w:rsidR="00442218">
              <w:rPr>
                <w:b w:val="0"/>
                <w:sz w:val="24"/>
                <w:szCs w:val="24"/>
              </w:rPr>
              <w:t>0,1</w:t>
            </w:r>
            <w:r w:rsidR="00C434EE" w:rsidRPr="00750B9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434EE" w:rsidRPr="00750B9A" w:rsidRDefault="00C434EE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 xml:space="preserve">Иногда – </w:t>
            </w:r>
            <w:r w:rsidR="00442218">
              <w:rPr>
                <w:b w:val="0"/>
                <w:sz w:val="24"/>
                <w:szCs w:val="24"/>
              </w:rPr>
              <w:t>1,6</w:t>
            </w:r>
            <w:r w:rsidRPr="00750B9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079" w:type="dxa"/>
          </w:tcPr>
          <w:p w:rsidR="00C434EE" w:rsidRPr="00750B9A" w:rsidRDefault="00634124" w:rsidP="00442218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750B9A">
              <w:rPr>
                <w:b w:val="0"/>
                <w:sz w:val="24"/>
                <w:szCs w:val="24"/>
              </w:rPr>
              <w:t xml:space="preserve">Нет – </w:t>
            </w:r>
            <w:r w:rsidR="00442218">
              <w:rPr>
                <w:b w:val="0"/>
                <w:sz w:val="24"/>
                <w:szCs w:val="24"/>
              </w:rPr>
              <w:t>98,3</w:t>
            </w:r>
            <w:r w:rsidR="00C434EE" w:rsidRPr="00750B9A">
              <w:rPr>
                <w:b w:val="0"/>
                <w:sz w:val="24"/>
                <w:szCs w:val="24"/>
              </w:rPr>
              <w:t>%</w:t>
            </w:r>
          </w:p>
        </w:tc>
      </w:tr>
    </w:tbl>
    <w:p w:rsidR="009057E6" w:rsidRPr="00750B9A" w:rsidRDefault="009057E6" w:rsidP="00337658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750B9A">
        <w:rPr>
          <w:rStyle w:val="FontStyle26"/>
          <w:sz w:val="28"/>
          <w:szCs w:val="28"/>
        </w:rPr>
        <w:t xml:space="preserve">В ходе сравнительного анализа нами установлено, что на </w:t>
      </w:r>
      <w:r w:rsidR="00293B6B">
        <w:rPr>
          <w:rStyle w:val="FontStyle26"/>
          <w:sz w:val="28"/>
          <w:szCs w:val="28"/>
        </w:rPr>
        <w:t>большинство вопросов</w:t>
      </w:r>
      <w:r w:rsidRPr="00750B9A">
        <w:rPr>
          <w:rStyle w:val="FontStyle26"/>
          <w:sz w:val="28"/>
          <w:szCs w:val="28"/>
        </w:rPr>
        <w:t>, определяющи</w:t>
      </w:r>
      <w:r w:rsidR="00293B6B">
        <w:rPr>
          <w:rStyle w:val="FontStyle26"/>
          <w:sz w:val="28"/>
          <w:szCs w:val="28"/>
        </w:rPr>
        <w:t>х</w:t>
      </w:r>
      <w:r w:rsidRPr="00750B9A">
        <w:rPr>
          <w:rStyle w:val="FontStyle26"/>
          <w:sz w:val="28"/>
          <w:szCs w:val="28"/>
        </w:rPr>
        <w:t xml:space="preserve"> уровень удовлетворенности родителей работой ОУ по  противодействию коррупции</w:t>
      </w:r>
      <w:r w:rsidR="00293B6B">
        <w:rPr>
          <w:rStyle w:val="FontStyle26"/>
          <w:sz w:val="28"/>
          <w:szCs w:val="28"/>
        </w:rPr>
        <w:t xml:space="preserve"> (в частности №11,13,14,15)</w:t>
      </w:r>
      <w:r w:rsidRPr="00750B9A">
        <w:rPr>
          <w:rStyle w:val="FontStyle26"/>
          <w:sz w:val="28"/>
          <w:szCs w:val="28"/>
        </w:rPr>
        <w:t xml:space="preserve">, характер ответов в </w:t>
      </w:r>
      <w:r w:rsidR="00531ACF" w:rsidRPr="00750B9A">
        <w:rPr>
          <w:rStyle w:val="FontStyle26"/>
          <w:sz w:val="28"/>
          <w:szCs w:val="28"/>
        </w:rPr>
        <w:t>20</w:t>
      </w:r>
      <w:r w:rsidR="00293B6B">
        <w:rPr>
          <w:rStyle w:val="FontStyle26"/>
          <w:sz w:val="28"/>
          <w:szCs w:val="28"/>
        </w:rPr>
        <w:t>20</w:t>
      </w:r>
      <w:r w:rsidRPr="00750B9A">
        <w:rPr>
          <w:rStyle w:val="FontStyle26"/>
          <w:sz w:val="28"/>
          <w:szCs w:val="28"/>
        </w:rPr>
        <w:t xml:space="preserve"> году </w:t>
      </w:r>
      <w:r w:rsidR="00B91D0D" w:rsidRPr="00750B9A">
        <w:rPr>
          <w:rStyle w:val="FontStyle26"/>
          <w:sz w:val="28"/>
          <w:szCs w:val="28"/>
        </w:rPr>
        <w:t>по сравнению с предыдущими</w:t>
      </w:r>
      <w:r w:rsidR="00293B6B">
        <w:rPr>
          <w:rStyle w:val="FontStyle26"/>
          <w:sz w:val="28"/>
          <w:szCs w:val="28"/>
        </w:rPr>
        <w:t xml:space="preserve"> годами</w:t>
      </w:r>
      <w:r w:rsidR="00B91D0D" w:rsidRPr="00750B9A">
        <w:rPr>
          <w:rStyle w:val="FontStyle26"/>
          <w:sz w:val="28"/>
          <w:szCs w:val="28"/>
        </w:rPr>
        <w:t xml:space="preserve">  изменился</w:t>
      </w:r>
      <w:r w:rsidR="00581F75" w:rsidRPr="00750B9A">
        <w:rPr>
          <w:rStyle w:val="FontStyle26"/>
          <w:sz w:val="28"/>
          <w:szCs w:val="28"/>
        </w:rPr>
        <w:t xml:space="preserve"> в лучшую сторону</w:t>
      </w:r>
      <w:r w:rsidRPr="00750B9A">
        <w:rPr>
          <w:rStyle w:val="FontStyle26"/>
          <w:sz w:val="28"/>
          <w:szCs w:val="28"/>
        </w:rPr>
        <w:t>.</w:t>
      </w:r>
      <w:r w:rsidR="00B91D0D" w:rsidRPr="00750B9A">
        <w:rPr>
          <w:rStyle w:val="FontStyle26"/>
          <w:sz w:val="28"/>
          <w:szCs w:val="28"/>
        </w:rPr>
        <w:t xml:space="preserve"> </w:t>
      </w:r>
    </w:p>
    <w:p w:rsidR="00581F75" w:rsidRPr="00750B9A" w:rsidRDefault="009057E6" w:rsidP="00E37599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750B9A">
        <w:rPr>
          <w:rFonts w:ascii="Times New Roman" w:hAnsi="Times New Roman" w:cs="Times New Roman"/>
          <w:sz w:val="28"/>
          <w:szCs w:val="28"/>
        </w:rPr>
        <w:t>О</w:t>
      </w:r>
      <w:r w:rsidR="00C434EE" w:rsidRPr="00750B9A">
        <w:rPr>
          <w:rFonts w:ascii="Times New Roman" w:hAnsi="Times New Roman" w:cs="Times New Roman"/>
          <w:sz w:val="28"/>
          <w:szCs w:val="28"/>
        </w:rPr>
        <w:t xml:space="preserve"> возможности участвовать в управлении школой и вносить предложения по улучшению образовательной деятельности </w:t>
      </w:r>
      <w:r w:rsidRPr="00750B9A">
        <w:rPr>
          <w:rFonts w:ascii="Times New Roman" w:hAnsi="Times New Roman" w:cs="Times New Roman"/>
          <w:sz w:val="28"/>
          <w:szCs w:val="28"/>
        </w:rPr>
        <w:t xml:space="preserve">утвердительно </w:t>
      </w:r>
      <w:r w:rsidR="00C434EE" w:rsidRPr="00750B9A">
        <w:rPr>
          <w:rFonts w:ascii="Times New Roman" w:hAnsi="Times New Roman" w:cs="Times New Roman"/>
          <w:sz w:val="28"/>
          <w:szCs w:val="28"/>
        </w:rPr>
        <w:t xml:space="preserve">высказались </w:t>
      </w:r>
      <w:r w:rsidR="00E37599">
        <w:rPr>
          <w:rFonts w:ascii="Times New Roman" w:hAnsi="Times New Roman" w:cs="Times New Roman"/>
          <w:sz w:val="28"/>
          <w:szCs w:val="28"/>
        </w:rPr>
        <w:t xml:space="preserve"> 100% респондентов из ОУ №5 и №</w:t>
      </w:r>
      <w:r w:rsidR="00E56B65">
        <w:rPr>
          <w:rFonts w:ascii="Times New Roman" w:hAnsi="Times New Roman" w:cs="Times New Roman"/>
          <w:sz w:val="28"/>
          <w:szCs w:val="28"/>
        </w:rPr>
        <w:t>30, а в среднем по городу - 72,8</w:t>
      </w:r>
      <w:r w:rsidR="0076149E" w:rsidRPr="00750B9A">
        <w:rPr>
          <w:rFonts w:ascii="Times New Roman" w:hAnsi="Times New Roman" w:cs="Times New Roman"/>
          <w:sz w:val="28"/>
          <w:szCs w:val="28"/>
        </w:rPr>
        <w:t xml:space="preserve">% </w:t>
      </w:r>
      <w:r w:rsidR="00E37599">
        <w:rPr>
          <w:rFonts w:ascii="Times New Roman" w:hAnsi="Times New Roman" w:cs="Times New Roman"/>
          <w:sz w:val="28"/>
          <w:szCs w:val="28"/>
        </w:rPr>
        <w:t>опрошенных родителей</w:t>
      </w:r>
      <w:r w:rsidR="0076149E" w:rsidRPr="00750B9A">
        <w:rPr>
          <w:rFonts w:ascii="Times New Roman" w:hAnsi="Times New Roman" w:cs="Times New Roman"/>
          <w:sz w:val="28"/>
          <w:szCs w:val="28"/>
        </w:rPr>
        <w:t xml:space="preserve"> (в 2018</w:t>
      </w:r>
      <w:r w:rsidRPr="00750B9A">
        <w:rPr>
          <w:rFonts w:ascii="Times New Roman" w:hAnsi="Times New Roman" w:cs="Times New Roman"/>
          <w:sz w:val="28"/>
          <w:szCs w:val="28"/>
        </w:rPr>
        <w:t xml:space="preserve"> - </w:t>
      </w:r>
      <w:r w:rsidR="0076149E" w:rsidRPr="00750B9A">
        <w:rPr>
          <w:rFonts w:ascii="Times New Roman" w:hAnsi="Times New Roman" w:cs="Times New Roman"/>
          <w:sz w:val="28"/>
          <w:szCs w:val="28"/>
        </w:rPr>
        <w:t>75,6</w:t>
      </w:r>
      <w:r w:rsidR="00C434EE" w:rsidRPr="00750B9A">
        <w:rPr>
          <w:rFonts w:ascii="Times New Roman" w:hAnsi="Times New Roman" w:cs="Times New Roman"/>
          <w:sz w:val="28"/>
          <w:szCs w:val="28"/>
        </w:rPr>
        <w:t>%</w:t>
      </w:r>
      <w:r w:rsidR="00E37599">
        <w:rPr>
          <w:rFonts w:ascii="Times New Roman" w:hAnsi="Times New Roman" w:cs="Times New Roman"/>
          <w:sz w:val="28"/>
          <w:szCs w:val="28"/>
        </w:rPr>
        <w:t>, в 2019-</w:t>
      </w:r>
      <w:r w:rsidR="00792B62">
        <w:rPr>
          <w:rFonts w:ascii="Times New Roman" w:hAnsi="Times New Roman" w:cs="Times New Roman"/>
          <w:sz w:val="28"/>
          <w:szCs w:val="28"/>
        </w:rPr>
        <w:t>76,1</w:t>
      </w:r>
      <w:r w:rsidR="00E37599" w:rsidRPr="00750B9A">
        <w:rPr>
          <w:rFonts w:ascii="Times New Roman" w:hAnsi="Times New Roman" w:cs="Times New Roman"/>
          <w:sz w:val="28"/>
          <w:szCs w:val="28"/>
        </w:rPr>
        <w:t>%</w:t>
      </w:r>
      <w:r w:rsidRPr="00750B9A">
        <w:rPr>
          <w:rFonts w:ascii="Times New Roman" w:hAnsi="Times New Roman" w:cs="Times New Roman"/>
          <w:sz w:val="28"/>
          <w:szCs w:val="28"/>
        </w:rPr>
        <w:t>)</w:t>
      </w:r>
      <w:r w:rsidR="00B91D0D" w:rsidRPr="00750B9A">
        <w:rPr>
          <w:rFonts w:ascii="Times New Roman" w:hAnsi="Times New Roman" w:cs="Times New Roman"/>
          <w:sz w:val="28"/>
          <w:szCs w:val="28"/>
        </w:rPr>
        <w:t xml:space="preserve">. </w:t>
      </w:r>
      <w:r w:rsidR="0076149E" w:rsidRPr="00750B9A">
        <w:rPr>
          <w:rFonts w:ascii="Times New Roman" w:hAnsi="Times New Roman" w:cs="Times New Roman"/>
          <w:sz w:val="28"/>
          <w:szCs w:val="28"/>
        </w:rPr>
        <w:t>В ходе анализа нами установлено, что в 4-х</w:t>
      </w:r>
      <w:r w:rsidR="00B91D0D" w:rsidRPr="00750B9A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76149E" w:rsidRPr="00750B9A">
        <w:rPr>
          <w:rFonts w:ascii="Times New Roman" w:hAnsi="Times New Roman" w:cs="Times New Roman"/>
          <w:sz w:val="28"/>
          <w:szCs w:val="28"/>
        </w:rPr>
        <w:t xml:space="preserve"> (ОУ №№ 11, </w:t>
      </w:r>
      <w:r w:rsidR="00E37599">
        <w:rPr>
          <w:rFonts w:ascii="Times New Roman" w:hAnsi="Times New Roman" w:cs="Times New Roman"/>
          <w:sz w:val="28"/>
          <w:szCs w:val="28"/>
        </w:rPr>
        <w:t>20, 36, 48</w:t>
      </w:r>
      <w:r w:rsidR="0076149E" w:rsidRPr="00750B9A">
        <w:rPr>
          <w:rFonts w:ascii="Times New Roman" w:hAnsi="Times New Roman" w:cs="Times New Roman"/>
          <w:sz w:val="28"/>
          <w:szCs w:val="28"/>
        </w:rPr>
        <w:t>)</w:t>
      </w:r>
      <w:r w:rsidR="00B91D0D" w:rsidRPr="00750B9A">
        <w:rPr>
          <w:rFonts w:ascii="Times New Roman" w:hAnsi="Times New Roman" w:cs="Times New Roman"/>
          <w:sz w:val="28"/>
          <w:szCs w:val="28"/>
        </w:rPr>
        <w:t xml:space="preserve"> положительное мнен</w:t>
      </w:r>
      <w:r w:rsidR="0076149E" w:rsidRPr="00750B9A">
        <w:rPr>
          <w:rFonts w:ascii="Times New Roman" w:hAnsi="Times New Roman" w:cs="Times New Roman"/>
          <w:sz w:val="28"/>
          <w:szCs w:val="28"/>
        </w:rPr>
        <w:t>ие по вопросу имеет менее</w:t>
      </w:r>
      <w:proofErr w:type="gramStart"/>
      <w:r w:rsidR="0076149E" w:rsidRPr="00750B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149E" w:rsidRPr="00750B9A">
        <w:rPr>
          <w:rFonts w:ascii="Times New Roman" w:hAnsi="Times New Roman" w:cs="Times New Roman"/>
          <w:sz w:val="28"/>
          <w:szCs w:val="28"/>
        </w:rPr>
        <w:t xml:space="preserve"> чем </w:t>
      </w:r>
      <w:r w:rsidR="00B91D0D" w:rsidRPr="00750B9A">
        <w:rPr>
          <w:rFonts w:ascii="Times New Roman" w:hAnsi="Times New Roman" w:cs="Times New Roman"/>
          <w:sz w:val="28"/>
          <w:szCs w:val="28"/>
        </w:rPr>
        <w:t xml:space="preserve">половина опрошенных родителей. </w:t>
      </w:r>
      <w:r w:rsidR="00C434EE" w:rsidRPr="00750B9A">
        <w:rPr>
          <w:rStyle w:val="FontStyle26"/>
          <w:sz w:val="28"/>
          <w:szCs w:val="28"/>
        </w:rPr>
        <w:t xml:space="preserve">Отрицательные ответы присутствуют в </w:t>
      </w:r>
      <w:r w:rsidR="00E37599">
        <w:rPr>
          <w:rStyle w:val="FontStyle26"/>
          <w:sz w:val="28"/>
          <w:szCs w:val="28"/>
        </w:rPr>
        <w:t>тридцати учреждениях</w:t>
      </w:r>
      <w:r w:rsidR="00C434EE" w:rsidRPr="00750B9A">
        <w:rPr>
          <w:rStyle w:val="FontStyle26"/>
          <w:sz w:val="28"/>
          <w:szCs w:val="28"/>
        </w:rPr>
        <w:t>. Диапазон отрицательных ответов</w:t>
      </w:r>
      <w:r w:rsidR="002450B0" w:rsidRPr="00750B9A">
        <w:rPr>
          <w:rStyle w:val="FontStyle26"/>
          <w:sz w:val="28"/>
          <w:szCs w:val="28"/>
        </w:rPr>
        <w:t xml:space="preserve"> от</w:t>
      </w:r>
      <w:r w:rsidR="00E37599">
        <w:rPr>
          <w:rStyle w:val="FontStyle26"/>
          <w:sz w:val="28"/>
          <w:szCs w:val="28"/>
        </w:rPr>
        <w:t xml:space="preserve"> </w:t>
      </w:r>
      <w:r w:rsidR="002450B0" w:rsidRPr="00750B9A">
        <w:rPr>
          <w:rStyle w:val="FontStyle26"/>
          <w:sz w:val="28"/>
          <w:szCs w:val="28"/>
        </w:rPr>
        <w:t xml:space="preserve"> </w:t>
      </w:r>
      <w:r w:rsidR="00E37599">
        <w:rPr>
          <w:rStyle w:val="FontStyle26"/>
          <w:sz w:val="28"/>
          <w:szCs w:val="28"/>
        </w:rPr>
        <w:t>0,7</w:t>
      </w:r>
      <w:r w:rsidR="0076149E" w:rsidRPr="00750B9A">
        <w:rPr>
          <w:rStyle w:val="FontStyle26"/>
          <w:sz w:val="28"/>
          <w:szCs w:val="28"/>
        </w:rPr>
        <w:t>% до 2</w:t>
      </w:r>
      <w:r w:rsidR="00E37599">
        <w:rPr>
          <w:rStyle w:val="FontStyle26"/>
          <w:sz w:val="28"/>
          <w:szCs w:val="28"/>
        </w:rPr>
        <w:t>4,6</w:t>
      </w:r>
      <w:r w:rsidR="002450B0" w:rsidRPr="00750B9A">
        <w:rPr>
          <w:rStyle w:val="FontStyle26"/>
          <w:sz w:val="28"/>
          <w:szCs w:val="28"/>
        </w:rPr>
        <w:t>%</w:t>
      </w:r>
      <w:r w:rsidR="00E37599">
        <w:rPr>
          <w:rStyle w:val="FontStyle26"/>
          <w:sz w:val="28"/>
          <w:szCs w:val="28"/>
        </w:rPr>
        <w:t xml:space="preserve"> (ОУ №20</w:t>
      </w:r>
      <w:r w:rsidR="0076149E" w:rsidRPr="00750B9A">
        <w:rPr>
          <w:rStyle w:val="FontStyle26"/>
          <w:sz w:val="28"/>
          <w:szCs w:val="28"/>
        </w:rPr>
        <w:t xml:space="preserve">). </w:t>
      </w:r>
      <w:r w:rsidR="00E37599">
        <w:rPr>
          <w:rStyle w:val="FontStyle26"/>
          <w:sz w:val="28"/>
          <w:szCs w:val="28"/>
        </w:rPr>
        <w:t>В</w:t>
      </w:r>
      <w:r w:rsidR="0076149E" w:rsidRPr="00750B9A">
        <w:rPr>
          <w:rStyle w:val="FontStyle26"/>
          <w:sz w:val="28"/>
          <w:szCs w:val="28"/>
        </w:rPr>
        <w:t xml:space="preserve"> 2018 году </w:t>
      </w:r>
      <w:r w:rsidR="00E37599">
        <w:rPr>
          <w:rStyle w:val="FontStyle26"/>
          <w:sz w:val="28"/>
          <w:szCs w:val="28"/>
        </w:rPr>
        <w:t xml:space="preserve">- </w:t>
      </w:r>
      <w:r w:rsidR="0076149E" w:rsidRPr="00750B9A">
        <w:rPr>
          <w:rStyle w:val="FontStyle26"/>
          <w:sz w:val="28"/>
          <w:szCs w:val="28"/>
        </w:rPr>
        <w:t>от 0,9% до 26%</w:t>
      </w:r>
      <w:r w:rsidR="00E37599">
        <w:rPr>
          <w:rStyle w:val="FontStyle26"/>
          <w:sz w:val="28"/>
          <w:szCs w:val="28"/>
        </w:rPr>
        <w:t xml:space="preserve">, в 2019году - </w:t>
      </w:r>
      <w:r w:rsidR="00E37599" w:rsidRPr="00750B9A">
        <w:rPr>
          <w:rStyle w:val="FontStyle26"/>
          <w:sz w:val="28"/>
          <w:szCs w:val="28"/>
        </w:rPr>
        <w:t>от</w:t>
      </w:r>
      <w:r w:rsidR="00E37599">
        <w:rPr>
          <w:rStyle w:val="FontStyle26"/>
          <w:sz w:val="28"/>
          <w:szCs w:val="28"/>
        </w:rPr>
        <w:t xml:space="preserve"> </w:t>
      </w:r>
      <w:r w:rsidR="00E37599" w:rsidRPr="00750B9A">
        <w:rPr>
          <w:rStyle w:val="FontStyle26"/>
          <w:sz w:val="28"/>
          <w:szCs w:val="28"/>
        </w:rPr>
        <w:t xml:space="preserve"> 1%  до 25%</w:t>
      </w:r>
      <w:r w:rsidR="00E37599">
        <w:rPr>
          <w:rStyle w:val="FontStyle26"/>
          <w:sz w:val="28"/>
          <w:szCs w:val="28"/>
        </w:rPr>
        <w:t xml:space="preserve"> </w:t>
      </w:r>
      <w:r w:rsidRPr="00750B9A">
        <w:rPr>
          <w:rStyle w:val="FontStyle26"/>
          <w:sz w:val="28"/>
          <w:szCs w:val="28"/>
        </w:rPr>
        <w:t xml:space="preserve"> </w:t>
      </w:r>
      <w:r w:rsidR="00C434EE" w:rsidRPr="00750B9A">
        <w:rPr>
          <w:rStyle w:val="FontStyle26"/>
          <w:sz w:val="28"/>
          <w:szCs w:val="28"/>
        </w:rPr>
        <w:t>.</w:t>
      </w:r>
      <w:r w:rsidR="00581F75" w:rsidRPr="00750B9A">
        <w:rPr>
          <w:rStyle w:val="FontStyle26"/>
          <w:sz w:val="28"/>
          <w:szCs w:val="28"/>
        </w:rPr>
        <w:t xml:space="preserve"> </w:t>
      </w:r>
      <w:r w:rsidR="00E37599">
        <w:rPr>
          <w:rStyle w:val="FontStyle26"/>
          <w:sz w:val="28"/>
          <w:szCs w:val="28"/>
        </w:rPr>
        <w:t xml:space="preserve"> Нет отрицательных мнений в ответах респондентов ОУ №№ 5, 7, 29, 30, 40, 45, 47, 48, 59, 67, 75.</w:t>
      </w:r>
      <w:r w:rsidR="00E37599" w:rsidRPr="00750B9A">
        <w:rPr>
          <w:rStyle w:val="FontStyle26"/>
          <w:sz w:val="28"/>
          <w:szCs w:val="28"/>
        </w:rPr>
        <w:t xml:space="preserve"> </w:t>
      </w:r>
    </w:p>
    <w:p w:rsidR="00133010" w:rsidRPr="00133010" w:rsidRDefault="00C434EE" w:rsidP="0033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10">
        <w:rPr>
          <w:rStyle w:val="FontStyle26"/>
          <w:sz w:val="28"/>
          <w:szCs w:val="28"/>
        </w:rPr>
        <w:t xml:space="preserve">На вопрос №11 </w:t>
      </w:r>
      <w:r w:rsidR="00581F75" w:rsidRPr="00133010">
        <w:rPr>
          <w:rStyle w:val="FontStyle26"/>
          <w:sz w:val="28"/>
          <w:szCs w:val="28"/>
        </w:rPr>
        <w:t>подавляющее большинство (</w:t>
      </w:r>
      <w:r w:rsidR="00293B6B" w:rsidRPr="00133010">
        <w:rPr>
          <w:rFonts w:ascii="Times New Roman" w:hAnsi="Times New Roman" w:cs="Times New Roman"/>
          <w:sz w:val="28"/>
          <w:szCs w:val="28"/>
        </w:rPr>
        <w:t>91,3</w:t>
      </w:r>
      <w:r w:rsidR="00581F75" w:rsidRPr="00133010">
        <w:rPr>
          <w:rFonts w:ascii="Times New Roman" w:hAnsi="Times New Roman" w:cs="Times New Roman"/>
          <w:sz w:val="28"/>
          <w:szCs w:val="28"/>
        </w:rPr>
        <w:t>%)</w:t>
      </w:r>
      <w:r w:rsidRPr="00133010">
        <w:rPr>
          <w:rStyle w:val="FontStyle26"/>
          <w:sz w:val="28"/>
          <w:szCs w:val="28"/>
        </w:rPr>
        <w:t xml:space="preserve"> опрошенных </w:t>
      </w:r>
      <w:r w:rsidRPr="00133010">
        <w:rPr>
          <w:rFonts w:ascii="Times New Roman" w:hAnsi="Times New Roman" w:cs="Times New Roman"/>
          <w:sz w:val="28"/>
          <w:szCs w:val="28"/>
        </w:rPr>
        <w:t>ответили, что информация о деятельности школы, где учится их ребенок,  с</w:t>
      </w:r>
      <w:r w:rsidR="00581F75" w:rsidRPr="00133010">
        <w:rPr>
          <w:rFonts w:ascii="Times New Roman" w:hAnsi="Times New Roman" w:cs="Times New Roman"/>
          <w:sz w:val="28"/>
          <w:szCs w:val="28"/>
        </w:rPr>
        <w:t>воевременна, открыта и доступна</w:t>
      </w:r>
      <w:r w:rsidR="00293B6B" w:rsidRPr="00133010">
        <w:rPr>
          <w:rFonts w:ascii="Times New Roman" w:hAnsi="Times New Roman" w:cs="Times New Roman"/>
          <w:sz w:val="28"/>
          <w:szCs w:val="28"/>
        </w:rPr>
        <w:t xml:space="preserve"> (в 2019году -  88,8% положительных мнений -)</w:t>
      </w:r>
      <w:r w:rsidR="00581F75" w:rsidRPr="00133010">
        <w:rPr>
          <w:rFonts w:ascii="Times New Roman" w:hAnsi="Times New Roman" w:cs="Times New Roman"/>
          <w:sz w:val="28"/>
          <w:szCs w:val="28"/>
        </w:rPr>
        <w:t>,</w:t>
      </w:r>
      <w:r w:rsidR="00293B6B" w:rsidRPr="00133010">
        <w:rPr>
          <w:rFonts w:ascii="Times New Roman" w:hAnsi="Times New Roman" w:cs="Times New Roman"/>
          <w:sz w:val="28"/>
          <w:szCs w:val="28"/>
        </w:rPr>
        <w:t xml:space="preserve"> в разрезе ОУ от 1 до 30% </w:t>
      </w:r>
      <w:proofErr w:type="gramStart"/>
      <w:r w:rsidR="00293B6B" w:rsidRPr="001330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93B6B" w:rsidRPr="00133010">
        <w:rPr>
          <w:rFonts w:ascii="Times New Roman" w:hAnsi="Times New Roman" w:cs="Times New Roman"/>
          <w:sz w:val="28"/>
          <w:szCs w:val="28"/>
        </w:rPr>
        <w:t>в среднем</w:t>
      </w:r>
      <w:r w:rsidRPr="00133010">
        <w:rPr>
          <w:rFonts w:ascii="Times New Roman" w:hAnsi="Times New Roman" w:cs="Times New Roman"/>
          <w:sz w:val="28"/>
          <w:szCs w:val="28"/>
        </w:rPr>
        <w:t xml:space="preserve"> </w:t>
      </w:r>
      <w:r w:rsidR="00293B6B" w:rsidRPr="00133010">
        <w:rPr>
          <w:rFonts w:ascii="Times New Roman" w:hAnsi="Times New Roman" w:cs="Times New Roman"/>
          <w:sz w:val="28"/>
          <w:szCs w:val="28"/>
        </w:rPr>
        <w:t>7,6</w:t>
      </w:r>
      <w:r w:rsidRPr="00133010">
        <w:rPr>
          <w:rFonts w:ascii="Times New Roman" w:hAnsi="Times New Roman" w:cs="Times New Roman"/>
          <w:sz w:val="28"/>
          <w:szCs w:val="28"/>
        </w:rPr>
        <w:t>%</w:t>
      </w:r>
      <w:r w:rsidR="00293B6B" w:rsidRPr="00133010">
        <w:rPr>
          <w:rFonts w:ascii="Times New Roman" w:hAnsi="Times New Roman" w:cs="Times New Roman"/>
          <w:sz w:val="28"/>
          <w:szCs w:val="28"/>
        </w:rPr>
        <w:t xml:space="preserve">) </w:t>
      </w:r>
      <w:r w:rsidRPr="00133010">
        <w:rPr>
          <w:rFonts w:ascii="Times New Roman" w:hAnsi="Times New Roman" w:cs="Times New Roman"/>
          <w:sz w:val="28"/>
          <w:szCs w:val="28"/>
        </w:rPr>
        <w:t xml:space="preserve"> респондентов считают, что не всегда могут получить необходимую информацию. Отрицательные ответы </w:t>
      </w:r>
      <w:r w:rsidR="00133010" w:rsidRPr="00133010">
        <w:rPr>
          <w:rFonts w:ascii="Times New Roman" w:hAnsi="Times New Roman" w:cs="Times New Roman"/>
          <w:sz w:val="28"/>
          <w:szCs w:val="28"/>
        </w:rPr>
        <w:t xml:space="preserve">единичны и </w:t>
      </w:r>
      <w:r w:rsidR="00DD6DF6" w:rsidRPr="00133010">
        <w:rPr>
          <w:rFonts w:ascii="Times New Roman" w:hAnsi="Times New Roman" w:cs="Times New Roman"/>
          <w:sz w:val="28"/>
          <w:szCs w:val="28"/>
        </w:rPr>
        <w:t xml:space="preserve">находятся в диапазоне от 0, 3% до </w:t>
      </w:r>
      <w:r w:rsidR="00133010" w:rsidRPr="00133010">
        <w:rPr>
          <w:rFonts w:ascii="Times New Roman" w:hAnsi="Times New Roman" w:cs="Times New Roman"/>
          <w:sz w:val="28"/>
          <w:szCs w:val="28"/>
        </w:rPr>
        <w:t>6,8</w:t>
      </w:r>
      <w:r w:rsidR="00DD6DF6" w:rsidRPr="00133010">
        <w:rPr>
          <w:rFonts w:ascii="Times New Roman" w:hAnsi="Times New Roman" w:cs="Times New Roman"/>
          <w:sz w:val="28"/>
          <w:szCs w:val="28"/>
        </w:rPr>
        <w:t xml:space="preserve"> </w:t>
      </w:r>
      <w:r w:rsidR="00FF5802" w:rsidRPr="00133010">
        <w:rPr>
          <w:rFonts w:ascii="Times New Roman" w:hAnsi="Times New Roman" w:cs="Times New Roman"/>
          <w:sz w:val="28"/>
          <w:szCs w:val="28"/>
        </w:rPr>
        <w:t>%</w:t>
      </w:r>
      <w:r w:rsidR="00133010" w:rsidRPr="00133010">
        <w:rPr>
          <w:rFonts w:ascii="Times New Roman" w:hAnsi="Times New Roman" w:cs="Times New Roman"/>
          <w:sz w:val="28"/>
          <w:szCs w:val="28"/>
        </w:rPr>
        <w:t>,</w:t>
      </w:r>
      <w:r w:rsidR="00DD6DF6" w:rsidRPr="00133010">
        <w:rPr>
          <w:rFonts w:ascii="Times New Roman" w:hAnsi="Times New Roman" w:cs="Times New Roman"/>
          <w:sz w:val="28"/>
          <w:szCs w:val="28"/>
        </w:rPr>
        <w:t xml:space="preserve"> </w:t>
      </w:r>
      <w:r w:rsidRPr="00133010">
        <w:rPr>
          <w:rFonts w:ascii="Times New Roman" w:hAnsi="Times New Roman" w:cs="Times New Roman"/>
          <w:sz w:val="28"/>
          <w:szCs w:val="28"/>
        </w:rPr>
        <w:t xml:space="preserve">присутствуют в анкетах респондентов из  </w:t>
      </w:r>
      <w:r w:rsidR="00133010" w:rsidRPr="00133010">
        <w:rPr>
          <w:rFonts w:ascii="Times New Roman" w:hAnsi="Times New Roman" w:cs="Times New Roman"/>
          <w:sz w:val="28"/>
          <w:szCs w:val="28"/>
        </w:rPr>
        <w:t>18-ти</w:t>
      </w:r>
      <w:r w:rsidR="00FF5802" w:rsidRPr="00133010">
        <w:rPr>
          <w:rFonts w:ascii="Times New Roman" w:hAnsi="Times New Roman" w:cs="Times New Roman"/>
          <w:sz w:val="28"/>
          <w:szCs w:val="28"/>
        </w:rPr>
        <w:t xml:space="preserve"> школ</w:t>
      </w:r>
      <w:r w:rsidR="00293B6B" w:rsidRPr="00133010">
        <w:rPr>
          <w:rFonts w:ascii="Times New Roman" w:hAnsi="Times New Roman" w:cs="Times New Roman"/>
          <w:sz w:val="28"/>
          <w:szCs w:val="28"/>
        </w:rPr>
        <w:t xml:space="preserve">. </w:t>
      </w:r>
      <w:r w:rsidR="00FF5802" w:rsidRPr="00133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0BC" w:rsidRDefault="00FD70BC" w:rsidP="00337658">
      <w:pPr>
        <w:spacing w:after="0" w:line="240" w:lineRule="auto"/>
        <w:ind w:firstLine="709"/>
        <w:jc w:val="both"/>
        <w:rPr>
          <w:rStyle w:val="FontStyle26"/>
          <w:color w:val="C00000"/>
          <w:sz w:val="28"/>
          <w:szCs w:val="28"/>
        </w:rPr>
      </w:pPr>
    </w:p>
    <w:p w:rsidR="00957851" w:rsidRPr="00957CF3" w:rsidRDefault="00FD70BC" w:rsidP="00957851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957CF3">
        <w:rPr>
          <w:rStyle w:val="FontStyle26"/>
          <w:sz w:val="28"/>
          <w:szCs w:val="28"/>
        </w:rPr>
        <w:t>В среднем 82,</w:t>
      </w:r>
      <w:r w:rsidR="006958E5">
        <w:rPr>
          <w:rStyle w:val="FontStyle26"/>
          <w:sz w:val="28"/>
          <w:szCs w:val="28"/>
        </w:rPr>
        <w:t>6% опрошенных родителей считают</w:t>
      </w:r>
      <w:r w:rsidRPr="00957CF3">
        <w:rPr>
          <w:rStyle w:val="FontStyle26"/>
          <w:sz w:val="28"/>
          <w:szCs w:val="28"/>
        </w:rPr>
        <w:t>, что информационная работа с родителями по противо</w:t>
      </w:r>
      <w:r w:rsidR="00036857">
        <w:rPr>
          <w:rStyle w:val="FontStyle26"/>
          <w:sz w:val="28"/>
          <w:szCs w:val="28"/>
        </w:rPr>
        <w:t>действию коррупции проводится (</w:t>
      </w:r>
      <w:r w:rsidRPr="00957CF3">
        <w:rPr>
          <w:rStyle w:val="FontStyle26"/>
          <w:sz w:val="28"/>
          <w:szCs w:val="28"/>
        </w:rPr>
        <w:t>в их числе 100% респондентов ОУ№</w:t>
      </w:r>
      <w:r w:rsidR="00957851" w:rsidRPr="00957CF3">
        <w:rPr>
          <w:rStyle w:val="FontStyle26"/>
          <w:sz w:val="28"/>
          <w:szCs w:val="28"/>
        </w:rPr>
        <w:t xml:space="preserve"> </w:t>
      </w:r>
      <w:r w:rsidRPr="00957CF3">
        <w:rPr>
          <w:rStyle w:val="FontStyle26"/>
          <w:sz w:val="28"/>
          <w:szCs w:val="28"/>
        </w:rPr>
        <w:t>5 и 48). Не знают о проведении работы от 1% респондентов ЦО до 95% ОУ</w:t>
      </w:r>
      <w:r w:rsidR="00E56B65">
        <w:rPr>
          <w:rStyle w:val="FontStyle26"/>
          <w:sz w:val="28"/>
          <w:szCs w:val="28"/>
        </w:rPr>
        <w:t xml:space="preserve"> №</w:t>
      </w:r>
      <w:r w:rsidRPr="00957CF3">
        <w:rPr>
          <w:rStyle w:val="FontStyle26"/>
          <w:sz w:val="28"/>
          <w:szCs w:val="28"/>
        </w:rPr>
        <w:t xml:space="preserve"> 20. </w:t>
      </w:r>
      <w:r w:rsidR="00957851" w:rsidRPr="00957CF3">
        <w:rPr>
          <w:rStyle w:val="FontStyle26"/>
          <w:sz w:val="28"/>
          <w:szCs w:val="28"/>
        </w:rPr>
        <w:t>В целом 71 респ</w:t>
      </w:r>
      <w:r w:rsidR="00036857">
        <w:rPr>
          <w:rStyle w:val="FontStyle26"/>
          <w:sz w:val="28"/>
          <w:szCs w:val="28"/>
        </w:rPr>
        <w:t>ондент из 24-х учреждений считае</w:t>
      </w:r>
      <w:r w:rsidR="00957851" w:rsidRPr="00957CF3">
        <w:rPr>
          <w:rStyle w:val="FontStyle26"/>
          <w:sz w:val="28"/>
          <w:szCs w:val="28"/>
        </w:rPr>
        <w:t xml:space="preserve">т, что в данном направлении  работу с родителями школа не проводит. В большинстве  учреждений подобные мнения единичны. В ОУ № 55 </w:t>
      </w:r>
      <w:r w:rsidR="00E56B65">
        <w:rPr>
          <w:rStyle w:val="FontStyle26"/>
          <w:sz w:val="28"/>
          <w:szCs w:val="28"/>
        </w:rPr>
        <w:t xml:space="preserve">такое </w:t>
      </w:r>
      <w:r w:rsidR="00957851" w:rsidRPr="00957CF3">
        <w:rPr>
          <w:rStyle w:val="FontStyle26"/>
          <w:sz w:val="28"/>
          <w:szCs w:val="28"/>
        </w:rPr>
        <w:lastRenderedPageBreak/>
        <w:t xml:space="preserve">мнение поддерживают 19 % респондентов. В ОУ </w:t>
      </w:r>
      <w:r w:rsidR="00E56B65">
        <w:rPr>
          <w:rStyle w:val="FontStyle26"/>
          <w:sz w:val="28"/>
          <w:szCs w:val="28"/>
        </w:rPr>
        <w:t xml:space="preserve">№№ </w:t>
      </w:r>
      <w:r w:rsidR="00957851" w:rsidRPr="00957CF3">
        <w:rPr>
          <w:rStyle w:val="FontStyle26"/>
          <w:sz w:val="28"/>
          <w:szCs w:val="28"/>
        </w:rPr>
        <w:t xml:space="preserve">5, 7, 17, 24, 28, 30, 40, 41, 44, 45, 48, 52, 59, 67, 75, ЦО отрицательных ответов нет. </w:t>
      </w:r>
    </w:p>
    <w:p w:rsidR="00957851" w:rsidRPr="00957CF3" w:rsidRDefault="00957851" w:rsidP="00957CF3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957CF3">
        <w:rPr>
          <w:rStyle w:val="FontStyle26"/>
          <w:sz w:val="28"/>
          <w:szCs w:val="28"/>
        </w:rPr>
        <w:t>В ОУ №№ 5, 7,12, 17, 23,</w:t>
      </w:r>
      <w:r w:rsidR="004F3984">
        <w:rPr>
          <w:rStyle w:val="FontStyle26"/>
          <w:sz w:val="28"/>
          <w:szCs w:val="28"/>
        </w:rPr>
        <w:t xml:space="preserve"> </w:t>
      </w:r>
      <w:r w:rsidRPr="00957CF3">
        <w:rPr>
          <w:rStyle w:val="FontStyle26"/>
          <w:sz w:val="28"/>
          <w:szCs w:val="28"/>
        </w:rPr>
        <w:t xml:space="preserve"> 22, 24, 29, 30, 31, 32, 36, 38, 39, 40, 42, 43, 44, 48,50, 51, </w:t>
      </w:r>
      <w:r w:rsidR="00957CF3" w:rsidRPr="00957CF3">
        <w:rPr>
          <w:rStyle w:val="FontStyle26"/>
          <w:sz w:val="28"/>
          <w:szCs w:val="28"/>
        </w:rPr>
        <w:t xml:space="preserve">52, 56, 59, 67, 75 </w:t>
      </w:r>
      <w:r w:rsidR="00957CF3" w:rsidRPr="00957CF3">
        <w:rPr>
          <w:rFonts w:ascii="Times New Roman" w:hAnsi="Times New Roman" w:cs="Times New Roman"/>
          <w:sz w:val="28"/>
          <w:szCs w:val="28"/>
        </w:rPr>
        <w:t xml:space="preserve">все участники анкетирования </w:t>
      </w:r>
      <w:r w:rsidR="00957CF3" w:rsidRPr="00957CF3">
        <w:rPr>
          <w:rStyle w:val="FontStyle26"/>
          <w:sz w:val="28"/>
          <w:szCs w:val="28"/>
        </w:rPr>
        <w:t>на вопрос «</w:t>
      </w:r>
      <w:r w:rsidR="00957CF3" w:rsidRPr="00957CF3">
        <w:rPr>
          <w:rFonts w:ascii="Times New Roman" w:hAnsi="Times New Roman" w:cs="Times New Roman"/>
          <w:sz w:val="28"/>
          <w:szCs w:val="28"/>
        </w:rPr>
        <w:t>Сталкиваетесь ли Вы с проявлением кор</w:t>
      </w:r>
      <w:r w:rsidR="004F3984">
        <w:rPr>
          <w:rFonts w:ascii="Times New Roman" w:hAnsi="Times New Roman" w:cs="Times New Roman"/>
          <w:sz w:val="28"/>
          <w:szCs w:val="28"/>
        </w:rPr>
        <w:t>рупции в школе?» ответили «нет». В</w:t>
      </w:r>
      <w:r w:rsidR="00957CF3" w:rsidRPr="00957CF3">
        <w:rPr>
          <w:rFonts w:ascii="Times New Roman" w:hAnsi="Times New Roman" w:cs="Times New Roman"/>
          <w:sz w:val="28"/>
          <w:szCs w:val="28"/>
        </w:rPr>
        <w:t xml:space="preserve"> среднем по городу с проявлением коррупции в ОУ не с</w:t>
      </w:r>
      <w:r w:rsidR="004F3984">
        <w:rPr>
          <w:rFonts w:ascii="Times New Roman" w:hAnsi="Times New Roman" w:cs="Times New Roman"/>
          <w:sz w:val="28"/>
          <w:szCs w:val="28"/>
        </w:rPr>
        <w:t>такивались 98,3% респондентов (</w:t>
      </w:r>
      <w:r w:rsidR="00957CF3" w:rsidRPr="00957CF3">
        <w:rPr>
          <w:rFonts w:ascii="Times New Roman" w:hAnsi="Times New Roman" w:cs="Times New Roman"/>
          <w:sz w:val="28"/>
          <w:szCs w:val="28"/>
        </w:rPr>
        <w:t>в 2018 - 98,4%, в 2019- 98,2%).</w:t>
      </w:r>
      <w:r w:rsidR="00957CF3" w:rsidRPr="00957CF3">
        <w:rPr>
          <w:rStyle w:val="FontStyle26"/>
          <w:sz w:val="28"/>
          <w:szCs w:val="28"/>
        </w:rPr>
        <w:t xml:space="preserve"> Противоположные мнения высказали  2 человека. </w:t>
      </w:r>
    </w:p>
    <w:p w:rsidR="00957851" w:rsidRPr="00E56B65" w:rsidRDefault="00957CF3" w:rsidP="00957CF3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E56B65">
        <w:rPr>
          <w:rStyle w:val="FontStyle26"/>
          <w:sz w:val="28"/>
          <w:szCs w:val="28"/>
        </w:rPr>
        <w:t xml:space="preserve">146 </w:t>
      </w:r>
      <w:r w:rsidR="00476196" w:rsidRPr="00E56B65">
        <w:rPr>
          <w:rStyle w:val="FontStyle26"/>
          <w:sz w:val="28"/>
          <w:szCs w:val="28"/>
        </w:rPr>
        <w:t xml:space="preserve"> </w:t>
      </w:r>
      <w:r w:rsidRPr="00E56B65">
        <w:rPr>
          <w:rStyle w:val="FontStyle26"/>
          <w:sz w:val="28"/>
          <w:szCs w:val="28"/>
        </w:rPr>
        <w:t>респондентов</w:t>
      </w:r>
      <w:r w:rsidR="00476196" w:rsidRPr="00E56B65">
        <w:rPr>
          <w:rStyle w:val="FontStyle26"/>
          <w:sz w:val="28"/>
          <w:szCs w:val="28"/>
        </w:rPr>
        <w:t xml:space="preserve"> (3,7%) </w:t>
      </w:r>
      <w:r w:rsidRPr="00E56B65">
        <w:rPr>
          <w:rStyle w:val="FontStyle26"/>
          <w:sz w:val="28"/>
          <w:szCs w:val="28"/>
        </w:rPr>
        <w:t xml:space="preserve"> из 29-ти школ</w:t>
      </w:r>
      <w:r w:rsidR="00476196" w:rsidRPr="00E56B65">
        <w:rPr>
          <w:rStyle w:val="FontStyle26"/>
          <w:sz w:val="28"/>
          <w:szCs w:val="28"/>
        </w:rPr>
        <w:t xml:space="preserve"> </w:t>
      </w:r>
      <w:r w:rsidRPr="00E56B65">
        <w:rPr>
          <w:rStyle w:val="FontStyle26"/>
          <w:sz w:val="28"/>
          <w:szCs w:val="28"/>
        </w:rPr>
        <w:t xml:space="preserve"> считают, что уровень информирования </w:t>
      </w:r>
      <w:r w:rsidRPr="00E56B65">
        <w:rPr>
          <w:rFonts w:ascii="Times New Roman" w:hAnsi="Times New Roman" w:cs="Times New Roman"/>
          <w:sz w:val="28"/>
          <w:szCs w:val="28"/>
        </w:rPr>
        <w:t>родителей по противодействию коррупции в их учреждении низкий.</w:t>
      </w:r>
      <w:r w:rsidR="00476196" w:rsidRPr="00E56B65">
        <w:rPr>
          <w:rFonts w:ascii="Times New Roman" w:hAnsi="Times New Roman" w:cs="Times New Roman"/>
          <w:sz w:val="28"/>
          <w:szCs w:val="28"/>
        </w:rPr>
        <w:t xml:space="preserve"> В б</w:t>
      </w:r>
      <w:r w:rsidR="00036857">
        <w:rPr>
          <w:rFonts w:ascii="Times New Roman" w:hAnsi="Times New Roman" w:cs="Times New Roman"/>
          <w:sz w:val="28"/>
          <w:szCs w:val="28"/>
        </w:rPr>
        <w:t>ольшинстве учреждений (21 школа</w:t>
      </w:r>
      <w:r w:rsidR="00476196" w:rsidRPr="00E56B65">
        <w:rPr>
          <w:rFonts w:ascii="Times New Roman" w:hAnsi="Times New Roman" w:cs="Times New Roman"/>
          <w:sz w:val="28"/>
          <w:szCs w:val="28"/>
        </w:rPr>
        <w:t>) мне</w:t>
      </w:r>
      <w:r w:rsidR="00036857">
        <w:rPr>
          <w:rFonts w:ascii="Times New Roman" w:hAnsi="Times New Roman" w:cs="Times New Roman"/>
          <w:sz w:val="28"/>
          <w:szCs w:val="28"/>
        </w:rPr>
        <w:t>ния единичны и не превышают 7 %.</w:t>
      </w:r>
      <w:r w:rsidR="00476196" w:rsidRPr="00E56B65">
        <w:rPr>
          <w:rFonts w:ascii="Times New Roman" w:hAnsi="Times New Roman" w:cs="Times New Roman"/>
          <w:sz w:val="28"/>
          <w:szCs w:val="28"/>
        </w:rPr>
        <w:t xml:space="preserve">  В ОУ № 67 о низком уровне информирования по вопросу заявили 25% респондентов</w:t>
      </w:r>
      <w:r w:rsidR="00036857">
        <w:rPr>
          <w:rFonts w:ascii="Times New Roman" w:hAnsi="Times New Roman" w:cs="Times New Roman"/>
          <w:sz w:val="28"/>
          <w:szCs w:val="28"/>
        </w:rPr>
        <w:t xml:space="preserve"> (</w:t>
      </w:r>
      <w:r w:rsidR="004F3984" w:rsidRPr="00E56B65">
        <w:rPr>
          <w:rFonts w:ascii="Times New Roman" w:hAnsi="Times New Roman" w:cs="Times New Roman"/>
          <w:sz w:val="28"/>
          <w:szCs w:val="28"/>
        </w:rPr>
        <w:t xml:space="preserve">в то же время, как подчеркнуто выше, все родители ОУ </w:t>
      </w:r>
      <w:r w:rsidR="00E56B65" w:rsidRPr="00E56B65">
        <w:rPr>
          <w:rFonts w:ascii="Times New Roman" w:hAnsi="Times New Roman" w:cs="Times New Roman"/>
          <w:sz w:val="28"/>
          <w:szCs w:val="28"/>
        </w:rPr>
        <w:t xml:space="preserve">№ </w:t>
      </w:r>
      <w:r w:rsidR="004F3984" w:rsidRPr="00E56B65">
        <w:rPr>
          <w:rFonts w:ascii="Times New Roman" w:hAnsi="Times New Roman" w:cs="Times New Roman"/>
          <w:sz w:val="28"/>
          <w:szCs w:val="28"/>
        </w:rPr>
        <w:t xml:space="preserve"> 67 ответили, что с проявлениями коррупции в ОУ не сталкивались)</w:t>
      </w:r>
      <w:r w:rsidR="00476196" w:rsidRPr="00E56B65">
        <w:rPr>
          <w:rFonts w:ascii="Times New Roman" w:hAnsi="Times New Roman" w:cs="Times New Roman"/>
          <w:sz w:val="28"/>
          <w:szCs w:val="28"/>
        </w:rPr>
        <w:t xml:space="preserve">. </w:t>
      </w:r>
      <w:r w:rsidRPr="00E56B65">
        <w:rPr>
          <w:rFonts w:ascii="Times New Roman" w:hAnsi="Times New Roman" w:cs="Times New Roman"/>
          <w:sz w:val="28"/>
          <w:szCs w:val="28"/>
        </w:rPr>
        <w:t xml:space="preserve"> </w:t>
      </w:r>
      <w:r w:rsidR="00476196" w:rsidRPr="00E56B65">
        <w:rPr>
          <w:rFonts w:ascii="Times New Roman" w:hAnsi="Times New Roman" w:cs="Times New Roman"/>
          <w:sz w:val="28"/>
          <w:szCs w:val="28"/>
        </w:rPr>
        <w:t xml:space="preserve">Среди опрошенных родителей </w:t>
      </w:r>
      <w:r w:rsidRPr="00E56B65">
        <w:rPr>
          <w:rFonts w:ascii="Times New Roman" w:hAnsi="Times New Roman" w:cs="Times New Roman"/>
          <w:sz w:val="28"/>
          <w:szCs w:val="28"/>
        </w:rPr>
        <w:t>ОУ №№ 5, 7, 28, 29, 30, 40, 44, 45, 48, 59, 75, ЦО</w:t>
      </w:r>
      <w:r w:rsidR="00476196" w:rsidRPr="00E56B65">
        <w:rPr>
          <w:rFonts w:ascii="Times New Roman" w:hAnsi="Times New Roman" w:cs="Times New Roman"/>
          <w:sz w:val="28"/>
          <w:szCs w:val="28"/>
        </w:rPr>
        <w:t xml:space="preserve"> отрицательные мнения не </w:t>
      </w:r>
      <w:r w:rsidR="004F3984" w:rsidRPr="00E56B65">
        <w:rPr>
          <w:rFonts w:ascii="Times New Roman" w:hAnsi="Times New Roman" w:cs="Times New Roman"/>
          <w:sz w:val="28"/>
          <w:szCs w:val="28"/>
        </w:rPr>
        <w:t>установлены</w:t>
      </w:r>
      <w:r w:rsidRPr="00E56B65">
        <w:rPr>
          <w:rFonts w:ascii="Times New Roman" w:hAnsi="Times New Roman" w:cs="Times New Roman"/>
          <w:sz w:val="28"/>
          <w:szCs w:val="28"/>
        </w:rPr>
        <w:t>.</w:t>
      </w:r>
      <w:r w:rsidRPr="00E56B65">
        <w:rPr>
          <w:rStyle w:val="FontStyle26"/>
          <w:sz w:val="28"/>
          <w:szCs w:val="28"/>
        </w:rPr>
        <w:t xml:space="preserve"> </w:t>
      </w:r>
    </w:p>
    <w:p w:rsidR="004F3984" w:rsidRPr="00D0323B" w:rsidRDefault="004F3984" w:rsidP="00C434EE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D0323B">
        <w:rPr>
          <w:rStyle w:val="FontStyle26"/>
          <w:sz w:val="28"/>
          <w:szCs w:val="28"/>
        </w:rPr>
        <w:t>Среднее значение показателя соответствует 0,91. Данные диаграммы 6 демонстрируют диапазон выраженности фактора в разрезе общеобразовательных учреждений.</w:t>
      </w:r>
      <w:r w:rsidR="00225B67" w:rsidRPr="00D0323B">
        <w:rPr>
          <w:rStyle w:val="FontStyle26"/>
          <w:sz w:val="28"/>
          <w:szCs w:val="28"/>
        </w:rPr>
        <w:t xml:space="preserve"> </w:t>
      </w:r>
      <w:r w:rsidRPr="00D0323B">
        <w:rPr>
          <w:rStyle w:val="FontStyle26"/>
          <w:sz w:val="28"/>
          <w:szCs w:val="28"/>
        </w:rPr>
        <w:t>У</w:t>
      </w:r>
      <w:r w:rsidR="00225B67" w:rsidRPr="00D0323B">
        <w:rPr>
          <w:rStyle w:val="FontStyle26"/>
          <w:sz w:val="28"/>
          <w:szCs w:val="28"/>
        </w:rPr>
        <w:t xml:space="preserve">довлетворенность родителей работой ОУ по противодействию </w:t>
      </w:r>
      <w:r w:rsidR="00C434EE" w:rsidRPr="00D0323B">
        <w:rPr>
          <w:rStyle w:val="FontStyle26"/>
          <w:sz w:val="28"/>
          <w:szCs w:val="28"/>
        </w:rPr>
        <w:t xml:space="preserve"> коррупции </w:t>
      </w:r>
      <w:r w:rsidRPr="00D0323B">
        <w:rPr>
          <w:rStyle w:val="FontStyle26"/>
          <w:sz w:val="28"/>
          <w:szCs w:val="28"/>
        </w:rPr>
        <w:t xml:space="preserve">во всех учреждениях </w:t>
      </w:r>
      <w:r w:rsidR="00225B67" w:rsidRPr="00D0323B">
        <w:rPr>
          <w:rStyle w:val="FontStyle26"/>
          <w:sz w:val="28"/>
          <w:szCs w:val="28"/>
        </w:rPr>
        <w:t>находится в диапазоне высокого уровня</w:t>
      </w:r>
      <w:r w:rsidRPr="00D0323B">
        <w:rPr>
          <w:rStyle w:val="FontStyle26"/>
          <w:sz w:val="28"/>
          <w:szCs w:val="28"/>
        </w:rPr>
        <w:t xml:space="preserve"> от 0,72 до 0,99.</w:t>
      </w:r>
      <w:r w:rsidR="00225B67" w:rsidRPr="00D0323B">
        <w:rPr>
          <w:rStyle w:val="FontStyle26"/>
          <w:sz w:val="28"/>
          <w:szCs w:val="28"/>
        </w:rPr>
        <w:t xml:space="preserve"> </w:t>
      </w:r>
    </w:p>
    <w:p w:rsidR="00C434EE" w:rsidRPr="00D0323B" w:rsidRDefault="004F3984" w:rsidP="00C434EE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D0323B">
        <w:rPr>
          <w:rStyle w:val="FontStyle26"/>
          <w:sz w:val="28"/>
          <w:szCs w:val="28"/>
        </w:rPr>
        <w:t xml:space="preserve">В 2019 диапазон </w:t>
      </w:r>
      <w:r w:rsidR="00225B67" w:rsidRPr="00D0323B">
        <w:rPr>
          <w:rStyle w:val="FontStyle26"/>
          <w:sz w:val="28"/>
          <w:szCs w:val="28"/>
        </w:rPr>
        <w:t>от 0,74 до 1</w:t>
      </w:r>
      <w:r w:rsidRPr="00D0323B">
        <w:rPr>
          <w:rStyle w:val="FontStyle26"/>
          <w:sz w:val="28"/>
          <w:szCs w:val="28"/>
        </w:rPr>
        <w:t>(в среднем - 0,90)</w:t>
      </w:r>
      <w:r w:rsidR="00225B67" w:rsidRPr="00D0323B">
        <w:rPr>
          <w:rStyle w:val="FontStyle26"/>
          <w:sz w:val="28"/>
          <w:szCs w:val="28"/>
        </w:rPr>
        <w:t>.</w:t>
      </w:r>
      <w:r w:rsidR="00C434EE" w:rsidRPr="00D0323B">
        <w:rPr>
          <w:rStyle w:val="FontStyle26"/>
          <w:sz w:val="28"/>
          <w:szCs w:val="28"/>
        </w:rPr>
        <w:t xml:space="preserve"> </w:t>
      </w:r>
      <w:r w:rsidRPr="00D0323B">
        <w:rPr>
          <w:rStyle w:val="FontStyle26"/>
          <w:sz w:val="28"/>
          <w:szCs w:val="28"/>
        </w:rPr>
        <w:t>В 2018-году- 0,90.</w:t>
      </w:r>
    </w:p>
    <w:p w:rsidR="00C434EE" w:rsidRPr="00750B9A" w:rsidRDefault="00C434EE" w:rsidP="00C434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B9A">
        <w:rPr>
          <w:rStyle w:val="FontStyle26"/>
          <w:sz w:val="24"/>
          <w:szCs w:val="24"/>
        </w:rPr>
        <w:t>Диаграмма 6.</w:t>
      </w:r>
      <w:r w:rsidR="004F3984" w:rsidRPr="004F3984">
        <w:rPr>
          <w:noProof/>
        </w:rPr>
        <w:t xml:space="preserve"> </w:t>
      </w:r>
      <w:r w:rsidR="004F3984" w:rsidRPr="004F3984">
        <w:rPr>
          <w:rStyle w:val="FontStyle26"/>
          <w:noProof/>
          <w:sz w:val="24"/>
          <w:szCs w:val="24"/>
        </w:rPr>
        <w:drawing>
          <wp:inline distT="0" distB="0" distL="0" distR="0">
            <wp:extent cx="6120130" cy="2667000"/>
            <wp:effectExtent l="19050" t="0" r="1397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Pr="00750B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34EE" w:rsidRPr="00750B9A" w:rsidRDefault="00C434EE" w:rsidP="00C43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4EE" w:rsidRPr="00750B9A" w:rsidRDefault="00C434EE" w:rsidP="00C4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9A">
        <w:rPr>
          <w:rFonts w:ascii="Times New Roman" w:eastAsia="Times New Roman" w:hAnsi="Times New Roman" w:cs="Times New Roman"/>
          <w:sz w:val="28"/>
          <w:szCs w:val="28"/>
        </w:rPr>
        <w:tab/>
      </w:r>
      <w:r w:rsidR="00DA687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50B9A">
        <w:rPr>
          <w:rFonts w:ascii="Times New Roman" w:eastAsia="Times New Roman" w:hAnsi="Times New Roman" w:cs="Times New Roman"/>
          <w:sz w:val="28"/>
          <w:szCs w:val="28"/>
        </w:rPr>
        <w:t>анные</w:t>
      </w:r>
      <w:r w:rsidR="00DA687F">
        <w:rPr>
          <w:rFonts w:ascii="Times New Roman" w:eastAsia="Times New Roman" w:hAnsi="Times New Roman" w:cs="Times New Roman"/>
          <w:sz w:val="28"/>
          <w:szCs w:val="28"/>
        </w:rPr>
        <w:t xml:space="preserve">, полученные в ходе анализа, </w:t>
      </w:r>
      <w:r w:rsidRPr="00750B9A">
        <w:rPr>
          <w:rFonts w:ascii="Times New Roman" w:eastAsia="Times New Roman" w:hAnsi="Times New Roman" w:cs="Times New Roman"/>
          <w:sz w:val="28"/>
          <w:szCs w:val="28"/>
        </w:rPr>
        <w:t xml:space="preserve"> позволили установить высокий уровень удовлетворенности</w:t>
      </w:r>
      <w:r w:rsidR="00DA687F" w:rsidRPr="00DA6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87F" w:rsidRPr="00750B9A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75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87F">
        <w:rPr>
          <w:rFonts w:ascii="Times New Roman" w:eastAsia="Times New Roman" w:hAnsi="Times New Roman" w:cs="Times New Roman"/>
          <w:sz w:val="28"/>
          <w:szCs w:val="28"/>
        </w:rPr>
        <w:t xml:space="preserve">качеством предоставляемых образовательных услуг  </w:t>
      </w:r>
      <w:r w:rsidRPr="00750B9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B1F7A" w:rsidRPr="00750B9A">
        <w:rPr>
          <w:rFonts w:ascii="Times New Roman" w:eastAsia="Times New Roman" w:hAnsi="Times New Roman" w:cs="Times New Roman"/>
          <w:sz w:val="28"/>
          <w:szCs w:val="28"/>
        </w:rPr>
        <w:t>всем изучаемым факторам.</w:t>
      </w:r>
    </w:p>
    <w:p w:rsidR="00C434EE" w:rsidRPr="00750B9A" w:rsidRDefault="00C434EE" w:rsidP="00C43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9A">
        <w:rPr>
          <w:rStyle w:val="FontStyle26"/>
          <w:sz w:val="28"/>
          <w:szCs w:val="28"/>
        </w:rPr>
        <w:tab/>
        <w:t>В среднем по городу показатели выр</w:t>
      </w:r>
      <w:r w:rsidR="006B43FD">
        <w:rPr>
          <w:rStyle w:val="FontStyle26"/>
          <w:sz w:val="28"/>
          <w:szCs w:val="28"/>
        </w:rPr>
        <w:t>аженности факторов, определяющие</w:t>
      </w:r>
      <w:r w:rsidRPr="00750B9A">
        <w:rPr>
          <w:rStyle w:val="FontStyle26"/>
          <w:sz w:val="28"/>
          <w:szCs w:val="28"/>
        </w:rPr>
        <w:t xml:space="preserve"> уровень удовлетворенности родителей качеством образовательных услуг (Диаграмма 7)</w:t>
      </w:r>
      <w:r w:rsidR="00216E1A" w:rsidRPr="00750B9A">
        <w:rPr>
          <w:rStyle w:val="FontStyle26"/>
          <w:sz w:val="28"/>
          <w:szCs w:val="28"/>
        </w:rPr>
        <w:t>,</w:t>
      </w:r>
      <w:r w:rsidR="00E56B65">
        <w:rPr>
          <w:rStyle w:val="FontStyle26"/>
          <w:sz w:val="28"/>
          <w:szCs w:val="28"/>
        </w:rPr>
        <w:t xml:space="preserve"> имеют проявление от 0,86</w:t>
      </w:r>
      <w:r w:rsidR="004C6123" w:rsidRPr="00750B9A">
        <w:rPr>
          <w:rStyle w:val="FontStyle26"/>
          <w:sz w:val="28"/>
          <w:szCs w:val="28"/>
        </w:rPr>
        <w:t xml:space="preserve"> до 0,94</w:t>
      </w:r>
      <w:r w:rsidRPr="00750B9A">
        <w:rPr>
          <w:rStyle w:val="FontStyle26"/>
          <w:sz w:val="28"/>
          <w:szCs w:val="28"/>
        </w:rPr>
        <w:t>.</w:t>
      </w:r>
      <w:r w:rsidR="009A58C5" w:rsidRPr="00750B9A">
        <w:rPr>
          <w:rStyle w:val="FontStyle26"/>
          <w:sz w:val="28"/>
          <w:szCs w:val="28"/>
        </w:rPr>
        <w:t xml:space="preserve"> </w:t>
      </w:r>
    </w:p>
    <w:p w:rsidR="00E56B65" w:rsidRDefault="00C434EE" w:rsidP="00C434EE">
      <w:pPr>
        <w:spacing w:after="0" w:line="240" w:lineRule="auto"/>
        <w:ind w:left="180"/>
        <w:jc w:val="right"/>
        <w:rPr>
          <w:rFonts w:ascii="Times New Roman" w:hAnsi="Times New Roman" w:cs="Times New Roman"/>
          <w:sz w:val="24"/>
          <w:szCs w:val="24"/>
        </w:rPr>
      </w:pPr>
      <w:r w:rsidRPr="00750B9A">
        <w:rPr>
          <w:rFonts w:ascii="Times New Roman" w:hAnsi="Times New Roman" w:cs="Times New Roman"/>
          <w:sz w:val="24"/>
          <w:szCs w:val="24"/>
        </w:rPr>
        <w:t>Диаграмма 7</w:t>
      </w:r>
      <w:r w:rsidR="00E56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A5E" w:rsidRPr="00750B9A" w:rsidRDefault="00E56B65" w:rsidP="00C434EE">
      <w:pPr>
        <w:spacing w:after="0" w:line="240" w:lineRule="auto"/>
        <w:ind w:left="18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E56B6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62650" cy="2438400"/>
            <wp:effectExtent l="19050" t="0" r="19050" b="0"/>
            <wp:docPr id="2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C434EE" w:rsidRPr="00750B9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F6A5E" w:rsidRPr="00750B9A" w:rsidRDefault="00DF6A5E" w:rsidP="00C434EE">
      <w:pPr>
        <w:spacing w:after="0" w:line="240" w:lineRule="auto"/>
        <w:ind w:left="18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15DD8" w:rsidRDefault="00215DD8" w:rsidP="0021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9A">
        <w:rPr>
          <w:rFonts w:ascii="Times New Roman" w:eastAsia="Times New Roman" w:hAnsi="Times New Roman" w:cs="Times New Roman"/>
          <w:sz w:val="28"/>
          <w:szCs w:val="28"/>
        </w:rPr>
        <w:t xml:space="preserve">Согласно полученным результатам можно считать, что у большинства родителей старшеклассников, принявших участие в мониторинговом исследовании, сложилось позитивное отношение к системе основного общего и среднего общего образования. </w:t>
      </w:r>
    </w:p>
    <w:p w:rsidR="004C4E32" w:rsidRDefault="004C4E32" w:rsidP="0021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сравнения выраженности показателей удовлетворенности качеством предоставляемых услуг между двух групп респондентов (старшеклассников и их родителей)</w:t>
      </w:r>
      <w:r w:rsidR="008D7B36">
        <w:rPr>
          <w:rFonts w:ascii="Times New Roman" w:eastAsia="Times New Roman" w:hAnsi="Times New Roman" w:cs="Times New Roman"/>
          <w:sz w:val="28"/>
          <w:szCs w:val="28"/>
        </w:rPr>
        <w:t xml:space="preserve"> по пяти факторам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3FD">
        <w:rPr>
          <w:rFonts w:ascii="Times New Roman" w:eastAsia="Times New Roman" w:hAnsi="Times New Roman" w:cs="Times New Roman"/>
          <w:sz w:val="28"/>
          <w:szCs w:val="28"/>
        </w:rPr>
        <w:t xml:space="preserve">установлено (диаграмма 8),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3FD"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r w:rsidR="008D7B36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качество</w:t>
      </w:r>
      <w:r w:rsidR="008D7B3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кадровыми условиями, материально-техническими условиями, противодействию корр</w:t>
      </w:r>
      <w:r w:rsidR="008D7B36">
        <w:rPr>
          <w:rFonts w:ascii="Times New Roman" w:eastAsia="Times New Roman" w:hAnsi="Times New Roman" w:cs="Times New Roman"/>
          <w:sz w:val="28"/>
          <w:szCs w:val="28"/>
        </w:rPr>
        <w:t>упции, установленные среди опрошенных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выше, чем у старшеклассников</w:t>
      </w:r>
      <w:r w:rsidR="008D7B3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C4E32" w:rsidRPr="004C4E32" w:rsidRDefault="004C4E32" w:rsidP="004C4E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4E32">
        <w:rPr>
          <w:rFonts w:ascii="Times New Roman" w:eastAsia="Times New Roman" w:hAnsi="Times New Roman" w:cs="Times New Roman"/>
          <w:sz w:val="24"/>
          <w:szCs w:val="24"/>
        </w:rPr>
        <w:t>Диаграмма 8</w:t>
      </w:r>
      <w:r w:rsidR="008D7B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7B36" w:rsidRPr="008D7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B65" w:rsidRPr="00E56B6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4100" cy="2466975"/>
            <wp:effectExtent l="19050" t="0" r="19050" b="0"/>
            <wp:docPr id="2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4C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4E32" w:rsidRPr="00750B9A" w:rsidRDefault="004C4E32" w:rsidP="0021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B36" w:rsidRPr="00750B9A" w:rsidRDefault="008D7B36" w:rsidP="008D7B3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50B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Общий показатель удовлетворенности родителей старшеклассников ОУ качеством оказываемых об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разовательных услуг (Диаграмма 9</w:t>
      </w:r>
      <w:r w:rsidRPr="00750B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), определя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лся </w:t>
      </w:r>
      <w:r w:rsidRPr="00750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совокупностью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ответов на все вопросы и</w:t>
      </w:r>
      <w:r w:rsidRPr="00750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0B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50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составил 0,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90</w:t>
      </w:r>
      <w:r w:rsidRPr="00750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соответствует высокому уровню. Диапазон выраженности показателя в разрезе школ от 0,74 до 0,99. Во всех школах в пределах высокого уровня.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2019- 0,89 (диапазон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0,74-0,99), </w:t>
      </w:r>
      <w:r w:rsidRPr="00750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2018 году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- 0,89 (</w:t>
      </w:r>
      <w:r w:rsidRPr="00750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одном учреждении  установлен средний уровень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750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434EE" w:rsidRPr="00750B9A" w:rsidRDefault="00F645A0" w:rsidP="00C4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Диаграмма 9</w:t>
      </w:r>
      <w:r w:rsidR="00C434EE" w:rsidRPr="00750B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223240" w:rsidRPr="00750B9A">
        <w:rPr>
          <w:rFonts w:ascii="Times New Roman" w:hAnsi="Times New Roman" w:cs="Times New Roman"/>
          <w:noProof/>
        </w:rPr>
        <w:t xml:space="preserve"> </w:t>
      </w:r>
      <w:r w:rsidR="00D504A2" w:rsidRPr="00D504A2">
        <w:rPr>
          <w:rFonts w:ascii="Times New Roman" w:hAnsi="Times New Roman" w:cs="Times New Roman"/>
          <w:noProof/>
        </w:rPr>
        <w:drawing>
          <wp:inline distT="0" distB="0" distL="0" distR="0">
            <wp:extent cx="6048375" cy="2743200"/>
            <wp:effectExtent l="19050" t="0" r="9525" b="0"/>
            <wp:docPr id="3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DA687F" w:rsidRPr="00DA687F">
        <w:rPr>
          <w:rFonts w:ascii="Times New Roman" w:hAnsi="Times New Roman" w:cs="Times New Roman"/>
          <w:noProof/>
        </w:rPr>
        <w:t xml:space="preserve"> </w:t>
      </w:r>
    </w:p>
    <w:p w:rsidR="00C434EE" w:rsidRPr="00750B9A" w:rsidRDefault="00C434EE" w:rsidP="00C434EE">
      <w:pPr>
        <w:spacing w:after="0" w:line="240" w:lineRule="auto"/>
        <w:ind w:left="18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990705" w:rsidRDefault="008D7B36" w:rsidP="00990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646E1" w:rsidRPr="00750B9A">
        <w:rPr>
          <w:rFonts w:ascii="Times New Roman" w:eastAsia="Times New Roman" w:hAnsi="Times New Roman" w:cs="Times New Roman"/>
          <w:sz w:val="28"/>
          <w:szCs w:val="28"/>
        </w:rPr>
        <w:t>равнени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среднегородского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показателя </w:t>
      </w:r>
      <w:r w:rsidR="002646E1" w:rsidRPr="00750B9A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удовлетворенности качеством оказываемых образовательных услуг среди двух групп респондентов  </w:t>
      </w:r>
      <w:r w:rsidR="00D504A2">
        <w:rPr>
          <w:rFonts w:ascii="Times New Roman" w:eastAsia="Times New Roman" w:hAnsi="Times New Roman" w:cs="Times New Roman"/>
          <w:sz w:val="28"/>
          <w:szCs w:val="28"/>
        </w:rPr>
        <w:t>показало</w:t>
      </w:r>
      <w:r w:rsidR="002646E1" w:rsidRPr="00750B9A">
        <w:rPr>
          <w:rFonts w:ascii="Times New Roman" w:eastAsia="Times New Roman" w:hAnsi="Times New Roman" w:cs="Times New Roman"/>
          <w:sz w:val="28"/>
          <w:szCs w:val="28"/>
        </w:rPr>
        <w:t>, что более высоко качество предоставляемых услуг оценивают родители</w:t>
      </w:r>
      <w:r w:rsidR="001E7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4A2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1E7CE8">
        <w:rPr>
          <w:rFonts w:ascii="Times New Roman" w:eastAsia="Times New Roman" w:hAnsi="Times New Roman" w:cs="Times New Roman"/>
          <w:sz w:val="28"/>
          <w:szCs w:val="28"/>
        </w:rPr>
        <w:t>таршеклассники - показатель - 0,88,  р</w:t>
      </w:r>
      <w:r w:rsidR="00D465C4">
        <w:rPr>
          <w:rFonts w:ascii="Times New Roman" w:eastAsia="Times New Roman" w:hAnsi="Times New Roman" w:cs="Times New Roman"/>
          <w:sz w:val="28"/>
          <w:szCs w:val="28"/>
        </w:rPr>
        <w:t>одители - показатель</w:t>
      </w:r>
      <w:r w:rsidR="00127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5C4">
        <w:rPr>
          <w:rFonts w:ascii="Times New Roman" w:eastAsia="Times New Roman" w:hAnsi="Times New Roman" w:cs="Times New Roman"/>
          <w:sz w:val="28"/>
          <w:szCs w:val="28"/>
        </w:rPr>
        <w:t>0,90</w:t>
      </w:r>
      <w:r w:rsidR="00D504A2">
        <w:rPr>
          <w:rFonts w:ascii="Times New Roman" w:eastAsia="Times New Roman" w:hAnsi="Times New Roman" w:cs="Times New Roman"/>
          <w:sz w:val="28"/>
          <w:szCs w:val="28"/>
        </w:rPr>
        <w:t>).</w:t>
      </w:r>
      <w:r w:rsidR="00D46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903">
        <w:rPr>
          <w:rFonts w:ascii="Times New Roman" w:eastAsia="Times New Roman" w:hAnsi="Times New Roman" w:cs="Times New Roman"/>
          <w:sz w:val="28"/>
          <w:szCs w:val="28"/>
        </w:rPr>
        <w:t xml:space="preserve">Сравнительный анализ данных, проведенных в  разрезе школ, </w:t>
      </w:r>
      <w:r w:rsidR="00D504A2">
        <w:rPr>
          <w:rFonts w:ascii="Times New Roman" w:eastAsia="Times New Roman" w:hAnsi="Times New Roman" w:cs="Times New Roman"/>
          <w:sz w:val="28"/>
          <w:szCs w:val="28"/>
        </w:rPr>
        <w:t>позволил сделать вывод</w:t>
      </w:r>
      <w:r w:rsidR="00127903">
        <w:rPr>
          <w:rFonts w:ascii="Times New Roman" w:eastAsia="Times New Roman" w:hAnsi="Times New Roman" w:cs="Times New Roman"/>
          <w:sz w:val="28"/>
          <w:szCs w:val="28"/>
        </w:rPr>
        <w:t xml:space="preserve">, что в </w:t>
      </w:r>
      <w:r w:rsidR="00C86283">
        <w:rPr>
          <w:rFonts w:ascii="Times New Roman" w:eastAsia="Times New Roman" w:hAnsi="Times New Roman" w:cs="Times New Roman"/>
          <w:sz w:val="28"/>
          <w:szCs w:val="28"/>
        </w:rPr>
        <w:t>тридцати учреждениях</w:t>
      </w:r>
      <w:r w:rsidR="001279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B3CF6">
        <w:rPr>
          <w:rFonts w:ascii="Times New Roman" w:eastAsia="Times New Roman" w:hAnsi="Times New Roman" w:cs="Times New Roman"/>
          <w:sz w:val="28"/>
          <w:szCs w:val="28"/>
        </w:rPr>
        <w:t>7</w:t>
      </w:r>
      <w:r w:rsidR="001E7CE8">
        <w:rPr>
          <w:rFonts w:ascii="Times New Roman" w:eastAsia="Times New Roman" w:hAnsi="Times New Roman" w:cs="Times New Roman"/>
          <w:sz w:val="28"/>
          <w:szCs w:val="28"/>
        </w:rPr>
        <w:t>3</w:t>
      </w:r>
      <w:r w:rsidR="00127903">
        <w:rPr>
          <w:rFonts w:ascii="Times New Roman" w:eastAsia="Times New Roman" w:hAnsi="Times New Roman" w:cs="Times New Roman"/>
          <w:sz w:val="28"/>
          <w:szCs w:val="28"/>
        </w:rPr>
        <w:t xml:space="preserve">%) установлена аналогичная тенденция. </w:t>
      </w:r>
      <w:r w:rsidR="00990705">
        <w:rPr>
          <w:rFonts w:ascii="Times New Roman" w:eastAsia="Times New Roman" w:hAnsi="Times New Roman" w:cs="Times New Roman"/>
          <w:sz w:val="28"/>
          <w:szCs w:val="28"/>
        </w:rPr>
        <w:t>Констатируем, что значительные отличия</w:t>
      </w:r>
      <w:r w:rsidR="00D504A2">
        <w:rPr>
          <w:rFonts w:ascii="Times New Roman" w:eastAsia="Times New Roman" w:hAnsi="Times New Roman" w:cs="Times New Roman"/>
          <w:sz w:val="28"/>
          <w:szCs w:val="28"/>
        </w:rPr>
        <w:t xml:space="preserve"> в показателях</w:t>
      </w:r>
      <w:r w:rsidR="00990705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в ОУ</w:t>
      </w:r>
      <w:r w:rsidR="006C02DE">
        <w:rPr>
          <w:rFonts w:ascii="Times New Roman" w:eastAsia="Times New Roman" w:hAnsi="Times New Roman" w:cs="Times New Roman"/>
          <w:sz w:val="28"/>
          <w:szCs w:val="28"/>
        </w:rPr>
        <w:t>№№</w:t>
      </w:r>
      <w:r w:rsidR="00990705">
        <w:rPr>
          <w:rFonts w:ascii="Times New Roman" w:eastAsia="Times New Roman" w:hAnsi="Times New Roman" w:cs="Times New Roman"/>
          <w:sz w:val="28"/>
          <w:szCs w:val="28"/>
        </w:rPr>
        <w:t xml:space="preserve"> 11, 46, 46, 51</w:t>
      </w:r>
      <w:r w:rsidR="00D504A2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990705">
        <w:rPr>
          <w:rFonts w:ascii="Times New Roman" w:eastAsia="Times New Roman" w:hAnsi="Times New Roman" w:cs="Times New Roman"/>
          <w:sz w:val="28"/>
          <w:szCs w:val="28"/>
        </w:rPr>
        <w:t>оказатель удовлетворенности в среде старшеклассников перечисленных учреждений  находится в диапазоне среднего уровня, а у родителей в диапазоне высокого</w:t>
      </w:r>
      <w:r w:rsidR="00D504A2">
        <w:rPr>
          <w:rFonts w:ascii="Times New Roman" w:eastAsia="Times New Roman" w:hAnsi="Times New Roman" w:cs="Times New Roman"/>
          <w:sz w:val="28"/>
          <w:szCs w:val="28"/>
        </w:rPr>
        <w:t>)</w:t>
      </w:r>
      <w:r w:rsidR="00990705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DA687F" w:rsidRDefault="00C86283" w:rsidP="00990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одиннадцати учреждениях</w:t>
      </w:r>
      <w:r w:rsidR="006B4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990705">
        <w:rPr>
          <w:rFonts w:ascii="Times New Roman" w:eastAsia="Times New Roman" w:hAnsi="Times New Roman" w:cs="Times New Roman"/>
          <w:sz w:val="28"/>
          <w:szCs w:val="28"/>
        </w:rPr>
        <w:t xml:space="preserve"> ОУ №№ 5, 22, 23, 27, 30, 38, 40, 44, 48, 55, 59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990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удовлетворенность качеством оказываемых образовательных услуг в среде старшеклассников выше, чем у их родителей</w:t>
      </w:r>
      <w:proofErr w:type="gramStart"/>
      <w:r w:rsidR="009907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7CE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90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B3C" w:rsidRDefault="006B43FD" w:rsidP="00C86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мониторингов</w:t>
      </w:r>
      <w:r w:rsidR="00C86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705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C86283">
        <w:rPr>
          <w:rFonts w:ascii="Times New Roman" w:eastAsia="Times New Roman" w:hAnsi="Times New Roman" w:cs="Times New Roman"/>
          <w:sz w:val="28"/>
          <w:szCs w:val="28"/>
        </w:rPr>
        <w:t xml:space="preserve"> года и  2018 года  приблизительно в 70% учреждений удовлетворенность родителей качеством </w:t>
      </w:r>
      <w:r w:rsidR="00C86283" w:rsidRPr="00750B9A">
        <w:rPr>
          <w:rFonts w:ascii="Times New Roman" w:eastAsia="Times New Roman" w:hAnsi="Times New Roman" w:cs="Times New Roman"/>
          <w:sz w:val="28"/>
          <w:szCs w:val="28"/>
        </w:rPr>
        <w:t>оказываемых образовательных услуг</w:t>
      </w:r>
      <w:r w:rsidR="006C02DE">
        <w:rPr>
          <w:rFonts w:ascii="Times New Roman" w:eastAsia="Times New Roman" w:hAnsi="Times New Roman" w:cs="Times New Roman"/>
          <w:sz w:val="28"/>
          <w:szCs w:val="28"/>
        </w:rPr>
        <w:t xml:space="preserve"> была выше</w:t>
      </w:r>
      <w:proofErr w:type="gramStart"/>
      <w:r w:rsidR="006C02D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6C02DE">
        <w:rPr>
          <w:rFonts w:ascii="Times New Roman" w:eastAsia="Times New Roman" w:hAnsi="Times New Roman" w:cs="Times New Roman"/>
          <w:sz w:val="28"/>
          <w:szCs w:val="28"/>
        </w:rPr>
        <w:t xml:space="preserve"> чем у их детей</w:t>
      </w:r>
      <w:r w:rsidR="00C862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6283" w:rsidRDefault="00C86283" w:rsidP="00C86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диаграмме 10 в процентном соотношении представлены отрицательные ответы</w:t>
      </w:r>
      <w:r w:rsidR="00A2366D">
        <w:rPr>
          <w:rFonts w:ascii="Times New Roman" w:eastAsia="Times New Roman" w:hAnsi="Times New Roman" w:cs="Times New Roman"/>
          <w:sz w:val="28"/>
          <w:szCs w:val="28"/>
        </w:rPr>
        <w:t xml:space="preserve"> родителей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вопросы</w:t>
      </w:r>
      <w:r w:rsidR="00A2366D">
        <w:rPr>
          <w:rFonts w:ascii="Times New Roman" w:eastAsia="Times New Roman" w:hAnsi="Times New Roman" w:cs="Times New Roman"/>
          <w:sz w:val="28"/>
          <w:szCs w:val="28"/>
        </w:rPr>
        <w:t xml:space="preserve"> анкеты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3AF" w:rsidRDefault="00A92B3C" w:rsidP="00367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анализа нами </w:t>
      </w:r>
      <w:r w:rsidR="00A2366D"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, что по большинству вопросов в текущем году  доля отрицательных ответов снизилась.</w:t>
      </w:r>
    </w:p>
    <w:p w:rsidR="00156E78" w:rsidRPr="00750B9A" w:rsidRDefault="008533AF" w:rsidP="00367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большинстве учреждений </w:t>
      </w:r>
      <w:r w:rsidR="00A2366D">
        <w:rPr>
          <w:rFonts w:ascii="Times New Roman" w:eastAsia="Times New Roman" w:hAnsi="Times New Roman" w:cs="Times New Roman"/>
          <w:sz w:val="28"/>
          <w:szCs w:val="28"/>
        </w:rPr>
        <w:t>отрицательные мнения единичны.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66D">
        <w:rPr>
          <w:rFonts w:ascii="Times New Roman" w:eastAsia="Times New Roman" w:hAnsi="Times New Roman" w:cs="Times New Roman"/>
          <w:sz w:val="28"/>
          <w:szCs w:val="28"/>
        </w:rPr>
        <w:t>В то же время на ряд вопросов в некоторых учреждениях они достигают 20% и более. Полученные материалы могут</w:t>
      </w:r>
      <w:r w:rsidR="002646E1" w:rsidRPr="00750B9A">
        <w:rPr>
          <w:rFonts w:ascii="Times New Roman" w:eastAsia="Times New Roman" w:hAnsi="Times New Roman" w:cs="Times New Roman"/>
          <w:sz w:val="28"/>
          <w:szCs w:val="28"/>
        </w:rPr>
        <w:t xml:space="preserve"> определить</w:t>
      </w:r>
      <w:r w:rsidR="00A92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6E1" w:rsidRPr="00750B9A">
        <w:rPr>
          <w:rFonts w:ascii="Times New Roman" w:eastAsia="Times New Roman" w:hAnsi="Times New Roman" w:cs="Times New Roman"/>
          <w:sz w:val="28"/>
          <w:szCs w:val="28"/>
        </w:rPr>
        <w:t>пути совершенствования качества предоставляемых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некоторых учреждений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6E1" w:rsidRPr="00750B9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646E1" w:rsidRPr="0075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45A0" w:rsidRDefault="00C86283" w:rsidP="00C4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Диаграмма 10</w:t>
      </w:r>
      <w:r w:rsidR="00C434EE" w:rsidRPr="00750B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2B3C" w:rsidRPr="00A92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B3C" w:rsidRPr="00A92B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2703370"/>
            <wp:effectExtent l="19050" t="0" r="13970" b="1730"/>
            <wp:docPr id="3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E3F23" w:rsidRDefault="009E3F23" w:rsidP="00C434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3F23" w:rsidRPr="00D504A2" w:rsidRDefault="00606D1F" w:rsidP="009E3F2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04A2">
        <w:rPr>
          <w:rFonts w:ascii="Times New Roman" w:eastAsia="Times New Roman" w:hAnsi="Times New Roman" w:cs="Times New Roman"/>
          <w:sz w:val="28"/>
          <w:szCs w:val="28"/>
        </w:rPr>
        <w:t xml:space="preserve">Отвечая на второй вопрос анкеты </w:t>
      </w:r>
      <w:r w:rsidR="006C02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3F23" w:rsidRPr="00D504A2">
        <w:rPr>
          <w:rFonts w:ascii="Times New Roman" w:eastAsia="Times New Roman" w:hAnsi="Times New Roman" w:cs="Times New Roman"/>
          <w:sz w:val="28"/>
          <w:szCs w:val="28"/>
        </w:rPr>
        <w:t xml:space="preserve">17% </w:t>
      </w:r>
      <w:r w:rsidRPr="00D504A2">
        <w:rPr>
          <w:rFonts w:ascii="Times New Roman" w:eastAsia="Times New Roman" w:hAnsi="Times New Roman" w:cs="Times New Roman"/>
          <w:sz w:val="28"/>
          <w:szCs w:val="28"/>
        </w:rPr>
        <w:t xml:space="preserve">опрошенных родителей из </w:t>
      </w:r>
      <w:r w:rsidR="009E3F23" w:rsidRPr="00D504A2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D504A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E3F23" w:rsidRPr="00D504A2">
        <w:rPr>
          <w:rFonts w:ascii="Times New Roman" w:eastAsia="Times New Roman" w:hAnsi="Times New Roman" w:cs="Times New Roman"/>
          <w:sz w:val="28"/>
          <w:szCs w:val="28"/>
        </w:rPr>
        <w:t xml:space="preserve"> 55</w:t>
      </w:r>
      <w:r w:rsidRPr="00D504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3F23" w:rsidRPr="00D50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4A2">
        <w:rPr>
          <w:rFonts w:ascii="Times New Roman" w:eastAsia="Times New Roman" w:hAnsi="Times New Roman" w:cs="Times New Roman"/>
          <w:sz w:val="28"/>
          <w:szCs w:val="28"/>
        </w:rPr>
        <w:t>сказали</w:t>
      </w:r>
      <w:r w:rsidR="009E3F23" w:rsidRPr="00D504A2">
        <w:rPr>
          <w:rFonts w:ascii="Times New Roman" w:eastAsia="Times New Roman" w:hAnsi="Times New Roman" w:cs="Times New Roman"/>
          <w:sz w:val="28"/>
          <w:szCs w:val="28"/>
        </w:rPr>
        <w:t>, что школа не о</w:t>
      </w:r>
      <w:r w:rsidR="009E3F23" w:rsidRPr="00D504A2">
        <w:rPr>
          <w:rFonts w:ascii="Times New Roman" w:hAnsi="Times New Roman" w:cs="Times New Roman"/>
          <w:color w:val="000000"/>
          <w:sz w:val="28"/>
          <w:szCs w:val="28"/>
        </w:rPr>
        <w:t>беспечивает получение качественного образования ребенку</w:t>
      </w:r>
      <w:r w:rsidRPr="00D504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3F23" w:rsidRPr="00D504A2" w:rsidRDefault="009E3F23" w:rsidP="009E3F2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04A2">
        <w:rPr>
          <w:rFonts w:ascii="Times New Roman" w:hAnsi="Times New Roman" w:cs="Times New Roman"/>
          <w:color w:val="000000"/>
          <w:sz w:val="28"/>
          <w:szCs w:val="28"/>
        </w:rPr>
        <w:t xml:space="preserve">Около 20% </w:t>
      </w:r>
      <w:r w:rsidR="00606D1F" w:rsidRPr="00D504A2">
        <w:rPr>
          <w:rFonts w:ascii="Times New Roman" w:hAnsi="Times New Roman" w:cs="Times New Roman"/>
          <w:color w:val="000000"/>
          <w:sz w:val="28"/>
          <w:szCs w:val="28"/>
        </w:rPr>
        <w:t>респондентов ОУ №№</w:t>
      </w:r>
      <w:r w:rsidR="00D504A2" w:rsidRPr="00D504A2">
        <w:rPr>
          <w:rFonts w:ascii="Times New Roman" w:hAnsi="Times New Roman" w:cs="Times New Roman"/>
          <w:color w:val="000000"/>
          <w:sz w:val="28"/>
          <w:szCs w:val="28"/>
        </w:rPr>
        <w:t xml:space="preserve"> 20, 41, 49, 51, 55 </w:t>
      </w:r>
      <w:r w:rsidRPr="00D504A2">
        <w:rPr>
          <w:rFonts w:ascii="Times New Roman" w:hAnsi="Times New Roman" w:cs="Times New Roman"/>
          <w:color w:val="000000"/>
          <w:sz w:val="28"/>
          <w:szCs w:val="28"/>
        </w:rPr>
        <w:t xml:space="preserve"> считают, что внеурочная работа не удовлетворяет интересы их детей (вопрос3)</w:t>
      </w:r>
    </w:p>
    <w:p w:rsidR="009E3F23" w:rsidRPr="00D504A2" w:rsidRDefault="006C02DE" w:rsidP="009E3F2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Около 20%</w:t>
      </w:r>
      <w:r w:rsidR="009E3F23" w:rsidRPr="00D504A2">
        <w:rPr>
          <w:rFonts w:ascii="Times New Roman" w:hAnsi="Times New Roman" w:cs="Times New Roman"/>
          <w:color w:val="000000"/>
          <w:sz w:val="28"/>
          <w:szCs w:val="28"/>
        </w:rPr>
        <w:t xml:space="preserve"> респондентов ОУ </w:t>
      </w:r>
      <w:r w:rsidR="001019CC" w:rsidRPr="00D504A2">
        <w:rPr>
          <w:rFonts w:ascii="Times New Roman" w:hAnsi="Times New Roman" w:cs="Times New Roman"/>
          <w:color w:val="000000"/>
          <w:sz w:val="28"/>
          <w:szCs w:val="28"/>
        </w:rPr>
        <w:t xml:space="preserve">№46, 51, 55 и 24,5% ОУ №20 </w:t>
      </w:r>
      <w:r w:rsidR="009E3F23" w:rsidRPr="00D504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4A2" w:rsidRPr="00D504A2">
        <w:rPr>
          <w:rFonts w:ascii="Times New Roman" w:hAnsi="Times New Roman" w:cs="Times New Roman"/>
          <w:color w:val="000000"/>
          <w:sz w:val="28"/>
          <w:szCs w:val="28"/>
        </w:rPr>
        <w:t>сказали</w:t>
      </w:r>
      <w:r w:rsidR="003B57D6" w:rsidRPr="00D504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533AF" w:rsidRPr="00D504A2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3B57D6" w:rsidRPr="00D504A2">
        <w:rPr>
          <w:rFonts w:ascii="Times New Roman" w:hAnsi="Times New Roman" w:cs="Times New Roman"/>
          <w:color w:val="000000"/>
          <w:sz w:val="28"/>
          <w:szCs w:val="28"/>
        </w:rPr>
        <w:t>не имеют возможности участвовать в управлении школой, вносить предложения по улучшению образовательной деятельности и отстаивать интересы своего ребенка</w:t>
      </w:r>
      <w:r w:rsidR="005152A2" w:rsidRPr="00D504A2">
        <w:rPr>
          <w:rFonts w:ascii="Times New Roman" w:hAnsi="Times New Roman" w:cs="Times New Roman"/>
          <w:color w:val="000000"/>
          <w:sz w:val="28"/>
          <w:szCs w:val="28"/>
        </w:rPr>
        <w:t xml:space="preserve"> (вопрос 5)</w:t>
      </w:r>
    </w:p>
    <w:p w:rsidR="005152A2" w:rsidRPr="00D504A2" w:rsidRDefault="005152A2" w:rsidP="009E3F2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04A2">
        <w:rPr>
          <w:rFonts w:ascii="Times New Roman" w:hAnsi="Times New Roman" w:cs="Times New Roman"/>
          <w:color w:val="000000"/>
          <w:sz w:val="28"/>
          <w:szCs w:val="28"/>
        </w:rPr>
        <w:t xml:space="preserve">20% опрошенных родителей из ОУ № 51 не считают, </w:t>
      </w:r>
      <w:r w:rsidR="006C02DE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D504A2">
        <w:rPr>
          <w:rFonts w:ascii="Times New Roman" w:hAnsi="Times New Roman" w:cs="Times New Roman"/>
          <w:color w:val="000000"/>
          <w:sz w:val="28"/>
          <w:szCs w:val="28"/>
        </w:rPr>
        <w:t>педагоги являются авторитетными людьми для их детей.</w:t>
      </w:r>
    </w:p>
    <w:p w:rsidR="005152A2" w:rsidRPr="00D504A2" w:rsidRDefault="005152A2" w:rsidP="009E3F2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04A2">
        <w:rPr>
          <w:rFonts w:ascii="Times New Roman" w:hAnsi="Times New Roman" w:cs="Times New Roman"/>
          <w:color w:val="000000"/>
          <w:sz w:val="28"/>
          <w:szCs w:val="28"/>
        </w:rPr>
        <w:t>20% опрошенных родителей из ОУ № 32 не устраивает распределение учебной нагрузки на ребенка в течение недели (вопрос 8).</w:t>
      </w:r>
    </w:p>
    <w:p w:rsidR="005152A2" w:rsidRPr="00D504A2" w:rsidRDefault="005152A2" w:rsidP="009E3F2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04A2">
        <w:rPr>
          <w:rFonts w:ascii="Times New Roman" w:hAnsi="Times New Roman" w:cs="Times New Roman"/>
          <w:color w:val="000000"/>
          <w:sz w:val="28"/>
          <w:szCs w:val="28"/>
        </w:rPr>
        <w:t>Материально - техническое оснащение школы не удовлетворяет 36% респондентов из ОУ № 11, 43,9% родителей старшеклассников ОУ № 59</w:t>
      </w:r>
      <w:r w:rsidR="00606D1F" w:rsidRPr="00D504A2">
        <w:rPr>
          <w:rFonts w:ascii="Times New Roman" w:hAnsi="Times New Roman" w:cs="Times New Roman"/>
          <w:color w:val="000000"/>
          <w:sz w:val="28"/>
          <w:szCs w:val="28"/>
        </w:rPr>
        <w:t xml:space="preserve"> (вопрос 10)</w:t>
      </w:r>
      <w:r w:rsidRPr="00D504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52A2" w:rsidRPr="00D504A2" w:rsidRDefault="005152A2" w:rsidP="009E3F2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04A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качество питания в столовой (буфете) не удовлетворяет </w:t>
      </w:r>
      <w:r w:rsidR="00606D1F" w:rsidRPr="00D504A2">
        <w:rPr>
          <w:rFonts w:ascii="Times New Roman" w:hAnsi="Times New Roman" w:cs="Times New Roman"/>
          <w:color w:val="000000"/>
          <w:sz w:val="28"/>
          <w:szCs w:val="28"/>
        </w:rPr>
        <w:t>около 20% респондентов ОУ № 46 и  №51, 24,6</w:t>
      </w:r>
      <w:r w:rsidR="009A052B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06D1F" w:rsidRPr="00D504A2">
        <w:rPr>
          <w:rFonts w:ascii="Times New Roman" w:hAnsi="Times New Roman" w:cs="Times New Roman"/>
          <w:color w:val="000000"/>
          <w:sz w:val="28"/>
          <w:szCs w:val="28"/>
        </w:rPr>
        <w:t>- ОУ №49 и №20(вопрос 12).</w:t>
      </w:r>
    </w:p>
    <w:p w:rsidR="00606D1F" w:rsidRPr="00D504A2" w:rsidRDefault="00606D1F" w:rsidP="009E3F2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04A2">
        <w:rPr>
          <w:rFonts w:ascii="Times New Roman" w:hAnsi="Times New Roman" w:cs="Times New Roman"/>
          <w:color w:val="000000"/>
          <w:sz w:val="28"/>
          <w:szCs w:val="28"/>
        </w:rPr>
        <w:t xml:space="preserve">19,5% опрошенных родителей   ОУ № 55 считают, что в  их  школе не проводится специальная работа с детьми по противодействию коррупции (вопрос 13). </w:t>
      </w:r>
    </w:p>
    <w:p w:rsidR="00606D1F" w:rsidRPr="00D504A2" w:rsidRDefault="00606D1F" w:rsidP="009E3F2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04A2">
        <w:rPr>
          <w:rFonts w:ascii="Times New Roman" w:hAnsi="Times New Roman" w:cs="Times New Roman"/>
          <w:color w:val="000000"/>
          <w:sz w:val="28"/>
          <w:szCs w:val="28"/>
        </w:rPr>
        <w:t>О низком уровне  информирования  родителей по</w:t>
      </w:r>
      <w:r w:rsidR="009A052B">
        <w:rPr>
          <w:rFonts w:ascii="Times New Roman" w:hAnsi="Times New Roman" w:cs="Times New Roman"/>
          <w:color w:val="000000"/>
          <w:sz w:val="28"/>
          <w:szCs w:val="28"/>
        </w:rPr>
        <w:t xml:space="preserve">  противодействию</w:t>
      </w:r>
      <w:r w:rsidRPr="00D504A2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 </w:t>
      </w:r>
      <w:r w:rsidR="006C02DE" w:rsidRPr="00D504A2">
        <w:rPr>
          <w:rFonts w:ascii="Times New Roman" w:hAnsi="Times New Roman" w:cs="Times New Roman"/>
          <w:color w:val="000000"/>
          <w:sz w:val="28"/>
          <w:szCs w:val="28"/>
        </w:rPr>
        <w:t>(вопрос 14)</w:t>
      </w:r>
      <w:r w:rsidRPr="00D504A2">
        <w:rPr>
          <w:rFonts w:ascii="Times New Roman" w:hAnsi="Times New Roman" w:cs="Times New Roman"/>
          <w:color w:val="000000"/>
          <w:sz w:val="28"/>
          <w:szCs w:val="28"/>
        </w:rPr>
        <w:t xml:space="preserve">заявляют 20% опрошенных родителей в школе № 51 и 25% в школе </w:t>
      </w:r>
      <w:r w:rsidR="006C02D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504A2">
        <w:rPr>
          <w:rFonts w:ascii="Times New Roman" w:hAnsi="Times New Roman" w:cs="Times New Roman"/>
          <w:color w:val="000000"/>
          <w:sz w:val="28"/>
          <w:szCs w:val="28"/>
        </w:rPr>
        <w:t>67.</w:t>
      </w:r>
    </w:p>
    <w:p w:rsidR="005152A2" w:rsidRPr="00D504A2" w:rsidRDefault="005152A2" w:rsidP="009E3F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04A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1133DB" w:rsidRPr="00750B9A" w:rsidRDefault="00A2366D" w:rsidP="00A2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диаграмме 11 представлены р</w:t>
      </w:r>
      <w:r w:rsidR="00C434EE" w:rsidRPr="00750B9A">
        <w:rPr>
          <w:rStyle w:val="FontStyle26"/>
          <w:sz w:val="28"/>
          <w:szCs w:val="28"/>
        </w:rPr>
        <w:t>езультаты мониторинговых исследований за 3 года</w:t>
      </w:r>
      <w:r>
        <w:rPr>
          <w:rStyle w:val="FontStyle26"/>
          <w:sz w:val="28"/>
          <w:szCs w:val="28"/>
        </w:rPr>
        <w:t xml:space="preserve">. </w:t>
      </w:r>
    </w:p>
    <w:p w:rsidR="007529D4" w:rsidRPr="00750B9A" w:rsidRDefault="00A2366D" w:rsidP="001133D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Диаграмма 11</w:t>
      </w:r>
      <w:r w:rsidR="00F23462" w:rsidRPr="00750B9A">
        <w:rPr>
          <w:rFonts w:ascii="Times New Roman" w:hAnsi="Times New Roman" w:cs="Times New Roman"/>
          <w:sz w:val="24"/>
          <w:szCs w:val="24"/>
        </w:rPr>
        <w:t xml:space="preserve"> </w:t>
      </w:r>
      <w:r w:rsidR="006C02DE" w:rsidRPr="006C02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81700" cy="2743200"/>
            <wp:effectExtent l="19050" t="0" r="19050" b="0"/>
            <wp:docPr id="2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529D4" w:rsidRPr="00750B9A" w:rsidRDefault="007529D4" w:rsidP="001133D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434EE" w:rsidRPr="00750B9A" w:rsidRDefault="00C434EE" w:rsidP="001133D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133DB" w:rsidRPr="00750B9A" w:rsidRDefault="00A2366D" w:rsidP="001133DB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Данные диаграммы 11</w:t>
      </w:r>
      <w:r w:rsidR="001133DB" w:rsidRPr="00750B9A">
        <w:rPr>
          <w:rStyle w:val="FontStyle26"/>
          <w:sz w:val="28"/>
          <w:szCs w:val="28"/>
        </w:rPr>
        <w:t xml:space="preserve"> свидетельствуют</w:t>
      </w:r>
      <w:r w:rsidR="00F23462" w:rsidRPr="00750B9A">
        <w:rPr>
          <w:rStyle w:val="FontStyle26"/>
          <w:sz w:val="28"/>
          <w:szCs w:val="28"/>
        </w:rPr>
        <w:t xml:space="preserve">: за трехлетний период наблюдается небольшое повышение </w:t>
      </w:r>
      <w:r w:rsidR="00263186">
        <w:rPr>
          <w:rStyle w:val="FontStyle26"/>
          <w:sz w:val="28"/>
          <w:szCs w:val="28"/>
        </w:rPr>
        <w:t>уровня удовлетворенности по всем изучаемым факторам.</w:t>
      </w:r>
    </w:p>
    <w:p w:rsidR="00F92407" w:rsidRPr="00750B9A" w:rsidRDefault="00F92407" w:rsidP="009F3D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07" w:rsidRPr="00750B9A" w:rsidRDefault="00F92407" w:rsidP="009F3D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07" w:rsidRPr="00750B9A" w:rsidRDefault="00F92407" w:rsidP="009F3D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07" w:rsidRPr="00750B9A" w:rsidRDefault="00F92407" w:rsidP="009F3D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07" w:rsidRPr="00750B9A" w:rsidRDefault="00F92407" w:rsidP="009F3D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07" w:rsidRPr="00750B9A" w:rsidRDefault="00F92407" w:rsidP="009F3D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07" w:rsidRPr="00750B9A" w:rsidRDefault="00F92407" w:rsidP="009F3D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07" w:rsidRPr="00750B9A" w:rsidRDefault="00F92407" w:rsidP="009F3D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07" w:rsidRPr="00750B9A" w:rsidRDefault="00F92407" w:rsidP="009F3D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07" w:rsidRPr="00750B9A" w:rsidRDefault="00F92407" w:rsidP="009F3D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07" w:rsidRPr="00750B9A" w:rsidRDefault="00F92407" w:rsidP="009F3D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07" w:rsidRPr="00750B9A" w:rsidRDefault="00F92407" w:rsidP="009F3D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07" w:rsidRPr="00750B9A" w:rsidRDefault="00F92407" w:rsidP="009F3D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07" w:rsidRPr="00750B9A" w:rsidRDefault="00F92407" w:rsidP="009F3D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07" w:rsidRPr="00750B9A" w:rsidRDefault="00F92407" w:rsidP="009F3D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07" w:rsidRPr="00750B9A" w:rsidRDefault="00F92407" w:rsidP="009F3D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07" w:rsidRPr="00750B9A" w:rsidRDefault="00F92407" w:rsidP="009F3D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E5C" w:rsidRDefault="00742E5C" w:rsidP="003D5B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E5C" w:rsidRDefault="00742E5C" w:rsidP="003D5B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E5C" w:rsidRDefault="00742E5C" w:rsidP="003D5B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E5C" w:rsidRDefault="00742E5C" w:rsidP="003D5B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E5C" w:rsidRDefault="00742E5C" w:rsidP="003D5B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E5C" w:rsidRDefault="00742E5C" w:rsidP="003D5B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B5E" w:rsidRDefault="003D5B5E" w:rsidP="003D5B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D5B5E" w:rsidRDefault="003D5B5E" w:rsidP="003D5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 содержит показатели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удовлетворенности </w:t>
      </w:r>
      <w:r>
        <w:rPr>
          <w:rFonts w:ascii="Times New Roman" w:hAnsi="Times New Roman" w:cs="Times New Roman"/>
          <w:sz w:val="28"/>
          <w:szCs w:val="28"/>
        </w:rPr>
        <w:t>участников образовательных отношений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 качеством предоставляемых образовательных услуг ОУ, УДО, ДОУ. Полученные данные являются результатом 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математической обработки ответов на все  вопросы анкеты.</w:t>
      </w:r>
    </w:p>
    <w:p w:rsidR="003D5B5E" w:rsidRDefault="0080165F" w:rsidP="003D5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таблицы 1</w:t>
      </w:r>
      <w:r w:rsidR="003D5B5E">
        <w:rPr>
          <w:rFonts w:ascii="Times New Roman" w:hAnsi="Times New Roman" w:cs="Times New Roman"/>
          <w:sz w:val="28"/>
          <w:szCs w:val="28"/>
        </w:rPr>
        <w:t xml:space="preserve"> свидетельствуют, что показатели удовлетворенности предоставляемых образовательных услуг выше в среде двух групп респондентов (родители обучающихся  УДО и родители обучающихся старших и подготовительных к школе групп).</w:t>
      </w:r>
    </w:p>
    <w:p w:rsidR="003D5B5E" w:rsidRDefault="003D5B5E" w:rsidP="003D5B5E">
      <w:pPr>
        <w:spacing w:after="0" w:line="240" w:lineRule="auto"/>
        <w:ind w:left="567" w:firstLine="8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993"/>
        <w:gridCol w:w="1135"/>
        <w:gridCol w:w="1561"/>
        <w:gridCol w:w="1418"/>
        <w:gridCol w:w="1702"/>
        <w:gridCol w:w="1702"/>
      </w:tblGrid>
      <w:tr w:rsidR="003D5B5E" w:rsidTr="003D5B5E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предоставляемых образовательных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Группы респондентов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Старшеклассники ОУ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Родители старшеклассников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Обучающиеся УДО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УДО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Родители старших и подготовительных групп  ДОУ</w:t>
            </w:r>
          </w:p>
        </w:tc>
      </w:tr>
      <w:tr w:rsidR="003D5B5E" w:rsidTr="003D5B5E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5E" w:rsidRDefault="003D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</w:tbl>
    <w:p w:rsidR="003D5B5E" w:rsidRDefault="003D5B5E" w:rsidP="003D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Таблица 2 содержит обобщенную информацию показателей удовлетворенности всех групп респондентов по всем изученным факторам, а также обобщенные показатели 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удовлетворенности качеством предоставляемых образовательных услуг школ, учреждений дополнительного образования и дошкольных учреждений.</w:t>
      </w:r>
    </w:p>
    <w:p w:rsidR="003D5B5E" w:rsidRDefault="003D5B5E" w:rsidP="003D5B5E">
      <w:pPr>
        <w:spacing w:after="0" w:line="240" w:lineRule="auto"/>
        <w:ind w:left="567" w:firstLine="8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2.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"/>
        <w:gridCol w:w="852"/>
        <w:gridCol w:w="1135"/>
        <w:gridCol w:w="1561"/>
        <w:gridCol w:w="1418"/>
        <w:gridCol w:w="585"/>
        <w:gridCol w:w="833"/>
        <w:gridCol w:w="144"/>
        <w:gridCol w:w="977"/>
        <w:gridCol w:w="724"/>
        <w:gridCol w:w="253"/>
        <w:gridCol w:w="1307"/>
      </w:tblGrid>
      <w:tr w:rsidR="003D5B5E" w:rsidTr="003D5B5E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B5E" w:rsidRDefault="003D5B5E">
            <w:pPr>
              <w:spacing w:after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Старшеклассники ОУ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Родители старшеклассников ОУ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Обучающиеся УДО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УДО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Родители старших и подготовительных групп  ДОУ</w:t>
            </w:r>
          </w:p>
        </w:tc>
      </w:tr>
      <w:tr w:rsidR="003D5B5E" w:rsidTr="003D5B5E">
        <w:trPr>
          <w:trHeight w:val="660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B5E" w:rsidRDefault="003D5B5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удовлетворенности качеством образовательных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26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0,89</w:t>
            </w:r>
          </w:p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(высокий)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0,90 (высокий)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0,91 (высокий)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0,98</w:t>
            </w:r>
          </w:p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(высокий)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0,99</w:t>
            </w:r>
          </w:p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(высокий)</w:t>
            </w:r>
          </w:p>
        </w:tc>
      </w:tr>
      <w:tr w:rsidR="003D5B5E" w:rsidTr="003D5B5E">
        <w:trPr>
          <w:trHeight w:val="467"/>
        </w:trPr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5E" w:rsidRDefault="003D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5E" w:rsidRDefault="003D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</w:t>
            </w:r>
          </w:p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0,58- 1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</w:t>
            </w:r>
          </w:p>
          <w:p w:rsidR="003D5B5E" w:rsidRDefault="003D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0,70 -1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        0,86-0,99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Диапазон: </w:t>
            </w:r>
          </w:p>
          <w:p w:rsidR="003D5B5E" w:rsidRDefault="003D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0,92-1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0,93-1</w:t>
            </w:r>
          </w:p>
        </w:tc>
      </w:tr>
      <w:tr w:rsidR="003D5B5E" w:rsidTr="003D5B5E">
        <w:trPr>
          <w:trHeight w:val="515"/>
        </w:trPr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5E" w:rsidRDefault="003D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0,88 (высокий)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0,89 (высокий)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0,98 (высокий)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0,97</w:t>
            </w:r>
          </w:p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(высокий)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0,99 (высокий)</w:t>
            </w:r>
          </w:p>
        </w:tc>
      </w:tr>
      <w:tr w:rsidR="003D5B5E" w:rsidTr="003D5B5E">
        <w:trPr>
          <w:trHeight w:val="509"/>
        </w:trPr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5E" w:rsidRDefault="003D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5E" w:rsidRDefault="003D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</w:t>
            </w:r>
          </w:p>
          <w:p w:rsidR="003D5B5E" w:rsidRDefault="003D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0,43-0,99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Диапазон: 0,72-1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        0,93-1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</w:t>
            </w:r>
          </w:p>
          <w:p w:rsidR="003D5B5E" w:rsidRDefault="003D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0,89-1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0,95-1</w:t>
            </w:r>
          </w:p>
        </w:tc>
      </w:tr>
      <w:tr w:rsidR="003D5B5E" w:rsidTr="003D5B5E">
        <w:trPr>
          <w:trHeight w:val="507"/>
        </w:trPr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5E" w:rsidRDefault="003D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кадровые условия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0,91 (высокий)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0,94 (высокий)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0,97 (высокий)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0,98</w:t>
            </w:r>
          </w:p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(высокий)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0,99 (высокий)</w:t>
            </w:r>
          </w:p>
        </w:tc>
      </w:tr>
      <w:tr w:rsidR="003D5B5E" w:rsidTr="003D5B5E">
        <w:trPr>
          <w:trHeight w:val="501"/>
        </w:trPr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5E" w:rsidRDefault="003D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5E" w:rsidRDefault="003D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</w:t>
            </w:r>
          </w:p>
          <w:p w:rsidR="003D5B5E" w:rsidRDefault="003D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0,68-1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Диапазон: 0,70 - 1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 0,92-1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</w:t>
            </w:r>
          </w:p>
          <w:p w:rsidR="003D5B5E" w:rsidRDefault="003D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0,94-1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0,95-1</w:t>
            </w:r>
          </w:p>
        </w:tc>
      </w:tr>
      <w:tr w:rsidR="003D5B5E" w:rsidTr="003D5B5E">
        <w:trPr>
          <w:trHeight w:val="651"/>
        </w:trPr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5E" w:rsidRDefault="003D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0,85 (высокий)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0,86 (высокий)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0,94 (высокий)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0,93</w:t>
            </w:r>
          </w:p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(высокий)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0,90 (высокий)</w:t>
            </w:r>
          </w:p>
        </w:tc>
      </w:tr>
      <w:tr w:rsidR="003D5B5E" w:rsidTr="003D5B5E">
        <w:trPr>
          <w:trHeight w:val="571"/>
        </w:trPr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5E" w:rsidRDefault="003D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5E" w:rsidRDefault="003D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</w:t>
            </w:r>
          </w:p>
          <w:p w:rsidR="003D5B5E" w:rsidRDefault="003D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0,37- 0,98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0,32 –0,99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Диапазон:00,83-1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</w:t>
            </w:r>
          </w:p>
          <w:p w:rsidR="003D5B5E" w:rsidRDefault="003D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0,84-1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0,64 -1</w:t>
            </w:r>
          </w:p>
        </w:tc>
      </w:tr>
      <w:tr w:rsidR="003D5B5E" w:rsidTr="003D5B5E">
        <w:trPr>
          <w:trHeight w:val="553"/>
        </w:trPr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5E" w:rsidRDefault="003D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0,88</w:t>
            </w:r>
          </w:p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(высокий)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0,91 (высокий)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0,93 (высокий)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0,96  (высокий)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0,95 (высокий)</w:t>
            </w:r>
          </w:p>
        </w:tc>
      </w:tr>
      <w:tr w:rsidR="003D5B5E" w:rsidTr="003D5B5E">
        <w:trPr>
          <w:trHeight w:val="561"/>
        </w:trPr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5E" w:rsidRDefault="003D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5E" w:rsidRDefault="003D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</w:t>
            </w:r>
          </w:p>
          <w:p w:rsidR="003D5B5E" w:rsidRDefault="003D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0,54-0,99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Диапазон: 0,72-0,99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0,82-0,99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Диапазон: </w:t>
            </w:r>
          </w:p>
          <w:p w:rsidR="003D5B5E" w:rsidRDefault="003D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0,91-1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E" w:rsidRDefault="003D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Диапазон: 0,81-1</w:t>
            </w:r>
          </w:p>
        </w:tc>
      </w:tr>
      <w:tr w:rsidR="003D5B5E" w:rsidTr="003D5B5E">
        <w:trPr>
          <w:gridBefore w:val="1"/>
          <w:gridAfter w:val="1"/>
          <w:wBefore w:w="142" w:type="dxa"/>
          <w:wAfter w:w="1306" w:type="dxa"/>
          <w:trHeight w:val="255"/>
        </w:trPr>
        <w:tc>
          <w:tcPr>
            <w:tcW w:w="55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5B5E" w:rsidRDefault="003D5B5E">
            <w:pPr>
              <w:spacing w:after="0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5B5E" w:rsidRDefault="003D5B5E">
            <w:pPr>
              <w:spacing w:after="0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5B5E" w:rsidRDefault="003D5B5E">
            <w:pPr>
              <w:spacing w:after="0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5B5E" w:rsidRDefault="003D5B5E">
            <w:pPr>
              <w:spacing w:after="0"/>
            </w:pPr>
          </w:p>
        </w:tc>
      </w:tr>
    </w:tbl>
    <w:p w:rsidR="003D5B5E" w:rsidRDefault="003D5B5E" w:rsidP="003D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таблицы</w:t>
      </w:r>
      <w:r w:rsidR="0080165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позволяют сделать вывод, что в среднем по городу уровень удовлетворенности всех групп респондентов по всем изучаемым факторам высокий. В ходе сравнительного анализа выявлено:</w:t>
      </w:r>
    </w:p>
    <w:p w:rsidR="003D5B5E" w:rsidRDefault="003D5B5E" w:rsidP="003D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наиболее высокий показатель удовлетворенности качеством образования, образовательной средой, кадровыми условиями в группе респондентов, состоящих из  родителей  обучающихся старших и</w:t>
      </w:r>
      <w:r w:rsidR="009A052B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подготовительных к школе групп.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Выраженность фактора удовлетворенность материально - техническими условиями более высокая в груп</w:t>
      </w:r>
      <w:r w:rsidR="009A052B">
        <w:rPr>
          <w:rFonts w:ascii="Times New Roman" w:eastAsia="Times New Roman" w:hAnsi="Times New Roman" w:cs="Times New Roman"/>
          <w:sz w:val="28"/>
          <w:szCs w:val="28"/>
        </w:rPr>
        <w:t xml:space="preserve">пе респондентов обучающиеся УДО,  </w:t>
      </w:r>
      <w:r w:rsidR="00C111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A052B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9A052B">
        <w:rPr>
          <w:rFonts w:ascii="Times New Roman" w:eastAsia="Times New Roman" w:hAnsi="Times New Roman" w:cs="Times New Roman"/>
          <w:sz w:val="28"/>
          <w:szCs w:val="28"/>
        </w:rPr>
        <w:t>влетворенность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работой ОУ по противодействию коррупции</w:t>
      </w:r>
      <w:r w:rsidR="00C111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05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группе респондентов, состоящих из  родителей УДО.  </w:t>
      </w:r>
    </w:p>
    <w:p w:rsidR="00742E5C" w:rsidRPr="00750B9A" w:rsidRDefault="00742E5C" w:rsidP="00742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0B9A">
        <w:rPr>
          <w:rFonts w:ascii="Times New Roman" w:hAnsi="Times New Roman" w:cs="Times New Roman"/>
          <w:sz w:val="28"/>
          <w:szCs w:val="28"/>
        </w:rPr>
        <w:t xml:space="preserve">дминистрации образовательной организации рекомендуется: </w:t>
      </w:r>
    </w:p>
    <w:p w:rsidR="00742E5C" w:rsidRPr="00750B9A" w:rsidRDefault="00742E5C" w:rsidP="00742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9A">
        <w:rPr>
          <w:rFonts w:ascii="Times New Roman" w:hAnsi="Times New Roman" w:cs="Times New Roman"/>
          <w:sz w:val="28"/>
          <w:szCs w:val="28"/>
        </w:rPr>
        <w:t>- изучить аналитический отчет и сравнить общегородские значения с результатами своего учреждения;</w:t>
      </w:r>
    </w:p>
    <w:p w:rsidR="00742E5C" w:rsidRPr="00750B9A" w:rsidRDefault="00742E5C" w:rsidP="00742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9A">
        <w:rPr>
          <w:rFonts w:ascii="Times New Roman" w:hAnsi="Times New Roman" w:cs="Times New Roman"/>
          <w:sz w:val="28"/>
          <w:szCs w:val="28"/>
        </w:rPr>
        <w:t>- определить основные направления работы в соотве</w:t>
      </w:r>
      <w:r>
        <w:rPr>
          <w:rFonts w:ascii="Times New Roman" w:hAnsi="Times New Roman" w:cs="Times New Roman"/>
          <w:sz w:val="28"/>
          <w:szCs w:val="28"/>
        </w:rPr>
        <w:t>тствии с выявленными проблемами.</w:t>
      </w:r>
    </w:p>
    <w:p w:rsidR="00742E5C" w:rsidRPr="00750B9A" w:rsidRDefault="00742E5C" w:rsidP="00742E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E5C" w:rsidRDefault="00742E5C" w:rsidP="003D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42E5C" w:rsidSect="00FA7937"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3FD" w:rsidRDefault="006B43FD" w:rsidP="000E1C5C">
      <w:pPr>
        <w:spacing w:after="0" w:line="240" w:lineRule="auto"/>
      </w:pPr>
      <w:r>
        <w:separator/>
      </w:r>
    </w:p>
  </w:endnote>
  <w:endnote w:type="continuationSeparator" w:id="0">
    <w:p w:rsidR="006B43FD" w:rsidRDefault="006B43FD" w:rsidP="000E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2860"/>
      <w:docPartObj>
        <w:docPartGallery w:val="Page Numbers (Bottom of Page)"/>
        <w:docPartUnique/>
      </w:docPartObj>
    </w:sdtPr>
    <w:sdtContent>
      <w:p w:rsidR="006B43FD" w:rsidRDefault="00720EB6">
        <w:pPr>
          <w:pStyle w:val="ad"/>
          <w:jc w:val="right"/>
        </w:pPr>
        <w:fldSimple w:instr=" PAGE   \* MERGEFORMAT ">
          <w:r w:rsidR="00C111AF">
            <w:rPr>
              <w:noProof/>
            </w:rPr>
            <w:t>30</w:t>
          </w:r>
        </w:fldSimple>
      </w:p>
    </w:sdtContent>
  </w:sdt>
  <w:p w:rsidR="006B43FD" w:rsidRDefault="006B43F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1699"/>
      <w:docPartObj>
        <w:docPartGallery w:val="Page Numbers (Bottom of Page)"/>
        <w:docPartUnique/>
      </w:docPartObj>
    </w:sdtPr>
    <w:sdtContent>
      <w:p w:rsidR="006B43FD" w:rsidRDefault="00720EB6">
        <w:pPr>
          <w:pStyle w:val="ad"/>
          <w:jc w:val="right"/>
        </w:pPr>
        <w:fldSimple w:instr=" PAGE   \* MERGEFORMAT ">
          <w:r w:rsidR="00C111AF">
            <w:rPr>
              <w:noProof/>
            </w:rPr>
            <w:t>2</w:t>
          </w:r>
        </w:fldSimple>
      </w:p>
    </w:sdtContent>
  </w:sdt>
  <w:p w:rsidR="006B43FD" w:rsidRDefault="006B43F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3FD" w:rsidRDefault="006B43FD" w:rsidP="000E1C5C">
      <w:pPr>
        <w:spacing w:after="0" w:line="240" w:lineRule="auto"/>
      </w:pPr>
      <w:r>
        <w:separator/>
      </w:r>
    </w:p>
  </w:footnote>
  <w:footnote w:type="continuationSeparator" w:id="0">
    <w:p w:rsidR="006B43FD" w:rsidRDefault="006B43FD" w:rsidP="000E1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98"/>
    <w:multiLevelType w:val="hybridMultilevel"/>
    <w:tmpl w:val="3AC2AC18"/>
    <w:lvl w:ilvl="0" w:tplc="7AEAFB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">
    <w:nsid w:val="1D544DB9"/>
    <w:multiLevelType w:val="hybridMultilevel"/>
    <w:tmpl w:val="FE464CF8"/>
    <w:lvl w:ilvl="0" w:tplc="7AEAFB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6147F"/>
    <w:multiLevelType w:val="hybridMultilevel"/>
    <w:tmpl w:val="FFBC5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374B"/>
    <w:multiLevelType w:val="hybridMultilevel"/>
    <w:tmpl w:val="EA6CD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A0759"/>
    <w:multiLevelType w:val="hybridMultilevel"/>
    <w:tmpl w:val="2264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C6BBF"/>
    <w:multiLevelType w:val="hybridMultilevel"/>
    <w:tmpl w:val="AC6ACBCC"/>
    <w:lvl w:ilvl="0" w:tplc="9A94A0F0">
      <w:start w:val="65535"/>
      <w:numFmt w:val="bullet"/>
      <w:lvlText w:val="—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2E59F3"/>
    <w:multiLevelType w:val="hybridMultilevel"/>
    <w:tmpl w:val="FA48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162AA"/>
    <w:multiLevelType w:val="hybridMultilevel"/>
    <w:tmpl w:val="F2B0D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25E3"/>
    <w:rsid w:val="0000481B"/>
    <w:rsid w:val="000134A1"/>
    <w:rsid w:val="00013B93"/>
    <w:rsid w:val="00014260"/>
    <w:rsid w:val="00016BDA"/>
    <w:rsid w:val="0001717A"/>
    <w:rsid w:val="000216F3"/>
    <w:rsid w:val="00036857"/>
    <w:rsid w:val="00037539"/>
    <w:rsid w:val="00037544"/>
    <w:rsid w:val="00040D8D"/>
    <w:rsid w:val="000446D8"/>
    <w:rsid w:val="00047AC4"/>
    <w:rsid w:val="00050B5B"/>
    <w:rsid w:val="00051CCB"/>
    <w:rsid w:val="000527FB"/>
    <w:rsid w:val="000535BD"/>
    <w:rsid w:val="00055E92"/>
    <w:rsid w:val="000579A4"/>
    <w:rsid w:val="000600B1"/>
    <w:rsid w:val="00062E08"/>
    <w:rsid w:val="00063DEA"/>
    <w:rsid w:val="00064CA5"/>
    <w:rsid w:val="00067E87"/>
    <w:rsid w:val="00073217"/>
    <w:rsid w:val="000822E1"/>
    <w:rsid w:val="00082DCE"/>
    <w:rsid w:val="00083D8A"/>
    <w:rsid w:val="00083EFD"/>
    <w:rsid w:val="000851F6"/>
    <w:rsid w:val="00086C14"/>
    <w:rsid w:val="00090330"/>
    <w:rsid w:val="00093D54"/>
    <w:rsid w:val="0009536C"/>
    <w:rsid w:val="000972FD"/>
    <w:rsid w:val="000A1F9C"/>
    <w:rsid w:val="000B493A"/>
    <w:rsid w:val="000B6959"/>
    <w:rsid w:val="000C180A"/>
    <w:rsid w:val="000C1B76"/>
    <w:rsid w:val="000C1E3F"/>
    <w:rsid w:val="000C3FBB"/>
    <w:rsid w:val="000D374C"/>
    <w:rsid w:val="000E1C5C"/>
    <w:rsid w:val="000E4CF9"/>
    <w:rsid w:val="000E5057"/>
    <w:rsid w:val="000E7378"/>
    <w:rsid w:val="000F13C3"/>
    <w:rsid w:val="000F7B1A"/>
    <w:rsid w:val="001019CC"/>
    <w:rsid w:val="001029C8"/>
    <w:rsid w:val="00105CAE"/>
    <w:rsid w:val="00106018"/>
    <w:rsid w:val="001133DB"/>
    <w:rsid w:val="00113B36"/>
    <w:rsid w:val="00114B21"/>
    <w:rsid w:val="0011727B"/>
    <w:rsid w:val="0012022A"/>
    <w:rsid w:val="00123ED7"/>
    <w:rsid w:val="00125CB0"/>
    <w:rsid w:val="00127903"/>
    <w:rsid w:val="0013006E"/>
    <w:rsid w:val="00130FAD"/>
    <w:rsid w:val="00131544"/>
    <w:rsid w:val="00133010"/>
    <w:rsid w:val="001346D6"/>
    <w:rsid w:val="001351B9"/>
    <w:rsid w:val="0014046E"/>
    <w:rsid w:val="00151256"/>
    <w:rsid w:val="00154E0C"/>
    <w:rsid w:val="001563CA"/>
    <w:rsid w:val="00156E78"/>
    <w:rsid w:val="001610A0"/>
    <w:rsid w:val="00171FDE"/>
    <w:rsid w:val="001758B2"/>
    <w:rsid w:val="00175BCD"/>
    <w:rsid w:val="0017769F"/>
    <w:rsid w:val="00177C88"/>
    <w:rsid w:val="001826A0"/>
    <w:rsid w:val="00184340"/>
    <w:rsid w:val="001846A5"/>
    <w:rsid w:val="001848A5"/>
    <w:rsid w:val="00185BBF"/>
    <w:rsid w:val="00191A17"/>
    <w:rsid w:val="001924A4"/>
    <w:rsid w:val="00192BE8"/>
    <w:rsid w:val="00194A21"/>
    <w:rsid w:val="001956F9"/>
    <w:rsid w:val="00196CA3"/>
    <w:rsid w:val="001A6111"/>
    <w:rsid w:val="001A7872"/>
    <w:rsid w:val="001B3290"/>
    <w:rsid w:val="001B3CF6"/>
    <w:rsid w:val="001B3E7D"/>
    <w:rsid w:val="001B619F"/>
    <w:rsid w:val="001C2349"/>
    <w:rsid w:val="001C5CF0"/>
    <w:rsid w:val="001D0B16"/>
    <w:rsid w:val="001E49CE"/>
    <w:rsid w:val="001E4D4E"/>
    <w:rsid w:val="001E7CE8"/>
    <w:rsid w:val="00200BBD"/>
    <w:rsid w:val="0020563B"/>
    <w:rsid w:val="002056D9"/>
    <w:rsid w:val="0021234F"/>
    <w:rsid w:val="00212AD4"/>
    <w:rsid w:val="00215DD8"/>
    <w:rsid w:val="0021659F"/>
    <w:rsid w:val="00216E1A"/>
    <w:rsid w:val="0022038A"/>
    <w:rsid w:val="00222601"/>
    <w:rsid w:val="00223240"/>
    <w:rsid w:val="00224048"/>
    <w:rsid w:val="00225B67"/>
    <w:rsid w:val="0022731A"/>
    <w:rsid w:val="00230265"/>
    <w:rsid w:val="002315DF"/>
    <w:rsid w:val="00231EDF"/>
    <w:rsid w:val="002374FD"/>
    <w:rsid w:val="00242A42"/>
    <w:rsid w:val="00244960"/>
    <w:rsid w:val="002450B0"/>
    <w:rsid w:val="0024531A"/>
    <w:rsid w:val="00251069"/>
    <w:rsid w:val="002519EF"/>
    <w:rsid w:val="00253CA8"/>
    <w:rsid w:val="0025401D"/>
    <w:rsid w:val="00256739"/>
    <w:rsid w:val="0025757A"/>
    <w:rsid w:val="00263186"/>
    <w:rsid w:val="002646E1"/>
    <w:rsid w:val="00264E7A"/>
    <w:rsid w:val="002712BB"/>
    <w:rsid w:val="002714BD"/>
    <w:rsid w:val="002762A2"/>
    <w:rsid w:val="00286AF3"/>
    <w:rsid w:val="00287666"/>
    <w:rsid w:val="00291029"/>
    <w:rsid w:val="00293B6B"/>
    <w:rsid w:val="002B1D67"/>
    <w:rsid w:val="002B1E83"/>
    <w:rsid w:val="002B2760"/>
    <w:rsid w:val="002C7A1D"/>
    <w:rsid w:val="002D174E"/>
    <w:rsid w:val="002D1D6E"/>
    <w:rsid w:val="002F0883"/>
    <w:rsid w:val="002F4938"/>
    <w:rsid w:val="002F56A6"/>
    <w:rsid w:val="002F62E5"/>
    <w:rsid w:val="002F73BE"/>
    <w:rsid w:val="003006F8"/>
    <w:rsid w:val="00302AEE"/>
    <w:rsid w:val="0030318B"/>
    <w:rsid w:val="00304013"/>
    <w:rsid w:val="00307099"/>
    <w:rsid w:val="003141A5"/>
    <w:rsid w:val="00314575"/>
    <w:rsid w:val="0032148B"/>
    <w:rsid w:val="00321CA5"/>
    <w:rsid w:val="0032388E"/>
    <w:rsid w:val="00323997"/>
    <w:rsid w:val="003276DA"/>
    <w:rsid w:val="003329B8"/>
    <w:rsid w:val="00336678"/>
    <w:rsid w:val="00337658"/>
    <w:rsid w:val="00342A43"/>
    <w:rsid w:val="00343CB5"/>
    <w:rsid w:val="00352025"/>
    <w:rsid w:val="003569AB"/>
    <w:rsid w:val="003578FB"/>
    <w:rsid w:val="00363A1B"/>
    <w:rsid w:val="003677A6"/>
    <w:rsid w:val="00375821"/>
    <w:rsid w:val="0038201D"/>
    <w:rsid w:val="00386C60"/>
    <w:rsid w:val="003871B7"/>
    <w:rsid w:val="00392275"/>
    <w:rsid w:val="003A21F3"/>
    <w:rsid w:val="003A6335"/>
    <w:rsid w:val="003A6D4B"/>
    <w:rsid w:val="003A7A8B"/>
    <w:rsid w:val="003B0ED9"/>
    <w:rsid w:val="003B20B1"/>
    <w:rsid w:val="003B3D4D"/>
    <w:rsid w:val="003B57D6"/>
    <w:rsid w:val="003B5F6E"/>
    <w:rsid w:val="003B6107"/>
    <w:rsid w:val="003B6D23"/>
    <w:rsid w:val="003B7E8E"/>
    <w:rsid w:val="003C2051"/>
    <w:rsid w:val="003D3630"/>
    <w:rsid w:val="003D5B56"/>
    <w:rsid w:val="003D5B5E"/>
    <w:rsid w:val="003D5D94"/>
    <w:rsid w:val="003E398C"/>
    <w:rsid w:val="003E411B"/>
    <w:rsid w:val="003E6706"/>
    <w:rsid w:val="003E6A9C"/>
    <w:rsid w:val="003F47D8"/>
    <w:rsid w:val="003F7B6A"/>
    <w:rsid w:val="00404986"/>
    <w:rsid w:val="00405794"/>
    <w:rsid w:val="004139D5"/>
    <w:rsid w:val="00416BDE"/>
    <w:rsid w:val="00416FEE"/>
    <w:rsid w:val="00420CD4"/>
    <w:rsid w:val="004236D5"/>
    <w:rsid w:val="00432EC7"/>
    <w:rsid w:val="00437599"/>
    <w:rsid w:val="00442218"/>
    <w:rsid w:val="00445460"/>
    <w:rsid w:val="00451284"/>
    <w:rsid w:val="00451418"/>
    <w:rsid w:val="0045673E"/>
    <w:rsid w:val="00471F8E"/>
    <w:rsid w:val="00472C41"/>
    <w:rsid w:val="00476196"/>
    <w:rsid w:val="00480EF8"/>
    <w:rsid w:val="00481974"/>
    <w:rsid w:val="00483689"/>
    <w:rsid w:val="004869E5"/>
    <w:rsid w:val="0049080A"/>
    <w:rsid w:val="004925E3"/>
    <w:rsid w:val="00493E75"/>
    <w:rsid w:val="00496098"/>
    <w:rsid w:val="00496B04"/>
    <w:rsid w:val="00497E70"/>
    <w:rsid w:val="004A5575"/>
    <w:rsid w:val="004B25DF"/>
    <w:rsid w:val="004B3C6F"/>
    <w:rsid w:val="004C0027"/>
    <w:rsid w:val="004C1D6D"/>
    <w:rsid w:val="004C4654"/>
    <w:rsid w:val="004C4E32"/>
    <w:rsid w:val="004C6123"/>
    <w:rsid w:val="004C7905"/>
    <w:rsid w:val="004D5C97"/>
    <w:rsid w:val="004E120C"/>
    <w:rsid w:val="004F15CD"/>
    <w:rsid w:val="004F29C3"/>
    <w:rsid w:val="004F29F1"/>
    <w:rsid w:val="004F3974"/>
    <w:rsid w:val="004F3984"/>
    <w:rsid w:val="004F49D6"/>
    <w:rsid w:val="004F4FC6"/>
    <w:rsid w:val="004F5BB6"/>
    <w:rsid w:val="004F72B8"/>
    <w:rsid w:val="004F7A9A"/>
    <w:rsid w:val="00502E09"/>
    <w:rsid w:val="00507528"/>
    <w:rsid w:val="00511014"/>
    <w:rsid w:val="005121CD"/>
    <w:rsid w:val="00513E33"/>
    <w:rsid w:val="005152A2"/>
    <w:rsid w:val="00521AA0"/>
    <w:rsid w:val="00522099"/>
    <w:rsid w:val="005222F1"/>
    <w:rsid w:val="00525F46"/>
    <w:rsid w:val="00531ACF"/>
    <w:rsid w:val="00532AFB"/>
    <w:rsid w:val="0053641B"/>
    <w:rsid w:val="00541A5E"/>
    <w:rsid w:val="005420F5"/>
    <w:rsid w:val="005452FA"/>
    <w:rsid w:val="00561A90"/>
    <w:rsid w:val="00563167"/>
    <w:rsid w:val="005634C8"/>
    <w:rsid w:val="0056362A"/>
    <w:rsid w:val="00563A36"/>
    <w:rsid w:val="005678F5"/>
    <w:rsid w:val="005737B5"/>
    <w:rsid w:val="00576951"/>
    <w:rsid w:val="00580E3B"/>
    <w:rsid w:val="00581F75"/>
    <w:rsid w:val="005821CF"/>
    <w:rsid w:val="005840AF"/>
    <w:rsid w:val="0058499E"/>
    <w:rsid w:val="00584B6C"/>
    <w:rsid w:val="00586C8B"/>
    <w:rsid w:val="005906D6"/>
    <w:rsid w:val="00596747"/>
    <w:rsid w:val="005A29F7"/>
    <w:rsid w:val="005B083A"/>
    <w:rsid w:val="005B4CCE"/>
    <w:rsid w:val="005C5B49"/>
    <w:rsid w:val="005D7507"/>
    <w:rsid w:val="005D7D0E"/>
    <w:rsid w:val="005E0E92"/>
    <w:rsid w:val="005E14D1"/>
    <w:rsid w:val="005E3BC1"/>
    <w:rsid w:val="005E655B"/>
    <w:rsid w:val="005F2836"/>
    <w:rsid w:val="005F2F28"/>
    <w:rsid w:val="005F41D5"/>
    <w:rsid w:val="005F78E0"/>
    <w:rsid w:val="00603F6E"/>
    <w:rsid w:val="00605863"/>
    <w:rsid w:val="0060673F"/>
    <w:rsid w:val="00606D1F"/>
    <w:rsid w:val="00617841"/>
    <w:rsid w:val="006237AC"/>
    <w:rsid w:val="00625BA9"/>
    <w:rsid w:val="0062711C"/>
    <w:rsid w:val="00630078"/>
    <w:rsid w:val="006322FC"/>
    <w:rsid w:val="00634124"/>
    <w:rsid w:val="00635EFD"/>
    <w:rsid w:val="006446A0"/>
    <w:rsid w:val="006473D8"/>
    <w:rsid w:val="00651CBB"/>
    <w:rsid w:val="00654D5D"/>
    <w:rsid w:val="006625D8"/>
    <w:rsid w:val="006671CA"/>
    <w:rsid w:val="006712DC"/>
    <w:rsid w:val="00672D38"/>
    <w:rsid w:val="006739E2"/>
    <w:rsid w:val="0068359D"/>
    <w:rsid w:val="00686861"/>
    <w:rsid w:val="00686BC7"/>
    <w:rsid w:val="00687247"/>
    <w:rsid w:val="006923C5"/>
    <w:rsid w:val="006930A9"/>
    <w:rsid w:val="006943EB"/>
    <w:rsid w:val="006958E5"/>
    <w:rsid w:val="006A7491"/>
    <w:rsid w:val="006B23F3"/>
    <w:rsid w:val="006B2D35"/>
    <w:rsid w:val="006B3195"/>
    <w:rsid w:val="006B43FD"/>
    <w:rsid w:val="006C02DE"/>
    <w:rsid w:val="006C0A50"/>
    <w:rsid w:val="006C6601"/>
    <w:rsid w:val="006C66AF"/>
    <w:rsid w:val="006C6BD4"/>
    <w:rsid w:val="006D08AD"/>
    <w:rsid w:val="006D1AC0"/>
    <w:rsid w:val="006D3993"/>
    <w:rsid w:val="006F16D7"/>
    <w:rsid w:val="006F6CE3"/>
    <w:rsid w:val="0070163D"/>
    <w:rsid w:val="00705A06"/>
    <w:rsid w:val="007104D9"/>
    <w:rsid w:val="00710A16"/>
    <w:rsid w:val="007129CA"/>
    <w:rsid w:val="00714ADD"/>
    <w:rsid w:val="007153B3"/>
    <w:rsid w:val="00715B93"/>
    <w:rsid w:val="00716BCD"/>
    <w:rsid w:val="00720EB6"/>
    <w:rsid w:val="007244DF"/>
    <w:rsid w:val="007250A4"/>
    <w:rsid w:val="007260AB"/>
    <w:rsid w:val="007260D3"/>
    <w:rsid w:val="00741BC3"/>
    <w:rsid w:val="00742E5C"/>
    <w:rsid w:val="00746CCD"/>
    <w:rsid w:val="00750B9A"/>
    <w:rsid w:val="00751FCC"/>
    <w:rsid w:val="007529D4"/>
    <w:rsid w:val="0076149E"/>
    <w:rsid w:val="007633DC"/>
    <w:rsid w:val="007635D5"/>
    <w:rsid w:val="00764304"/>
    <w:rsid w:val="00770D8A"/>
    <w:rsid w:val="007725EA"/>
    <w:rsid w:val="007751D3"/>
    <w:rsid w:val="00775BB4"/>
    <w:rsid w:val="00777845"/>
    <w:rsid w:val="007832A9"/>
    <w:rsid w:val="00790571"/>
    <w:rsid w:val="00792068"/>
    <w:rsid w:val="00792B62"/>
    <w:rsid w:val="007A05EF"/>
    <w:rsid w:val="007A291C"/>
    <w:rsid w:val="007A3FB4"/>
    <w:rsid w:val="007B458A"/>
    <w:rsid w:val="007B46CF"/>
    <w:rsid w:val="007C118A"/>
    <w:rsid w:val="007C2C91"/>
    <w:rsid w:val="007C3242"/>
    <w:rsid w:val="007C694F"/>
    <w:rsid w:val="007D1B6F"/>
    <w:rsid w:val="007D6B9C"/>
    <w:rsid w:val="007D7AED"/>
    <w:rsid w:val="007D7E2F"/>
    <w:rsid w:val="007E07EB"/>
    <w:rsid w:val="007E2ED8"/>
    <w:rsid w:val="007E40BB"/>
    <w:rsid w:val="007E44B7"/>
    <w:rsid w:val="007F5F46"/>
    <w:rsid w:val="0080165F"/>
    <w:rsid w:val="0080408C"/>
    <w:rsid w:val="0080547C"/>
    <w:rsid w:val="008111C5"/>
    <w:rsid w:val="0082554F"/>
    <w:rsid w:val="008265B9"/>
    <w:rsid w:val="00833722"/>
    <w:rsid w:val="00834689"/>
    <w:rsid w:val="00842D00"/>
    <w:rsid w:val="00852DCC"/>
    <w:rsid w:val="008533AF"/>
    <w:rsid w:val="0085643F"/>
    <w:rsid w:val="00856F5E"/>
    <w:rsid w:val="0086218C"/>
    <w:rsid w:val="00866187"/>
    <w:rsid w:val="0086618E"/>
    <w:rsid w:val="00866EC6"/>
    <w:rsid w:val="00873837"/>
    <w:rsid w:val="00875360"/>
    <w:rsid w:val="008767A1"/>
    <w:rsid w:val="00883D7E"/>
    <w:rsid w:val="008865F0"/>
    <w:rsid w:val="0089433C"/>
    <w:rsid w:val="00896292"/>
    <w:rsid w:val="00897BBC"/>
    <w:rsid w:val="008A5A2C"/>
    <w:rsid w:val="008A5B99"/>
    <w:rsid w:val="008A7E42"/>
    <w:rsid w:val="008B1F7A"/>
    <w:rsid w:val="008B4482"/>
    <w:rsid w:val="008B4844"/>
    <w:rsid w:val="008C19F5"/>
    <w:rsid w:val="008C424A"/>
    <w:rsid w:val="008D40BF"/>
    <w:rsid w:val="008D7B36"/>
    <w:rsid w:val="008E26D4"/>
    <w:rsid w:val="008E6324"/>
    <w:rsid w:val="008E648F"/>
    <w:rsid w:val="008F2388"/>
    <w:rsid w:val="00902B9B"/>
    <w:rsid w:val="009057E6"/>
    <w:rsid w:val="00911318"/>
    <w:rsid w:val="00925DC4"/>
    <w:rsid w:val="0092677D"/>
    <w:rsid w:val="00926B7B"/>
    <w:rsid w:val="00933E8C"/>
    <w:rsid w:val="0094090B"/>
    <w:rsid w:val="00940C1B"/>
    <w:rsid w:val="00942F25"/>
    <w:rsid w:val="00950657"/>
    <w:rsid w:val="00952AAF"/>
    <w:rsid w:val="00956C8F"/>
    <w:rsid w:val="00957851"/>
    <w:rsid w:val="00957CF3"/>
    <w:rsid w:val="0096083E"/>
    <w:rsid w:val="00967358"/>
    <w:rsid w:val="009748A2"/>
    <w:rsid w:val="00976AE0"/>
    <w:rsid w:val="00977339"/>
    <w:rsid w:val="009809A0"/>
    <w:rsid w:val="00983629"/>
    <w:rsid w:val="00983DD4"/>
    <w:rsid w:val="00990705"/>
    <w:rsid w:val="0099210A"/>
    <w:rsid w:val="00992240"/>
    <w:rsid w:val="009A052B"/>
    <w:rsid w:val="009A1A89"/>
    <w:rsid w:val="009A25F2"/>
    <w:rsid w:val="009A3D8E"/>
    <w:rsid w:val="009A4F15"/>
    <w:rsid w:val="009A57E7"/>
    <w:rsid w:val="009A58C5"/>
    <w:rsid w:val="009B2F80"/>
    <w:rsid w:val="009C0153"/>
    <w:rsid w:val="009C13BD"/>
    <w:rsid w:val="009C2E3A"/>
    <w:rsid w:val="009C3800"/>
    <w:rsid w:val="009C41ED"/>
    <w:rsid w:val="009D3E31"/>
    <w:rsid w:val="009D540F"/>
    <w:rsid w:val="009E3F23"/>
    <w:rsid w:val="009E40DF"/>
    <w:rsid w:val="009E5893"/>
    <w:rsid w:val="009F0E30"/>
    <w:rsid w:val="009F3D6B"/>
    <w:rsid w:val="009F621D"/>
    <w:rsid w:val="00A04316"/>
    <w:rsid w:val="00A04E7C"/>
    <w:rsid w:val="00A060C3"/>
    <w:rsid w:val="00A11356"/>
    <w:rsid w:val="00A125EE"/>
    <w:rsid w:val="00A146F0"/>
    <w:rsid w:val="00A15A84"/>
    <w:rsid w:val="00A168A5"/>
    <w:rsid w:val="00A16DA5"/>
    <w:rsid w:val="00A22BA2"/>
    <w:rsid w:val="00A2366D"/>
    <w:rsid w:val="00A26C0F"/>
    <w:rsid w:val="00A35D3F"/>
    <w:rsid w:val="00A45216"/>
    <w:rsid w:val="00A52694"/>
    <w:rsid w:val="00A53C00"/>
    <w:rsid w:val="00A62C3D"/>
    <w:rsid w:val="00A630CE"/>
    <w:rsid w:val="00A63D08"/>
    <w:rsid w:val="00A65CD6"/>
    <w:rsid w:val="00A71437"/>
    <w:rsid w:val="00A80CAB"/>
    <w:rsid w:val="00A83E99"/>
    <w:rsid w:val="00A85166"/>
    <w:rsid w:val="00A859FE"/>
    <w:rsid w:val="00A862BD"/>
    <w:rsid w:val="00A87F2B"/>
    <w:rsid w:val="00A92B3C"/>
    <w:rsid w:val="00A9369D"/>
    <w:rsid w:val="00A936CE"/>
    <w:rsid w:val="00A93E71"/>
    <w:rsid w:val="00A951EB"/>
    <w:rsid w:val="00A9560C"/>
    <w:rsid w:val="00A95A38"/>
    <w:rsid w:val="00AA527F"/>
    <w:rsid w:val="00AB077A"/>
    <w:rsid w:val="00AB733A"/>
    <w:rsid w:val="00AC09EF"/>
    <w:rsid w:val="00AC2ED8"/>
    <w:rsid w:val="00AC76D6"/>
    <w:rsid w:val="00AD5ABF"/>
    <w:rsid w:val="00AE04D2"/>
    <w:rsid w:val="00AE3E78"/>
    <w:rsid w:val="00AE6A7F"/>
    <w:rsid w:val="00AF4926"/>
    <w:rsid w:val="00AF5441"/>
    <w:rsid w:val="00AF6877"/>
    <w:rsid w:val="00AF7DB1"/>
    <w:rsid w:val="00B027F0"/>
    <w:rsid w:val="00B05D53"/>
    <w:rsid w:val="00B14C80"/>
    <w:rsid w:val="00B1785F"/>
    <w:rsid w:val="00B2099C"/>
    <w:rsid w:val="00B25451"/>
    <w:rsid w:val="00B25D2F"/>
    <w:rsid w:val="00B33D4E"/>
    <w:rsid w:val="00B409A9"/>
    <w:rsid w:val="00B41447"/>
    <w:rsid w:val="00B41554"/>
    <w:rsid w:val="00B417F8"/>
    <w:rsid w:val="00B41A1C"/>
    <w:rsid w:val="00B42CCF"/>
    <w:rsid w:val="00B44B1C"/>
    <w:rsid w:val="00B45AC5"/>
    <w:rsid w:val="00B50EEF"/>
    <w:rsid w:val="00B520B2"/>
    <w:rsid w:val="00B534BB"/>
    <w:rsid w:val="00B5392D"/>
    <w:rsid w:val="00B56D14"/>
    <w:rsid w:val="00B5739F"/>
    <w:rsid w:val="00B57800"/>
    <w:rsid w:val="00B804CE"/>
    <w:rsid w:val="00B86105"/>
    <w:rsid w:val="00B91D0D"/>
    <w:rsid w:val="00B935FA"/>
    <w:rsid w:val="00BB25DB"/>
    <w:rsid w:val="00BB2C46"/>
    <w:rsid w:val="00BB689A"/>
    <w:rsid w:val="00BC1F95"/>
    <w:rsid w:val="00BC443D"/>
    <w:rsid w:val="00BC7EA6"/>
    <w:rsid w:val="00BD19DC"/>
    <w:rsid w:val="00BD4779"/>
    <w:rsid w:val="00BD4862"/>
    <w:rsid w:val="00BD62B1"/>
    <w:rsid w:val="00BD6F0C"/>
    <w:rsid w:val="00BD75B3"/>
    <w:rsid w:val="00BE443D"/>
    <w:rsid w:val="00BE725B"/>
    <w:rsid w:val="00BF4018"/>
    <w:rsid w:val="00C02952"/>
    <w:rsid w:val="00C06E0D"/>
    <w:rsid w:val="00C111AF"/>
    <w:rsid w:val="00C11AB5"/>
    <w:rsid w:val="00C122DD"/>
    <w:rsid w:val="00C2219B"/>
    <w:rsid w:val="00C22312"/>
    <w:rsid w:val="00C25178"/>
    <w:rsid w:val="00C25A40"/>
    <w:rsid w:val="00C32E1C"/>
    <w:rsid w:val="00C434EE"/>
    <w:rsid w:val="00C4434E"/>
    <w:rsid w:val="00C51FEE"/>
    <w:rsid w:val="00C529F2"/>
    <w:rsid w:val="00C5426E"/>
    <w:rsid w:val="00C55FA0"/>
    <w:rsid w:val="00C560E9"/>
    <w:rsid w:val="00C61045"/>
    <w:rsid w:val="00C611BE"/>
    <w:rsid w:val="00C61BCA"/>
    <w:rsid w:val="00C64BDD"/>
    <w:rsid w:val="00C70C31"/>
    <w:rsid w:val="00C77DA8"/>
    <w:rsid w:val="00C825EA"/>
    <w:rsid w:val="00C86283"/>
    <w:rsid w:val="00C91A33"/>
    <w:rsid w:val="00C91FCB"/>
    <w:rsid w:val="00C933CA"/>
    <w:rsid w:val="00C97DEF"/>
    <w:rsid w:val="00CA0A56"/>
    <w:rsid w:val="00CA0DC5"/>
    <w:rsid w:val="00CB6481"/>
    <w:rsid w:val="00CC4DB4"/>
    <w:rsid w:val="00CD5E86"/>
    <w:rsid w:val="00CD7666"/>
    <w:rsid w:val="00CF2B0F"/>
    <w:rsid w:val="00CF4B0C"/>
    <w:rsid w:val="00D0323B"/>
    <w:rsid w:val="00D0619D"/>
    <w:rsid w:val="00D12C08"/>
    <w:rsid w:val="00D156EE"/>
    <w:rsid w:val="00D20B72"/>
    <w:rsid w:val="00D2289F"/>
    <w:rsid w:val="00D22E20"/>
    <w:rsid w:val="00D2380C"/>
    <w:rsid w:val="00D305C6"/>
    <w:rsid w:val="00D31359"/>
    <w:rsid w:val="00D433BD"/>
    <w:rsid w:val="00D45750"/>
    <w:rsid w:val="00D465C4"/>
    <w:rsid w:val="00D504A2"/>
    <w:rsid w:val="00D55D2E"/>
    <w:rsid w:val="00D574AC"/>
    <w:rsid w:val="00D60245"/>
    <w:rsid w:val="00D6307D"/>
    <w:rsid w:val="00D70C42"/>
    <w:rsid w:val="00D7273A"/>
    <w:rsid w:val="00D75B26"/>
    <w:rsid w:val="00D778AA"/>
    <w:rsid w:val="00D81A0D"/>
    <w:rsid w:val="00D83325"/>
    <w:rsid w:val="00D85C52"/>
    <w:rsid w:val="00D867EF"/>
    <w:rsid w:val="00D86D83"/>
    <w:rsid w:val="00D902A7"/>
    <w:rsid w:val="00D92327"/>
    <w:rsid w:val="00D92497"/>
    <w:rsid w:val="00D940E0"/>
    <w:rsid w:val="00D958D2"/>
    <w:rsid w:val="00D96620"/>
    <w:rsid w:val="00DA0702"/>
    <w:rsid w:val="00DA24C0"/>
    <w:rsid w:val="00DA4A01"/>
    <w:rsid w:val="00DA5043"/>
    <w:rsid w:val="00DA687F"/>
    <w:rsid w:val="00DA6F68"/>
    <w:rsid w:val="00DB077E"/>
    <w:rsid w:val="00DB1391"/>
    <w:rsid w:val="00DB164D"/>
    <w:rsid w:val="00DB4B85"/>
    <w:rsid w:val="00DB5BC8"/>
    <w:rsid w:val="00DB6322"/>
    <w:rsid w:val="00DC263C"/>
    <w:rsid w:val="00DC620F"/>
    <w:rsid w:val="00DD3121"/>
    <w:rsid w:val="00DD4C46"/>
    <w:rsid w:val="00DD6DF6"/>
    <w:rsid w:val="00DD7AAA"/>
    <w:rsid w:val="00DE03AC"/>
    <w:rsid w:val="00DE0DD5"/>
    <w:rsid w:val="00DE2D02"/>
    <w:rsid w:val="00DE66CF"/>
    <w:rsid w:val="00DE69DE"/>
    <w:rsid w:val="00DE7998"/>
    <w:rsid w:val="00DF4042"/>
    <w:rsid w:val="00DF4756"/>
    <w:rsid w:val="00DF6A5E"/>
    <w:rsid w:val="00E02784"/>
    <w:rsid w:val="00E03C38"/>
    <w:rsid w:val="00E14A39"/>
    <w:rsid w:val="00E15919"/>
    <w:rsid w:val="00E165F3"/>
    <w:rsid w:val="00E17939"/>
    <w:rsid w:val="00E24F03"/>
    <w:rsid w:val="00E33EBE"/>
    <w:rsid w:val="00E37599"/>
    <w:rsid w:val="00E43773"/>
    <w:rsid w:val="00E5609B"/>
    <w:rsid w:val="00E56B65"/>
    <w:rsid w:val="00E56D76"/>
    <w:rsid w:val="00E57930"/>
    <w:rsid w:val="00E62AC7"/>
    <w:rsid w:val="00E6337B"/>
    <w:rsid w:val="00E65031"/>
    <w:rsid w:val="00E663B8"/>
    <w:rsid w:val="00E66856"/>
    <w:rsid w:val="00E66A2D"/>
    <w:rsid w:val="00E66B5E"/>
    <w:rsid w:val="00E70CEE"/>
    <w:rsid w:val="00E71B48"/>
    <w:rsid w:val="00E7711B"/>
    <w:rsid w:val="00E85467"/>
    <w:rsid w:val="00E85FDF"/>
    <w:rsid w:val="00E8780A"/>
    <w:rsid w:val="00E96398"/>
    <w:rsid w:val="00E971CE"/>
    <w:rsid w:val="00EA2C8C"/>
    <w:rsid w:val="00EA4EE0"/>
    <w:rsid w:val="00EB03B9"/>
    <w:rsid w:val="00EB2581"/>
    <w:rsid w:val="00EB5761"/>
    <w:rsid w:val="00EB798D"/>
    <w:rsid w:val="00EC7AE8"/>
    <w:rsid w:val="00ED35A9"/>
    <w:rsid w:val="00ED6886"/>
    <w:rsid w:val="00EE3383"/>
    <w:rsid w:val="00EE58F5"/>
    <w:rsid w:val="00EE7CFC"/>
    <w:rsid w:val="00EF22BE"/>
    <w:rsid w:val="00EF596E"/>
    <w:rsid w:val="00EF7D70"/>
    <w:rsid w:val="00F007D7"/>
    <w:rsid w:val="00F00DDA"/>
    <w:rsid w:val="00F0124C"/>
    <w:rsid w:val="00F02707"/>
    <w:rsid w:val="00F03150"/>
    <w:rsid w:val="00F04F68"/>
    <w:rsid w:val="00F106D7"/>
    <w:rsid w:val="00F11BAE"/>
    <w:rsid w:val="00F20CDD"/>
    <w:rsid w:val="00F212A7"/>
    <w:rsid w:val="00F21C73"/>
    <w:rsid w:val="00F23462"/>
    <w:rsid w:val="00F23796"/>
    <w:rsid w:val="00F40502"/>
    <w:rsid w:val="00F46241"/>
    <w:rsid w:val="00F46E51"/>
    <w:rsid w:val="00F5123C"/>
    <w:rsid w:val="00F56547"/>
    <w:rsid w:val="00F5673A"/>
    <w:rsid w:val="00F60611"/>
    <w:rsid w:val="00F645A0"/>
    <w:rsid w:val="00F66E2F"/>
    <w:rsid w:val="00F679EC"/>
    <w:rsid w:val="00F71D3A"/>
    <w:rsid w:val="00F72580"/>
    <w:rsid w:val="00F7478A"/>
    <w:rsid w:val="00F7607D"/>
    <w:rsid w:val="00F860E4"/>
    <w:rsid w:val="00F87F4F"/>
    <w:rsid w:val="00F91A6D"/>
    <w:rsid w:val="00F91AD4"/>
    <w:rsid w:val="00F92009"/>
    <w:rsid w:val="00F92407"/>
    <w:rsid w:val="00FA1070"/>
    <w:rsid w:val="00FA1253"/>
    <w:rsid w:val="00FA7937"/>
    <w:rsid w:val="00FB05FE"/>
    <w:rsid w:val="00FB168B"/>
    <w:rsid w:val="00FB2FB8"/>
    <w:rsid w:val="00FB3880"/>
    <w:rsid w:val="00FB419F"/>
    <w:rsid w:val="00FB5B30"/>
    <w:rsid w:val="00FB6DAC"/>
    <w:rsid w:val="00FB743B"/>
    <w:rsid w:val="00FC4858"/>
    <w:rsid w:val="00FC485E"/>
    <w:rsid w:val="00FD3168"/>
    <w:rsid w:val="00FD6151"/>
    <w:rsid w:val="00FD70BC"/>
    <w:rsid w:val="00FD730D"/>
    <w:rsid w:val="00FD7B1D"/>
    <w:rsid w:val="00FE282D"/>
    <w:rsid w:val="00FE3CA2"/>
    <w:rsid w:val="00FF2826"/>
    <w:rsid w:val="00FF33D8"/>
    <w:rsid w:val="00FF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D7"/>
  </w:style>
  <w:style w:type="paragraph" w:styleId="3">
    <w:name w:val="heading 3"/>
    <w:basedOn w:val="a"/>
    <w:link w:val="30"/>
    <w:unhideWhenUsed/>
    <w:qFormat/>
    <w:rsid w:val="00492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25E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4">
    <w:name w:val="Style4"/>
    <w:basedOn w:val="a"/>
    <w:rsid w:val="00492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92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4925E3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9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5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73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20CD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Emphasis"/>
    <w:basedOn w:val="a0"/>
    <w:qFormat/>
    <w:rsid w:val="00D958D2"/>
    <w:rPr>
      <w:i/>
      <w:iCs/>
    </w:rPr>
  </w:style>
  <w:style w:type="paragraph" w:customStyle="1" w:styleId="2">
    <w:name w:val="Абзац списка2"/>
    <w:basedOn w:val="a"/>
    <w:rsid w:val="002F493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2F4938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unhideWhenUsed/>
    <w:rsid w:val="00BC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6D08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rsid w:val="006D08A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b">
    <w:name w:val="header"/>
    <w:basedOn w:val="a"/>
    <w:link w:val="ac"/>
    <w:uiPriority w:val="99"/>
    <w:semiHidden/>
    <w:unhideWhenUsed/>
    <w:rsid w:val="000E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E1C5C"/>
  </w:style>
  <w:style w:type="paragraph" w:styleId="ad">
    <w:name w:val="footer"/>
    <w:basedOn w:val="a"/>
    <w:link w:val="ae"/>
    <w:uiPriority w:val="99"/>
    <w:unhideWhenUsed/>
    <w:rsid w:val="000E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1C5C"/>
  </w:style>
  <w:style w:type="paragraph" w:styleId="af">
    <w:name w:val="Body Text"/>
    <w:basedOn w:val="a"/>
    <w:link w:val="af0"/>
    <w:rsid w:val="00AB73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AB733A"/>
    <w:rPr>
      <w:rFonts w:ascii="Arial" w:eastAsia="Times New Roman" w:hAnsi="Arial" w:cs="Times New Roman"/>
      <w:sz w:val="28"/>
      <w:szCs w:val="20"/>
    </w:rPr>
  </w:style>
  <w:style w:type="paragraph" w:customStyle="1" w:styleId="Style84">
    <w:name w:val="Style84"/>
    <w:basedOn w:val="a"/>
    <w:uiPriority w:val="99"/>
    <w:rsid w:val="005C5B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31">
    <w:name w:val="Абзац списка3"/>
    <w:basedOn w:val="a"/>
    <w:rsid w:val="00C434EE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footer" Target="footer2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%20&#1054;&#1059;\&#1086;&#1091;\&#1089;&#1074;&#1086;&#1076;&#1085;&#1099;&#1081;%20&#1086;&#1073;&#1091;&#1095;&#1072;&#1102;&#1097;&#1080;&#1077;&#1089;&#1103;%20&#1054;&#105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%20&#1054;&#1059;\&#1086;&#1091;\&#1089;&#1074;&#1086;&#1076;&#1085;&#1099;&#1081;%20&#1086;&#1073;&#1091;&#1095;&#1072;&#1102;&#1097;&#1080;&#1077;&#1089;&#1103;%20&#1054;&#105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%20&#1054;&#1059;\&#1086;&#1091;\&#1089;&#1074;&#1086;&#1076;&#1085;&#1099;&#1081;%20&#1088;&#1086;&#1076;&#1080;&#1090;&#1077;&#1083;&#1080;%20&#1054;&#105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19-20%20&#1075;&#1086;&#1076;\&#1052;&#1086;&#1085;&#1080;&#1090;&#1086;&#1088;&#1080;&#1085;&#1075;&#1080;\&#1091;&#1076;&#1086;&#1074;&#1083;&#1077;&#1090;&#1074;&#1086;&#1088;&#1077;&#1085;&#1085;&#1086;&#1089;&#1090;&#1100;%202019\&#1054;&#1059;\&#1057;&#1074;&#1086;&#1076;&#1085;&#1099;&#1081;%20&#1086;&#1091;%20&#1088;&#1086;&#1076;&#1080;&#1090;&#1077;&#1083;&#108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%20&#1054;&#1059;\&#1086;&#1091;\&#1089;&#1074;&#1086;&#1076;&#1085;&#1099;&#1081;%20&#1088;&#1086;&#1076;&#1080;&#1090;&#1077;&#1083;&#1080;%20&#1054;&#105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%20&#1054;&#1059;\&#1086;&#1091;\&#1089;&#1074;&#1086;&#1076;&#1085;&#1099;&#1081;%20&#1088;&#1086;&#1076;&#1080;&#1090;&#1077;&#1083;&#1080;%20&#1054;&#105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%20&#1054;&#1059;\&#1086;&#1091;\&#1089;&#1074;&#1086;&#1076;&#1085;&#1099;&#1081;%20&#1088;&#1086;&#1076;&#1080;&#1090;&#1077;&#1083;&#1080;%20&#1054;&#105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%20&#1054;&#1059;\&#1086;&#1091;\&#1089;&#1074;&#1086;&#1076;&#1085;&#1099;&#1081;%20&#1088;&#1086;&#1076;&#1080;&#1090;&#1077;&#1083;&#1080;%20&#1054;&#1059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%20&#1054;&#1059;\&#1086;&#1091;\&#1089;&#1074;&#1086;&#1076;&#1085;&#1099;&#1081;%20&#1088;&#1086;&#1076;&#1080;&#1090;&#1077;&#1083;&#1080;%20&#1054;&#1059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%20&#1054;&#1059;\&#1086;&#1091;\&#1089;&#1074;&#1086;&#1076;&#1085;&#1099;&#1081;%20&#1088;&#1086;&#1076;&#1080;&#1090;&#1077;&#1083;&#1080;%20&#1054;&#1059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%20&#1054;&#1059;\&#1086;&#1091;\&#1089;&#1074;&#1086;&#1076;&#1085;&#1099;&#1081;%20&#1088;&#1086;&#1076;&#1080;&#1090;&#1077;&#1083;&#1080;%20&#1054;&#105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%20&#1054;&#1059;\&#1086;&#1091;\&#1089;&#1074;&#1086;&#1076;&#1085;&#1099;&#1081;%20&#1086;&#1073;&#1091;&#1095;&#1072;&#1102;&#1097;&#1080;&#1077;&#1089;&#1103;%20&#1054;&#1059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%20&#1054;&#1059;\&#1086;&#1091;\&#1089;&#1074;&#1086;&#1076;&#1085;&#1099;&#1081;%20&#1088;&#1086;&#1076;&#1080;&#1090;&#1077;&#1083;&#1080;%20&#1054;&#1059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%20&#1054;&#1059;\&#1086;&#1091;\&#1089;&#1074;&#1086;&#1076;&#1085;&#1099;&#1081;%20&#1088;&#1086;&#1076;&#1080;&#1090;&#1077;&#1083;&#1080;%20&#1054;&#105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%20&#1054;&#1059;\&#1086;&#1091;\&#1089;&#1074;&#1086;&#1076;&#1085;&#1099;&#1081;%20&#1086;&#1073;&#1091;&#1095;&#1072;&#1102;&#1097;&#1080;&#1077;&#1089;&#1103;%20&#1054;&#105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%20&#1054;&#1059;\&#1086;&#1091;\&#1089;&#1074;&#1086;&#1076;&#1085;&#1099;&#1081;%20&#1086;&#1073;&#1091;&#1095;&#1072;&#1102;&#1097;&#1080;&#1077;&#1089;&#1103;%20&#1054;&#105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%20&#1054;&#1059;\&#1086;&#1091;\&#1089;&#1074;&#1086;&#1076;&#1085;&#1099;&#1081;%20&#1086;&#1073;&#1091;&#1095;&#1072;&#1102;&#1097;&#1080;&#1077;&#1089;&#1103;%20&#1054;&#105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%20&#1054;&#1059;\&#1086;&#1091;\&#1089;&#1074;&#1086;&#1076;&#1085;&#1099;&#1081;%20&#1086;&#1073;&#1091;&#1095;&#1072;&#1102;&#1097;&#1080;&#1077;&#1089;&#1103;%20&#1054;&#105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%20&#1054;&#1059;\&#1086;&#1091;\&#1089;&#1074;&#1086;&#1076;&#1085;&#1099;&#1081;%20&#1086;&#1073;&#1091;&#1095;&#1072;&#1102;&#1097;&#1080;&#1077;&#1089;&#1103;%20&#1054;&#105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%20&#1054;&#1059;\&#1086;&#1091;\&#1089;&#1074;&#1086;&#1076;&#1085;&#1099;&#1081;%20&#1086;&#1073;&#1091;&#1095;&#1072;&#1102;&#1097;&#1080;&#1077;&#1089;&#1103;%20&#1054;&#105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2020-21\&#1052;&#1054;&#1053;&#1048;&#1058;&#1054;&#1056;&#1048;&#1053;&#1043;&#1048;\&#1052;&#1086;&#1085;&#1080;&#1090;&#1086;&#1088;&#1080;&#1085;&#1075;%20&#1059;&#1076;&#1086;&#1074;&#1083;&#1077;&#1090;&#1074;&#1086;&#1088;&#1077;&#1085;&#1085;&#1086;&#1089;&#1090;&#1100;%20&#1054;&#1059;\&#1086;&#1091;\&#1089;&#1074;&#1086;&#1076;&#1085;&#1099;&#1081;%20&#1086;&#1073;&#1091;&#1095;&#1072;&#1102;&#1097;&#1080;&#1077;&#1089;&#1103;%20&#1054;&#105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200">
                <a:latin typeface="Arial" pitchFamily="34" charset="0"/>
                <a:cs typeface="Arial" pitchFamily="34" charset="0"/>
              </a:rPr>
              <a:t>Участие старшеклассников в анкетировании</a:t>
            </a:r>
            <a:r>
              <a:rPr lang="ru-RU" sz="1200" baseline="0">
                <a:latin typeface="Arial" pitchFamily="34" charset="0"/>
                <a:cs typeface="Arial" pitchFamily="34" charset="0"/>
              </a:rPr>
              <a:t> (доля)</a:t>
            </a:r>
            <a:r>
              <a:rPr lang="ru-RU" sz="1200">
                <a:latin typeface="Arial" pitchFamily="34" charset="0"/>
                <a:cs typeface="Arial" pitchFamily="34" charset="0"/>
              </a:rPr>
              <a:t>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'общее старшеклассники '!$A$50:$A$91</c:f>
              <c:strCache>
                <c:ptCount val="42"/>
                <c:pt idx="0">
                  <c:v>ОУ 5</c:v>
                </c:pt>
                <c:pt idx="1">
                  <c:v>ОУ 50</c:v>
                </c:pt>
                <c:pt idx="2">
                  <c:v>ОУ 56</c:v>
                </c:pt>
                <c:pt idx="3">
                  <c:v>ОУ 42</c:v>
                </c:pt>
                <c:pt idx="4">
                  <c:v>ОУ 23</c:v>
                </c:pt>
                <c:pt idx="5">
                  <c:v>ОУ 53</c:v>
                </c:pt>
                <c:pt idx="6">
                  <c:v>ОУ 39</c:v>
                </c:pt>
                <c:pt idx="7">
                  <c:v>ОУ 29</c:v>
                </c:pt>
                <c:pt idx="8">
                  <c:v>ОУ 28</c:v>
                </c:pt>
                <c:pt idx="9">
                  <c:v>ОУ 20</c:v>
                </c:pt>
                <c:pt idx="10">
                  <c:v>ОУ 41</c:v>
                </c:pt>
                <c:pt idx="11">
                  <c:v>ОУ 32</c:v>
                </c:pt>
                <c:pt idx="12">
                  <c:v>ОУ 12</c:v>
                </c:pt>
                <c:pt idx="13">
                  <c:v>ОУ 11</c:v>
                </c:pt>
                <c:pt idx="14">
                  <c:v>ОУ 30</c:v>
                </c:pt>
                <c:pt idx="15">
                  <c:v>ОУ 17</c:v>
                </c:pt>
                <c:pt idx="16">
                  <c:v>ОУ 24</c:v>
                </c:pt>
                <c:pt idx="17">
                  <c:v>ОУ 40</c:v>
                </c:pt>
                <c:pt idx="18">
                  <c:v>ОУ 31</c:v>
                </c:pt>
                <c:pt idx="19">
                  <c:v>Среднее </c:v>
                </c:pt>
                <c:pt idx="20">
                  <c:v>ОУ 44</c:v>
                </c:pt>
                <c:pt idx="21">
                  <c:v>ОУ ЦО</c:v>
                </c:pt>
                <c:pt idx="22">
                  <c:v>ОУ 27</c:v>
                </c:pt>
                <c:pt idx="23">
                  <c:v>ОУ 26</c:v>
                </c:pt>
                <c:pt idx="24">
                  <c:v>ОУ 67</c:v>
                </c:pt>
                <c:pt idx="25">
                  <c:v>ОУ 7</c:v>
                </c:pt>
                <c:pt idx="26">
                  <c:v>ОУ 48</c:v>
                </c:pt>
                <c:pt idx="27">
                  <c:v>ОУ 43</c:v>
                </c:pt>
                <c:pt idx="28">
                  <c:v>ОУ 46</c:v>
                </c:pt>
                <c:pt idx="29">
                  <c:v>ОУ 19</c:v>
                </c:pt>
                <c:pt idx="30">
                  <c:v>ОУ 49</c:v>
                </c:pt>
                <c:pt idx="31">
                  <c:v>ОУ 9</c:v>
                </c:pt>
                <c:pt idx="32">
                  <c:v>ОУ 47</c:v>
                </c:pt>
                <c:pt idx="33">
                  <c:v>ОУ 36</c:v>
                </c:pt>
                <c:pt idx="34">
                  <c:v>ОУ 55</c:v>
                </c:pt>
                <c:pt idx="35">
                  <c:v>ОУ 38</c:v>
                </c:pt>
                <c:pt idx="36">
                  <c:v>ОУ 59</c:v>
                </c:pt>
                <c:pt idx="37">
                  <c:v>ОУ 22</c:v>
                </c:pt>
                <c:pt idx="38">
                  <c:v>ОУ 45</c:v>
                </c:pt>
                <c:pt idx="39">
                  <c:v>ОУ 52</c:v>
                </c:pt>
                <c:pt idx="40">
                  <c:v>ОУ 51</c:v>
                </c:pt>
                <c:pt idx="41">
                  <c:v>ОУ 75</c:v>
                </c:pt>
              </c:strCache>
            </c:strRef>
          </c:cat>
          <c:val>
            <c:numRef>
              <c:f>'общее старшеклассники '!$B$50:$B$91</c:f>
              <c:numCache>
                <c:formatCode>0.0%</c:formatCode>
                <c:ptCount val="42"/>
                <c:pt idx="0">
                  <c:v>0.29347826086957041</c:v>
                </c:pt>
                <c:pt idx="1">
                  <c:v>0.30000000000000032</c:v>
                </c:pt>
                <c:pt idx="2">
                  <c:v>0.30125523012552274</c:v>
                </c:pt>
                <c:pt idx="3">
                  <c:v>0.30476190476190484</c:v>
                </c:pt>
                <c:pt idx="4">
                  <c:v>0.30496453900709553</c:v>
                </c:pt>
                <c:pt idx="5">
                  <c:v>0.31000000000000227</c:v>
                </c:pt>
                <c:pt idx="6">
                  <c:v>0.31343283582089954</c:v>
                </c:pt>
                <c:pt idx="7">
                  <c:v>0.37735849056603782</c:v>
                </c:pt>
                <c:pt idx="8">
                  <c:v>0.38144329896907553</c:v>
                </c:pt>
                <c:pt idx="9">
                  <c:v>0.38636363636363924</c:v>
                </c:pt>
                <c:pt idx="10">
                  <c:v>0.41441441441441695</c:v>
                </c:pt>
                <c:pt idx="11">
                  <c:v>0.42585551330798888</c:v>
                </c:pt>
                <c:pt idx="12">
                  <c:v>0.45414847161572058</c:v>
                </c:pt>
                <c:pt idx="13">
                  <c:v>0.49122807017544223</c:v>
                </c:pt>
                <c:pt idx="14">
                  <c:v>0.5</c:v>
                </c:pt>
                <c:pt idx="15">
                  <c:v>0.50777202072538852</c:v>
                </c:pt>
                <c:pt idx="16">
                  <c:v>0.52272727272727271</c:v>
                </c:pt>
                <c:pt idx="17">
                  <c:v>0.5547945205479452</c:v>
                </c:pt>
                <c:pt idx="18">
                  <c:v>0.58899676375404286</c:v>
                </c:pt>
                <c:pt idx="19">
                  <c:v>0.63549263549263568</c:v>
                </c:pt>
                <c:pt idx="20">
                  <c:v>0.66009852216749598</c:v>
                </c:pt>
                <c:pt idx="21">
                  <c:v>0.70090634441087662</c:v>
                </c:pt>
                <c:pt idx="22">
                  <c:v>0.70869565217392427</c:v>
                </c:pt>
                <c:pt idx="23">
                  <c:v>0.75000000000000466</c:v>
                </c:pt>
                <c:pt idx="24">
                  <c:v>0.75000000000000466</c:v>
                </c:pt>
                <c:pt idx="25">
                  <c:v>0.77675840978593258</c:v>
                </c:pt>
                <c:pt idx="26">
                  <c:v>0.77717391304348626</c:v>
                </c:pt>
                <c:pt idx="27">
                  <c:v>0.80800000000000005</c:v>
                </c:pt>
                <c:pt idx="28">
                  <c:v>0.81034482758620685</c:v>
                </c:pt>
                <c:pt idx="29">
                  <c:v>0.81578947368421728</c:v>
                </c:pt>
                <c:pt idx="30">
                  <c:v>0.81651376146788957</c:v>
                </c:pt>
                <c:pt idx="31">
                  <c:v>0.83673469387755162</c:v>
                </c:pt>
                <c:pt idx="32">
                  <c:v>0.88205128205128525</c:v>
                </c:pt>
                <c:pt idx="33">
                  <c:v>0.89820359281437412</c:v>
                </c:pt>
                <c:pt idx="34">
                  <c:v>0.91111111111111109</c:v>
                </c:pt>
                <c:pt idx="35">
                  <c:v>0.91346153846153844</c:v>
                </c:pt>
                <c:pt idx="36">
                  <c:v>0.92063492063492069</c:v>
                </c:pt>
                <c:pt idx="37">
                  <c:v>0.9285714285714286</c:v>
                </c:pt>
                <c:pt idx="38">
                  <c:v>0.94782608695652171</c:v>
                </c:pt>
                <c:pt idx="39">
                  <c:v>0.9583333333333337</c:v>
                </c:pt>
                <c:pt idx="40">
                  <c:v>1</c:v>
                </c:pt>
                <c:pt idx="41">
                  <c:v>1</c:v>
                </c:pt>
              </c:numCache>
            </c:numRef>
          </c:val>
        </c:ser>
        <c:axId val="63159296"/>
        <c:axId val="64389888"/>
      </c:barChart>
      <c:catAx>
        <c:axId val="6315929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64389888"/>
        <c:crosses val="autoZero"/>
        <c:auto val="1"/>
        <c:lblAlgn val="ctr"/>
        <c:lblOffset val="100"/>
      </c:catAx>
      <c:valAx>
        <c:axId val="64389888"/>
        <c:scaling>
          <c:orientation val="minMax"/>
        </c:scaling>
        <c:axPos val="l"/>
        <c:majorGridlines/>
        <c:numFmt formatCode="0.0%" sourceLinked="1"/>
        <c:tickLblPos val="nextTo"/>
        <c:crossAx val="63159296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Показатели выраженности факторов, установленные в    2018г.-  столбец 1 , 2019г.-столбец 2, 2020г. - столбец 3  (обучающиеся ОУ  )</a:t>
            </a:r>
            <a:endParaRPr lang="ru-RU" sz="1200" b="0" i="0" baseline="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'Общие диаграммы'!$B$23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'Общие диаграммы'!$A$24:$A$28</c:f>
              <c:strCache>
                <c:ptCount val="5"/>
                <c:pt idx="0">
                  <c:v>Качество образования </c:v>
                </c:pt>
                <c:pt idx="1">
                  <c:v>Удовлетворенность образовательной средой </c:v>
                </c:pt>
                <c:pt idx="2">
                  <c:v>Удовлетворенность кадровыми условиями </c:v>
                </c:pt>
                <c:pt idx="3">
                  <c:v>Удовлетворенность материально - техническими условиями </c:v>
                </c:pt>
                <c:pt idx="4">
                  <c:v>Противодействие коррупции </c:v>
                </c:pt>
              </c:strCache>
            </c:strRef>
          </c:cat>
          <c:val>
            <c:numRef>
              <c:f>'Общие диаграммы'!$B$24:$B$28</c:f>
              <c:numCache>
                <c:formatCode>General</c:formatCode>
                <c:ptCount val="5"/>
                <c:pt idx="0">
                  <c:v>0.8700000000000041</c:v>
                </c:pt>
                <c:pt idx="1">
                  <c:v>0.83000000000000063</c:v>
                </c:pt>
                <c:pt idx="2">
                  <c:v>0.91</c:v>
                </c:pt>
                <c:pt idx="3">
                  <c:v>0.83000000000000063</c:v>
                </c:pt>
                <c:pt idx="4">
                  <c:v>0.79</c:v>
                </c:pt>
              </c:numCache>
            </c:numRef>
          </c:val>
        </c:ser>
        <c:ser>
          <c:idx val="1"/>
          <c:order val="1"/>
          <c:tx>
            <c:strRef>
              <c:f>'Общие диаграммы'!$C$23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'Общие диаграммы'!$A$24:$A$28</c:f>
              <c:strCache>
                <c:ptCount val="5"/>
                <c:pt idx="0">
                  <c:v>Качество образования </c:v>
                </c:pt>
                <c:pt idx="1">
                  <c:v>Удовлетворенность образовательной средой </c:v>
                </c:pt>
                <c:pt idx="2">
                  <c:v>Удовлетворенность кадровыми условиями </c:v>
                </c:pt>
                <c:pt idx="3">
                  <c:v>Удовлетворенность материально - техническими условиями </c:v>
                </c:pt>
                <c:pt idx="4">
                  <c:v>Противодействие коррупции </c:v>
                </c:pt>
              </c:strCache>
            </c:strRef>
          </c:cat>
          <c:val>
            <c:numRef>
              <c:f>'Общие диаграммы'!$C$24:$C$28</c:f>
              <c:numCache>
                <c:formatCode>General</c:formatCode>
                <c:ptCount val="5"/>
                <c:pt idx="0">
                  <c:v>0.86000000000000065</c:v>
                </c:pt>
                <c:pt idx="1">
                  <c:v>0.81</c:v>
                </c:pt>
                <c:pt idx="2">
                  <c:v>0.92</c:v>
                </c:pt>
                <c:pt idx="3">
                  <c:v>0.79</c:v>
                </c:pt>
                <c:pt idx="4">
                  <c:v>0.86000000000000065</c:v>
                </c:pt>
              </c:numCache>
            </c:numRef>
          </c:val>
        </c:ser>
        <c:ser>
          <c:idx val="2"/>
          <c:order val="2"/>
          <c:tx>
            <c:strRef>
              <c:f>'Общие диаграммы'!$D$23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0,9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'Общие диаграммы'!$A$24:$A$28</c:f>
              <c:strCache>
                <c:ptCount val="5"/>
                <c:pt idx="0">
                  <c:v>Качество образования </c:v>
                </c:pt>
                <c:pt idx="1">
                  <c:v>Удовлетворенность образовательной средой </c:v>
                </c:pt>
                <c:pt idx="2">
                  <c:v>Удовлетворенность кадровыми условиями </c:v>
                </c:pt>
                <c:pt idx="3">
                  <c:v>Удовлетворенность материально - техническими условиями </c:v>
                </c:pt>
                <c:pt idx="4">
                  <c:v>Противодействие коррупции </c:v>
                </c:pt>
              </c:strCache>
            </c:strRef>
          </c:cat>
          <c:val>
            <c:numRef>
              <c:f>'Общие диаграммы'!$D$24:$D$28</c:f>
              <c:numCache>
                <c:formatCode>General</c:formatCode>
                <c:ptCount val="5"/>
                <c:pt idx="0">
                  <c:v>0.89</c:v>
                </c:pt>
                <c:pt idx="1">
                  <c:v>0.88</c:v>
                </c:pt>
                <c:pt idx="2">
                  <c:v>0.9</c:v>
                </c:pt>
                <c:pt idx="3">
                  <c:v>0.85000000000000064</c:v>
                </c:pt>
                <c:pt idx="4">
                  <c:v>0.88</c:v>
                </c:pt>
              </c:numCache>
            </c:numRef>
          </c:val>
        </c:ser>
        <c:axId val="67342720"/>
        <c:axId val="67344256"/>
      </c:barChart>
      <c:catAx>
        <c:axId val="6734272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67344256"/>
        <c:crosses val="autoZero"/>
        <c:auto val="1"/>
        <c:lblAlgn val="ctr"/>
        <c:lblOffset val="100"/>
      </c:catAx>
      <c:valAx>
        <c:axId val="67344256"/>
        <c:scaling>
          <c:orientation val="minMax"/>
        </c:scaling>
        <c:axPos val="l"/>
        <c:majorGridlines/>
        <c:numFmt formatCode="General" sourceLinked="1"/>
        <c:tickLblPos val="nextTo"/>
        <c:crossAx val="67342720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Участие родителей (законных представителей ) старшеклассников в анкетировании</a:t>
            </a:r>
            <a:endParaRPr lang="ru-RU" sz="120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800" baseline="0">
                    <a:latin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'Отчет родители '!$A$50:$A$91</c:f>
              <c:strCache>
                <c:ptCount val="42"/>
                <c:pt idx="0">
                  <c:v>ОУ 50</c:v>
                </c:pt>
                <c:pt idx="1">
                  <c:v>ОУ 56</c:v>
                </c:pt>
                <c:pt idx="2">
                  <c:v>ОУ 12</c:v>
                </c:pt>
                <c:pt idx="3">
                  <c:v>ОУ 5</c:v>
                </c:pt>
                <c:pt idx="4">
                  <c:v>ОУ 42</c:v>
                </c:pt>
                <c:pt idx="5">
                  <c:v>ОУ 23</c:v>
                </c:pt>
                <c:pt idx="6">
                  <c:v>ОУ 17</c:v>
                </c:pt>
                <c:pt idx="7">
                  <c:v>ОУ 32</c:v>
                </c:pt>
                <c:pt idx="8">
                  <c:v>ОУ 29</c:v>
                </c:pt>
                <c:pt idx="9">
                  <c:v>ОУ 41</c:v>
                </c:pt>
                <c:pt idx="10">
                  <c:v>ОУ 38</c:v>
                </c:pt>
                <c:pt idx="11">
                  <c:v>ОУ 28</c:v>
                </c:pt>
                <c:pt idx="12">
                  <c:v>ОУ 53</c:v>
                </c:pt>
                <c:pt idx="13">
                  <c:v>ОУ 31</c:v>
                </c:pt>
                <c:pt idx="14">
                  <c:v>ОУ 24</c:v>
                </c:pt>
                <c:pt idx="15">
                  <c:v>ОУ 40</c:v>
                </c:pt>
                <c:pt idx="16">
                  <c:v>ОУ 11</c:v>
                </c:pt>
                <c:pt idx="17">
                  <c:v>ОУ 39</c:v>
                </c:pt>
                <c:pt idx="18">
                  <c:v>ОУ 30</c:v>
                </c:pt>
                <c:pt idx="19">
                  <c:v>ОУ 67</c:v>
                </c:pt>
                <c:pt idx="20">
                  <c:v>ОУ 49</c:v>
                </c:pt>
                <c:pt idx="21">
                  <c:v>Среднее </c:v>
                </c:pt>
                <c:pt idx="22">
                  <c:v>ОУ ЦО</c:v>
                </c:pt>
                <c:pt idx="23">
                  <c:v>ОУ 51</c:v>
                </c:pt>
                <c:pt idx="24">
                  <c:v>ОУ 19</c:v>
                </c:pt>
                <c:pt idx="25">
                  <c:v>ОУ 59</c:v>
                </c:pt>
                <c:pt idx="26">
                  <c:v>ОУ 44</c:v>
                </c:pt>
                <c:pt idx="27">
                  <c:v>ОУ 20</c:v>
                </c:pt>
                <c:pt idx="28">
                  <c:v>ОУ 45</c:v>
                </c:pt>
                <c:pt idx="29">
                  <c:v>ОУ 7</c:v>
                </c:pt>
                <c:pt idx="30">
                  <c:v>ОУ 26</c:v>
                </c:pt>
                <c:pt idx="31">
                  <c:v>ОУ 48</c:v>
                </c:pt>
                <c:pt idx="32">
                  <c:v>ОУ 36</c:v>
                </c:pt>
                <c:pt idx="33">
                  <c:v>ОУ 9</c:v>
                </c:pt>
                <c:pt idx="34">
                  <c:v>ОУ 43</c:v>
                </c:pt>
                <c:pt idx="35">
                  <c:v>ОУ 27</c:v>
                </c:pt>
                <c:pt idx="36">
                  <c:v>ОУ 46</c:v>
                </c:pt>
                <c:pt idx="37">
                  <c:v>ОУ 47</c:v>
                </c:pt>
                <c:pt idx="38">
                  <c:v>ОУ 55</c:v>
                </c:pt>
                <c:pt idx="39">
                  <c:v>ОУ 52</c:v>
                </c:pt>
                <c:pt idx="40">
                  <c:v>ОУ 22</c:v>
                </c:pt>
                <c:pt idx="41">
                  <c:v>ОУ 75</c:v>
                </c:pt>
              </c:strCache>
            </c:strRef>
          </c:cat>
          <c:val>
            <c:numRef>
              <c:f>'Отчет родители '!$B$50:$B$91</c:f>
              <c:numCache>
                <c:formatCode>0.0%</c:formatCode>
                <c:ptCount val="42"/>
                <c:pt idx="0">
                  <c:v>0.30000000000000032</c:v>
                </c:pt>
                <c:pt idx="1">
                  <c:v>0.30125523012552274</c:v>
                </c:pt>
                <c:pt idx="2">
                  <c:v>0.30131004366812231</c:v>
                </c:pt>
                <c:pt idx="3">
                  <c:v>0.30434782608695682</c:v>
                </c:pt>
                <c:pt idx="4">
                  <c:v>0.30476190476190484</c:v>
                </c:pt>
                <c:pt idx="5">
                  <c:v>0.31428571428571611</c:v>
                </c:pt>
                <c:pt idx="6">
                  <c:v>0.31770833333333331</c:v>
                </c:pt>
                <c:pt idx="7">
                  <c:v>0.33840304182509712</c:v>
                </c:pt>
                <c:pt idx="8">
                  <c:v>0.34905660377358488</c:v>
                </c:pt>
                <c:pt idx="9">
                  <c:v>0.3611111111111111</c:v>
                </c:pt>
                <c:pt idx="10">
                  <c:v>0.3846153846153848</c:v>
                </c:pt>
                <c:pt idx="11">
                  <c:v>0.39583333333333331</c:v>
                </c:pt>
                <c:pt idx="12">
                  <c:v>0.4</c:v>
                </c:pt>
                <c:pt idx="13">
                  <c:v>0.40129449838187708</c:v>
                </c:pt>
                <c:pt idx="14">
                  <c:v>0.44099378881987761</c:v>
                </c:pt>
                <c:pt idx="15">
                  <c:v>0.45890410958904437</c:v>
                </c:pt>
                <c:pt idx="16">
                  <c:v>0.49122807017544123</c:v>
                </c:pt>
                <c:pt idx="17">
                  <c:v>0.4925373134328358</c:v>
                </c:pt>
                <c:pt idx="18">
                  <c:v>0.5</c:v>
                </c:pt>
                <c:pt idx="19">
                  <c:v>0.5</c:v>
                </c:pt>
                <c:pt idx="20">
                  <c:v>0.5196078431372545</c:v>
                </c:pt>
                <c:pt idx="21">
                  <c:v>0.5696423378889216</c:v>
                </c:pt>
                <c:pt idx="22">
                  <c:v>0.6053639846743295</c:v>
                </c:pt>
                <c:pt idx="23">
                  <c:v>0.62500000000000377</c:v>
                </c:pt>
                <c:pt idx="24">
                  <c:v>0.64473684210526361</c:v>
                </c:pt>
                <c:pt idx="25">
                  <c:v>0.65079365079365536</c:v>
                </c:pt>
                <c:pt idx="26">
                  <c:v>0.66009852216749443</c:v>
                </c:pt>
                <c:pt idx="27">
                  <c:v>0.69318181818182234</c:v>
                </c:pt>
                <c:pt idx="28">
                  <c:v>0.70434782608695667</c:v>
                </c:pt>
                <c:pt idx="29">
                  <c:v>0.7155963302752294</c:v>
                </c:pt>
                <c:pt idx="30">
                  <c:v>0.73015873015873423</c:v>
                </c:pt>
                <c:pt idx="31">
                  <c:v>0.78453038674032616</c:v>
                </c:pt>
                <c:pt idx="32">
                  <c:v>0.79640718562874246</c:v>
                </c:pt>
                <c:pt idx="33">
                  <c:v>0.80272108843537893</c:v>
                </c:pt>
                <c:pt idx="34">
                  <c:v>0.80800000000000005</c:v>
                </c:pt>
                <c:pt idx="35">
                  <c:v>0.8125</c:v>
                </c:pt>
                <c:pt idx="36">
                  <c:v>0.82456140350877671</c:v>
                </c:pt>
                <c:pt idx="37">
                  <c:v>0.8282051282051287</c:v>
                </c:pt>
                <c:pt idx="38">
                  <c:v>0.91111111111111109</c:v>
                </c:pt>
                <c:pt idx="39">
                  <c:v>0.91666666666666652</c:v>
                </c:pt>
                <c:pt idx="40">
                  <c:v>0.94444444444444464</c:v>
                </c:pt>
                <c:pt idx="41">
                  <c:v>1</c:v>
                </c:pt>
              </c:numCache>
            </c:numRef>
          </c:val>
        </c:ser>
        <c:axId val="67000192"/>
        <c:axId val="67001728"/>
      </c:barChart>
      <c:catAx>
        <c:axId val="6700019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67001728"/>
        <c:crosses val="autoZero"/>
        <c:auto val="1"/>
        <c:lblAlgn val="ctr"/>
        <c:lblOffset val="100"/>
      </c:catAx>
      <c:valAx>
        <c:axId val="67001728"/>
        <c:scaling>
          <c:orientation val="minMax"/>
        </c:scaling>
        <c:axPos val="l"/>
        <c:majorGridlines/>
        <c:numFmt formatCode="0.0%" sourceLinked="1"/>
        <c:tickLblPos val="nextTo"/>
        <c:crossAx val="67000192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 b="1" i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Показатель удовлетворенности  качеством образования (родители старшеклассников)</a:t>
            </a:r>
            <a:endParaRPr lang="ru-RU" sz="120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'Кач. обр'!$A$55:$A$100</c:f>
              <c:strCache>
                <c:ptCount val="46"/>
                <c:pt idx="0">
                  <c:v>ОУ59</c:v>
                </c:pt>
                <c:pt idx="1">
                  <c:v>ОУ29</c:v>
                </c:pt>
                <c:pt idx="2">
                  <c:v>ОУ50</c:v>
                </c:pt>
                <c:pt idx="3">
                  <c:v>ОУ55</c:v>
                </c:pt>
                <c:pt idx="4">
                  <c:v>ОУ18</c:v>
                </c:pt>
                <c:pt idx="5">
                  <c:v>ОУ14</c:v>
                </c:pt>
                <c:pt idx="6">
                  <c:v>ОУ24</c:v>
                </c:pt>
                <c:pt idx="7">
                  <c:v>ОУ51</c:v>
                </c:pt>
                <c:pt idx="8">
                  <c:v>ОУ34</c:v>
                </c:pt>
                <c:pt idx="9">
                  <c:v>ОУ20</c:v>
                </c:pt>
                <c:pt idx="10">
                  <c:v>ОУ11</c:v>
                </c:pt>
                <c:pt idx="11">
                  <c:v>ОУ38</c:v>
                </c:pt>
                <c:pt idx="12">
                  <c:v>ОУ46</c:v>
                </c:pt>
                <c:pt idx="13">
                  <c:v>ОУ53</c:v>
                </c:pt>
                <c:pt idx="14">
                  <c:v>ОУ27</c:v>
                </c:pt>
                <c:pt idx="15">
                  <c:v>ОУ67</c:v>
                </c:pt>
                <c:pt idx="16">
                  <c:v>ОУ49</c:v>
                </c:pt>
                <c:pt idx="17">
                  <c:v>ОУ22</c:v>
                </c:pt>
                <c:pt idx="18">
                  <c:v>ОУ41</c:v>
                </c:pt>
                <c:pt idx="19">
                  <c:v>ОУ10</c:v>
                </c:pt>
                <c:pt idx="20">
                  <c:v>ОУ39</c:v>
                </c:pt>
                <c:pt idx="21">
                  <c:v>ОУ9</c:v>
                </c:pt>
                <c:pt idx="22">
                  <c:v>ОУ36</c:v>
                </c:pt>
                <c:pt idx="23">
                  <c:v>ОУ48</c:v>
                </c:pt>
                <c:pt idx="24">
                  <c:v>Среднее</c:v>
                </c:pt>
                <c:pt idx="25">
                  <c:v>ОУ43</c:v>
                </c:pt>
                <c:pt idx="26">
                  <c:v>ОУ75</c:v>
                </c:pt>
                <c:pt idx="27">
                  <c:v>ОУ26</c:v>
                </c:pt>
                <c:pt idx="28">
                  <c:v>ОУ40</c:v>
                </c:pt>
                <c:pt idx="29">
                  <c:v>ОУ45</c:v>
                </c:pt>
                <c:pt idx="30">
                  <c:v>ОУ52</c:v>
                </c:pt>
                <c:pt idx="31">
                  <c:v>ОУ19</c:v>
                </c:pt>
                <c:pt idx="32">
                  <c:v>ОУ56</c:v>
                </c:pt>
                <c:pt idx="33">
                  <c:v>ОУ31</c:v>
                </c:pt>
                <c:pt idx="34">
                  <c:v>ОУ28</c:v>
                </c:pt>
                <c:pt idx="35">
                  <c:v>ОУ42</c:v>
                </c:pt>
                <c:pt idx="36">
                  <c:v>ОУ12</c:v>
                </c:pt>
                <c:pt idx="37">
                  <c:v>ОУ7</c:v>
                </c:pt>
                <c:pt idx="38">
                  <c:v>ОУ44</c:v>
                </c:pt>
                <c:pt idx="39">
                  <c:v>ОУ23</c:v>
                </c:pt>
                <c:pt idx="40">
                  <c:v>ОУ17</c:v>
                </c:pt>
                <c:pt idx="41">
                  <c:v>ОУ47</c:v>
                </c:pt>
                <c:pt idx="42">
                  <c:v>ОУ5</c:v>
                </c:pt>
                <c:pt idx="43">
                  <c:v>ОУ32</c:v>
                </c:pt>
                <c:pt idx="44">
                  <c:v>ОУ30</c:v>
                </c:pt>
                <c:pt idx="45">
                  <c:v>ОУЦО</c:v>
                </c:pt>
              </c:strCache>
            </c:strRef>
          </c:cat>
          <c:val>
            <c:numRef>
              <c:f>'Кач. обр'!$B$55:$B$100</c:f>
              <c:numCache>
                <c:formatCode>0.00</c:formatCode>
                <c:ptCount val="46"/>
                <c:pt idx="0">
                  <c:v>0.70930232558139539</c:v>
                </c:pt>
                <c:pt idx="1">
                  <c:v>0.73333333333333361</c:v>
                </c:pt>
                <c:pt idx="2">
                  <c:v>0.76010101010102016</c:v>
                </c:pt>
                <c:pt idx="3">
                  <c:v>0.76870748299320735</c:v>
                </c:pt>
                <c:pt idx="4">
                  <c:v>0.77083333333334336</c:v>
                </c:pt>
                <c:pt idx="5">
                  <c:v>0.79545454545454541</c:v>
                </c:pt>
                <c:pt idx="6">
                  <c:v>0.8137254901960923</c:v>
                </c:pt>
                <c:pt idx="7">
                  <c:v>0.82222222222222219</c:v>
                </c:pt>
                <c:pt idx="8">
                  <c:v>0.82291666666666652</c:v>
                </c:pt>
                <c:pt idx="9">
                  <c:v>0.82323232323231454</c:v>
                </c:pt>
                <c:pt idx="10">
                  <c:v>0.82384823848239874</c:v>
                </c:pt>
                <c:pt idx="11">
                  <c:v>0.83888888888889757</c:v>
                </c:pt>
                <c:pt idx="12">
                  <c:v>0.84946236559138932</c:v>
                </c:pt>
                <c:pt idx="13">
                  <c:v>0.85000000000000064</c:v>
                </c:pt>
                <c:pt idx="14">
                  <c:v>0.85057471264369522</c:v>
                </c:pt>
                <c:pt idx="15">
                  <c:v>0.85416666666666652</c:v>
                </c:pt>
                <c:pt idx="16">
                  <c:v>0.85625000000000062</c:v>
                </c:pt>
                <c:pt idx="17">
                  <c:v>0.85984848484849796</c:v>
                </c:pt>
                <c:pt idx="18">
                  <c:v>0.86585365853660146</c:v>
                </c:pt>
                <c:pt idx="19">
                  <c:v>0.86913580246915312</c:v>
                </c:pt>
                <c:pt idx="20">
                  <c:v>0.87096774193548387</c:v>
                </c:pt>
                <c:pt idx="21">
                  <c:v>0.87275985663084754</c:v>
                </c:pt>
                <c:pt idx="22">
                  <c:v>0.87581699346405262</c:v>
                </c:pt>
                <c:pt idx="23">
                  <c:v>0.88888888888888884</c:v>
                </c:pt>
                <c:pt idx="24">
                  <c:v>0.90166623499956833</c:v>
                </c:pt>
                <c:pt idx="25">
                  <c:v>0.90224358974358976</c:v>
                </c:pt>
                <c:pt idx="26">
                  <c:v>0.90694444444445221</c:v>
                </c:pt>
                <c:pt idx="27">
                  <c:v>0.90740740740740744</c:v>
                </c:pt>
                <c:pt idx="28">
                  <c:v>0.91555555555555568</c:v>
                </c:pt>
                <c:pt idx="29">
                  <c:v>0.9268707482993197</c:v>
                </c:pt>
                <c:pt idx="30">
                  <c:v>0.9285714285714286</c:v>
                </c:pt>
                <c:pt idx="31">
                  <c:v>0.9358974358974359</c:v>
                </c:pt>
                <c:pt idx="32">
                  <c:v>0.9358974358974359</c:v>
                </c:pt>
                <c:pt idx="33">
                  <c:v>0.93971631205673767</c:v>
                </c:pt>
                <c:pt idx="34">
                  <c:v>0.94117647058823561</c:v>
                </c:pt>
                <c:pt idx="35">
                  <c:v>0.94166666666666654</c:v>
                </c:pt>
                <c:pt idx="36">
                  <c:v>0.94191919191919193</c:v>
                </c:pt>
                <c:pt idx="37">
                  <c:v>0.94196428571428559</c:v>
                </c:pt>
                <c:pt idx="38">
                  <c:v>0.95121951219513068</c:v>
                </c:pt>
                <c:pt idx="39">
                  <c:v>0.9568965517241379</c:v>
                </c:pt>
                <c:pt idx="40">
                  <c:v>0.96783625730994161</c:v>
                </c:pt>
                <c:pt idx="41">
                  <c:v>0.97474747474748447</c:v>
                </c:pt>
                <c:pt idx="42">
                  <c:v>0.97766323024055846</c:v>
                </c:pt>
                <c:pt idx="43">
                  <c:v>0.99346405228758172</c:v>
                </c:pt>
                <c:pt idx="44">
                  <c:v>0.99572649572649552</c:v>
                </c:pt>
                <c:pt idx="45">
                  <c:v>0.99771689497716021</c:v>
                </c:pt>
              </c:numCache>
            </c:numRef>
          </c:val>
        </c:ser>
        <c:gapWidth val="219"/>
        <c:overlap val="-27"/>
        <c:axId val="67014016"/>
        <c:axId val="67445888"/>
      </c:barChart>
      <c:catAx>
        <c:axId val="670140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7445888"/>
        <c:crosses val="autoZero"/>
        <c:auto val="1"/>
        <c:lblAlgn val="ctr"/>
        <c:lblOffset val="100"/>
      </c:catAx>
      <c:valAx>
        <c:axId val="674458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014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200" b="1" i="0" baseline="0">
                <a:latin typeface="Arial" pitchFamily="34" charset="0"/>
              </a:rPr>
              <a:t>Удовлетворенность образовательной средой (родители старшеклассников)</a:t>
            </a:r>
            <a:endParaRPr lang="ru-RU" sz="1200" b="0" i="0" baseline="0">
              <a:latin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'УОС 4,8,9,12'!$A$52:$A$93</c:f>
              <c:strCache>
                <c:ptCount val="42"/>
                <c:pt idx="0">
                  <c:v>ОУ 49</c:v>
                </c:pt>
                <c:pt idx="1">
                  <c:v>ОУ 23</c:v>
                </c:pt>
                <c:pt idx="2">
                  <c:v>ОУ 46</c:v>
                </c:pt>
                <c:pt idx="3">
                  <c:v>ОУ 20</c:v>
                </c:pt>
                <c:pt idx="4">
                  <c:v>ОУ 19</c:v>
                </c:pt>
                <c:pt idx="5">
                  <c:v>ОУ 11</c:v>
                </c:pt>
                <c:pt idx="6">
                  <c:v>ОУ 55</c:v>
                </c:pt>
                <c:pt idx="7">
                  <c:v>ОУ 27</c:v>
                </c:pt>
                <c:pt idx="8">
                  <c:v>ОУ 51</c:v>
                </c:pt>
                <c:pt idx="9">
                  <c:v>ОУ 53</c:v>
                </c:pt>
                <c:pt idx="10">
                  <c:v>ОУ 41</c:v>
                </c:pt>
                <c:pt idx="11">
                  <c:v>ОУ 43</c:v>
                </c:pt>
                <c:pt idx="12">
                  <c:v>ОУ 9</c:v>
                </c:pt>
                <c:pt idx="13">
                  <c:v>ОУ 42</c:v>
                </c:pt>
                <c:pt idx="14">
                  <c:v>ОУ 39</c:v>
                </c:pt>
                <c:pt idx="15">
                  <c:v>ОУ 29</c:v>
                </c:pt>
                <c:pt idx="16">
                  <c:v>ОУ 52</c:v>
                </c:pt>
                <c:pt idx="17">
                  <c:v>ОУ 26</c:v>
                </c:pt>
                <c:pt idx="18">
                  <c:v>ОУ 50</c:v>
                </c:pt>
                <c:pt idx="19">
                  <c:v>ОУ 28</c:v>
                </c:pt>
                <c:pt idx="20">
                  <c:v>ОУ 45</c:v>
                </c:pt>
                <c:pt idx="21">
                  <c:v>Среднее </c:v>
                </c:pt>
                <c:pt idx="22">
                  <c:v>ОУ 36</c:v>
                </c:pt>
                <c:pt idx="23">
                  <c:v>ОУ 44</c:v>
                </c:pt>
                <c:pt idx="24">
                  <c:v>ОУ 22</c:v>
                </c:pt>
                <c:pt idx="25">
                  <c:v>ОУ 7</c:v>
                </c:pt>
                <c:pt idx="26">
                  <c:v>ОУ 40</c:v>
                </c:pt>
                <c:pt idx="27">
                  <c:v>ОУ 48</c:v>
                </c:pt>
                <c:pt idx="28">
                  <c:v>ОУ 17</c:v>
                </c:pt>
                <c:pt idx="29">
                  <c:v>ОУ 12</c:v>
                </c:pt>
                <c:pt idx="30">
                  <c:v>ОУ 38</c:v>
                </c:pt>
                <c:pt idx="31">
                  <c:v>ОУ 56</c:v>
                </c:pt>
                <c:pt idx="32">
                  <c:v>ОУ 67</c:v>
                </c:pt>
                <c:pt idx="33">
                  <c:v>ОУ 5</c:v>
                </c:pt>
                <c:pt idx="34">
                  <c:v>ОУ 30</c:v>
                </c:pt>
                <c:pt idx="35">
                  <c:v>ОУ ЦО</c:v>
                </c:pt>
                <c:pt idx="36">
                  <c:v>ОУ 24</c:v>
                </c:pt>
                <c:pt idx="37">
                  <c:v>ОУ 59</c:v>
                </c:pt>
                <c:pt idx="38">
                  <c:v>ОУ 31</c:v>
                </c:pt>
                <c:pt idx="39">
                  <c:v>ОУ 32</c:v>
                </c:pt>
                <c:pt idx="40">
                  <c:v>ОУ 47</c:v>
                </c:pt>
                <c:pt idx="41">
                  <c:v>ОУ 75</c:v>
                </c:pt>
              </c:strCache>
            </c:strRef>
          </c:cat>
          <c:val>
            <c:numRef>
              <c:f>'УОС 4,8,9,12'!$B$52:$B$93</c:f>
              <c:numCache>
                <c:formatCode>0.00</c:formatCode>
                <c:ptCount val="42"/>
                <c:pt idx="0">
                  <c:v>0.72169811320755173</c:v>
                </c:pt>
                <c:pt idx="1">
                  <c:v>0.74147727272727271</c:v>
                </c:pt>
                <c:pt idx="2">
                  <c:v>0.75797872340425565</c:v>
                </c:pt>
                <c:pt idx="3">
                  <c:v>0.76229508196721307</c:v>
                </c:pt>
                <c:pt idx="4">
                  <c:v>0.77359693877551061</c:v>
                </c:pt>
                <c:pt idx="5">
                  <c:v>0.79017857142857584</c:v>
                </c:pt>
                <c:pt idx="6">
                  <c:v>0.81402439024390261</c:v>
                </c:pt>
                <c:pt idx="7">
                  <c:v>0.82005494505494458</c:v>
                </c:pt>
                <c:pt idx="8">
                  <c:v>0.82500000000000062</c:v>
                </c:pt>
                <c:pt idx="9">
                  <c:v>0.82500000000000062</c:v>
                </c:pt>
                <c:pt idx="10">
                  <c:v>0.82692307692308242</c:v>
                </c:pt>
                <c:pt idx="11">
                  <c:v>0.85643564356435664</c:v>
                </c:pt>
                <c:pt idx="12">
                  <c:v>0.85699152542373258</c:v>
                </c:pt>
                <c:pt idx="13">
                  <c:v>0.85937500000000311</c:v>
                </c:pt>
                <c:pt idx="14">
                  <c:v>0.86363636363636354</c:v>
                </c:pt>
                <c:pt idx="15">
                  <c:v>0.86486486486486491</c:v>
                </c:pt>
                <c:pt idx="16">
                  <c:v>0.8784090909090948</c:v>
                </c:pt>
                <c:pt idx="17">
                  <c:v>0.87862318840580045</c:v>
                </c:pt>
                <c:pt idx="18">
                  <c:v>0.88131313131313127</c:v>
                </c:pt>
                <c:pt idx="19">
                  <c:v>0.8848684210526282</c:v>
                </c:pt>
                <c:pt idx="20">
                  <c:v>0.88580246913580252</c:v>
                </c:pt>
                <c:pt idx="21">
                  <c:v>0.89449336396120027</c:v>
                </c:pt>
                <c:pt idx="22">
                  <c:v>0.89755639097743778</c:v>
                </c:pt>
                <c:pt idx="23">
                  <c:v>0.90111940298507465</c:v>
                </c:pt>
                <c:pt idx="24">
                  <c:v>0.91123949579831931</c:v>
                </c:pt>
                <c:pt idx="25">
                  <c:v>0.91399572649573013</c:v>
                </c:pt>
                <c:pt idx="26">
                  <c:v>0.91604477611940682</c:v>
                </c:pt>
                <c:pt idx="27">
                  <c:v>0.91637323943661952</c:v>
                </c:pt>
                <c:pt idx="28">
                  <c:v>0.92827868852459416</c:v>
                </c:pt>
                <c:pt idx="29">
                  <c:v>0.92934782608695654</c:v>
                </c:pt>
                <c:pt idx="30">
                  <c:v>0.9296875</c:v>
                </c:pt>
                <c:pt idx="31">
                  <c:v>0.93229166666666663</c:v>
                </c:pt>
                <c:pt idx="32">
                  <c:v>0.9375</c:v>
                </c:pt>
                <c:pt idx="33">
                  <c:v>0.93973214285714257</c:v>
                </c:pt>
                <c:pt idx="34">
                  <c:v>0.94240196078431349</c:v>
                </c:pt>
                <c:pt idx="35">
                  <c:v>0.94541139240506333</c:v>
                </c:pt>
                <c:pt idx="36">
                  <c:v>0.95246478873239004</c:v>
                </c:pt>
                <c:pt idx="37">
                  <c:v>0.95426829268292679</c:v>
                </c:pt>
                <c:pt idx="38">
                  <c:v>0.95463709677419795</c:v>
                </c:pt>
                <c:pt idx="39">
                  <c:v>0.96067415730337746</c:v>
                </c:pt>
                <c:pt idx="40">
                  <c:v>0.98529411764705888</c:v>
                </c:pt>
                <c:pt idx="41">
                  <c:v>1</c:v>
                </c:pt>
              </c:numCache>
            </c:numRef>
          </c:val>
        </c:ser>
        <c:axId val="67474560"/>
        <c:axId val="67476096"/>
      </c:barChart>
      <c:catAx>
        <c:axId val="6747456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67476096"/>
        <c:crosses val="autoZero"/>
        <c:auto val="1"/>
        <c:lblAlgn val="ctr"/>
        <c:lblOffset val="100"/>
      </c:catAx>
      <c:valAx>
        <c:axId val="67476096"/>
        <c:scaling>
          <c:orientation val="minMax"/>
        </c:scaling>
        <c:axPos val="l"/>
        <c:majorGridlines/>
        <c:numFmt formatCode="0.00" sourceLinked="1"/>
        <c:tickLblPos val="nextTo"/>
        <c:crossAx val="67474560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Удовлетворенность материально - техническими условиями (родители старшеклассников)</a:t>
            </a:r>
            <a:endParaRPr lang="ru-RU" sz="1200" b="0" i="0" baseline="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800" baseline="0">
                    <a:latin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'МТУ 10'!$A$50:$A$91</c:f>
              <c:strCache>
                <c:ptCount val="42"/>
                <c:pt idx="0">
                  <c:v>ОУ 59</c:v>
                </c:pt>
                <c:pt idx="1">
                  <c:v>ОУ 11</c:v>
                </c:pt>
                <c:pt idx="2">
                  <c:v>ОУ 19</c:v>
                </c:pt>
                <c:pt idx="3">
                  <c:v>ОУ 23</c:v>
                </c:pt>
                <c:pt idx="4">
                  <c:v>ОУ 53</c:v>
                </c:pt>
                <c:pt idx="5">
                  <c:v>ОУ 41</c:v>
                </c:pt>
                <c:pt idx="6">
                  <c:v>ОУ 20</c:v>
                </c:pt>
                <c:pt idx="7">
                  <c:v>ОУ 46</c:v>
                </c:pt>
                <c:pt idx="8">
                  <c:v>ОУ 55</c:v>
                </c:pt>
                <c:pt idx="9">
                  <c:v>ОУ 28</c:v>
                </c:pt>
                <c:pt idx="10">
                  <c:v>ОУ 51</c:v>
                </c:pt>
                <c:pt idx="11">
                  <c:v>ОУ 67</c:v>
                </c:pt>
                <c:pt idx="12">
                  <c:v>ОУ 29</c:v>
                </c:pt>
                <c:pt idx="13">
                  <c:v>ОУ 39</c:v>
                </c:pt>
                <c:pt idx="14">
                  <c:v>ОУ 49</c:v>
                </c:pt>
                <c:pt idx="15">
                  <c:v>ОУ 24</c:v>
                </c:pt>
                <c:pt idx="16">
                  <c:v>ОУ 43</c:v>
                </c:pt>
                <c:pt idx="17">
                  <c:v>ОУ 48</c:v>
                </c:pt>
                <c:pt idx="18">
                  <c:v>ОУ 36</c:v>
                </c:pt>
                <c:pt idx="19">
                  <c:v>ОУ 44</c:v>
                </c:pt>
                <c:pt idx="20">
                  <c:v>ОУ 9</c:v>
                </c:pt>
                <c:pt idx="21">
                  <c:v>ОУ 30</c:v>
                </c:pt>
                <c:pt idx="22">
                  <c:v>ОУ 52</c:v>
                </c:pt>
                <c:pt idx="23">
                  <c:v>ОУ 5</c:v>
                </c:pt>
                <c:pt idx="24">
                  <c:v>ОУ 45</c:v>
                </c:pt>
                <c:pt idx="25">
                  <c:v>ОУ 42</c:v>
                </c:pt>
                <c:pt idx="26">
                  <c:v>Среднее </c:v>
                </c:pt>
                <c:pt idx="27">
                  <c:v>ОУ 17</c:v>
                </c:pt>
                <c:pt idx="28">
                  <c:v>ОУ 26</c:v>
                </c:pt>
                <c:pt idx="29">
                  <c:v>ОУ 56</c:v>
                </c:pt>
                <c:pt idx="30">
                  <c:v>ОУ 7</c:v>
                </c:pt>
                <c:pt idx="31">
                  <c:v>ОУ 22</c:v>
                </c:pt>
                <c:pt idx="32">
                  <c:v>ОУ 40</c:v>
                </c:pt>
                <c:pt idx="33">
                  <c:v>ОУ 38</c:v>
                </c:pt>
                <c:pt idx="34">
                  <c:v>ОУ 50</c:v>
                </c:pt>
                <c:pt idx="35">
                  <c:v>ОУ 12</c:v>
                </c:pt>
                <c:pt idx="36">
                  <c:v>ОУ 31</c:v>
                </c:pt>
                <c:pt idx="37">
                  <c:v>ОУ 27</c:v>
                </c:pt>
                <c:pt idx="38">
                  <c:v>ОУ ЦО</c:v>
                </c:pt>
                <c:pt idx="39">
                  <c:v>ОУ 32</c:v>
                </c:pt>
                <c:pt idx="40">
                  <c:v>ОУ 47</c:v>
                </c:pt>
                <c:pt idx="41">
                  <c:v>ОУ 75</c:v>
                </c:pt>
              </c:strCache>
            </c:strRef>
          </c:cat>
          <c:val>
            <c:numRef>
              <c:f>'МТУ 10'!$B$50:$B$91</c:f>
              <c:numCache>
                <c:formatCode>0.00</c:formatCode>
                <c:ptCount val="42"/>
                <c:pt idx="0">
                  <c:v>0.31707317073170732</c:v>
                </c:pt>
                <c:pt idx="1">
                  <c:v>0.53571428571428559</c:v>
                </c:pt>
                <c:pt idx="2">
                  <c:v>0.6428571428571429</c:v>
                </c:pt>
                <c:pt idx="3">
                  <c:v>0.68181818181818177</c:v>
                </c:pt>
                <c:pt idx="4">
                  <c:v>0.6875</c:v>
                </c:pt>
                <c:pt idx="5">
                  <c:v>0.70512820512820562</c:v>
                </c:pt>
                <c:pt idx="6">
                  <c:v>0.71311475409836067</c:v>
                </c:pt>
                <c:pt idx="7">
                  <c:v>0.73404255319149081</c:v>
                </c:pt>
                <c:pt idx="8">
                  <c:v>0.74390243902439135</c:v>
                </c:pt>
                <c:pt idx="9">
                  <c:v>0.75000000000000111</c:v>
                </c:pt>
                <c:pt idx="10">
                  <c:v>0.75000000000000111</c:v>
                </c:pt>
                <c:pt idx="11">
                  <c:v>0.75000000000000111</c:v>
                </c:pt>
                <c:pt idx="12">
                  <c:v>0.7567567567567568</c:v>
                </c:pt>
                <c:pt idx="13">
                  <c:v>0.75757575757575879</c:v>
                </c:pt>
                <c:pt idx="14">
                  <c:v>0.79245283018867962</c:v>
                </c:pt>
                <c:pt idx="15">
                  <c:v>0.79577464788732399</c:v>
                </c:pt>
                <c:pt idx="16">
                  <c:v>0.79702970297029763</c:v>
                </c:pt>
                <c:pt idx="17">
                  <c:v>0.82746478873239293</c:v>
                </c:pt>
                <c:pt idx="18">
                  <c:v>0.83834586466165462</c:v>
                </c:pt>
                <c:pt idx="19">
                  <c:v>0.84328358208955223</c:v>
                </c:pt>
                <c:pt idx="20">
                  <c:v>0.85169491525423835</c:v>
                </c:pt>
                <c:pt idx="21">
                  <c:v>0.8529411764705912</c:v>
                </c:pt>
                <c:pt idx="22">
                  <c:v>0.85454545454545583</c:v>
                </c:pt>
                <c:pt idx="23">
                  <c:v>0.85714285714285765</c:v>
                </c:pt>
                <c:pt idx="24">
                  <c:v>0.85802469135802606</c:v>
                </c:pt>
                <c:pt idx="25">
                  <c:v>0.85937500000000111</c:v>
                </c:pt>
                <c:pt idx="26">
                  <c:v>0.86089841755998253</c:v>
                </c:pt>
                <c:pt idx="27">
                  <c:v>0.87704918032786883</c:v>
                </c:pt>
                <c:pt idx="28">
                  <c:v>0.89130434782608658</c:v>
                </c:pt>
                <c:pt idx="29">
                  <c:v>0.90277777777777779</c:v>
                </c:pt>
                <c:pt idx="30">
                  <c:v>0.91452991452991461</c:v>
                </c:pt>
                <c:pt idx="31">
                  <c:v>0.91596638655462159</c:v>
                </c:pt>
                <c:pt idx="32">
                  <c:v>0.91791044776119401</c:v>
                </c:pt>
                <c:pt idx="33">
                  <c:v>0.92500000000000004</c:v>
                </c:pt>
                <c:pt idx="34">
                  <c:v>0.92929292929292806</c:v>
                </c:pt>
                <c:pt idx="35">
                  <c:v>0.9492753623188418</c:v>
                </c:pt>
                <c:pt idx="36">
                  <c:v>0.95967741935484052</c:v>
                </c:pt>
                <c:pt idx="37">
                  <c:v>0.96153846153846168</c:v>
                </c:pt>
                <c:pt idx="38">
                  <c:v>0.97784810126582378</c:v>
                </c:pt>
                <c:pt idx="39">
                  <c:v>0.9831460674157303</c:v>
                </c:pt>
                <c:pt idx="40">
                  <c:v>0.98761609907120618</c:v>
                </c:pt>
                <c:pt idx="41">
                  <c:v>0.98897058823529416</c:v>
                </c:pt>
              </c:numCache>
            </c:numRef>
          </c:val>
        </c:ser>
        <c:axId val="67484288"/>
        <c:axId val="68551040"/>
      </c:barChart>
      <c:catAx>
        <c:axId val="6748428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700" baseline="0">
                <a:latin typeface="Arial" pitchFamily="34" charset="0"/>
              </a:defRPr>
            </a:pPr>
            <a:endParaRPr lang="ru-RU"/>
          </a:p>
        </c:txPr>
        <c:crossAx val="68551040"/>
        <c:crosses val="autoZero"/>
        <c:auto val="1"/>
        <c:lblAlgn val="ctr"/>
        <c:lblOffset val="100"/>
      </c:catAx>
      <c:valAx>
        <c:axId val="68551040"/>
        <c:scaling>
          <c:orientation val="minMax"/>
        </c:scaling>
        <c:axPos val="l"/>
        <c:majorGridlines/>
        <c:numFmt formatCode="0.00" sourceLinked="1"/>
        <c:tickLblPos val="nextTo"/>
        <c:crossAx val="67484288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Удовлетворенность кадровыми условиями </a:t>
            </a:r>
            <a:endParaRPr lang="ru-RU" sz="1200" b="0" i="0" baseline="0">
              <a:latin typeface="Arial" pitchFamily="34" charset="0"/>
              <a:cs typeface="Arial" pitchFamily="34" charset="0"/>
            </a:endParaRPr>
          </a:p>
          <a:p>
            <a:pPr>
              <a:defRPr/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(родители старшеклассников)</a:t>
            </a:r>
            <a:endParaRPr lang="ru-RU" sz="1200" b="0" i="0" baseline="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'кадр 6,7'!$A$49:$A$90</c:f>
              <c:strCache>
                <c:ptCount val="42"/>
                <c:pt idx="0">
                  <c:v>ОУ 51</c:v>
                </c:pt>
                <c:pt idx="1">
                  <c:v>ОУ 11</c:v>
                </c:pt>
                <c:pt idx="2">
                  <c:v>ОУ 55</c:v>
                </c:pt>
                <c:pt idx="3">
                  <c:v>ОУ 49</c:v>
                </c:pt>
                <c:pt idx="4">
                  <c:v>ОУ 23</c:v>
                </c:pt>
                <c:pt idx="5">
                  <c:v>ОУ 46</c:v>
                </c:pt>
                <c:pt idx="6">
                  <c:v>ОУ 20</c:v>
                </c:pt>
                <c:pt idx="7">
                  <c:v>ОУ 41</c:v>
                </c:pt>
                <c:pt idx="8">
                  <c:v>ОУ 19</c:v>
                </c:pt>
                <c:pt idx="9">
                  <c:v>ОУ 9</c:v>
                </c:pt>
                <c:pt idx="10">
                  <c:v>ОУ 40</c:v>
                </c:pt>
                <c:pt idx="11">
                  <c:v>ОУ 7</c:v>
                </c:pt>
                <c:pt idx="12">
                  <c:v>ОУ 28</c:v>
                </c:pt>
                <c:pt idx="13">
                  <c:v>ОУ 26</c:v>
                </c:pt>
                <c:pt idx="14">
                  <c:v>ОУ 52</c:v>
                </c:pt>
                <c:pt idx="15">
                  <c:v>ОУ 50</c:v>
                </c:pt>
                <c:pt idx="16">
                  <c:v>ОУ 42</c:v>
                </c:pt>
                <c:pt idx="17">
                  <c:v>ОУ 67</c:v>
                </c:pt>
                <c:pt idx="18">
                  <c:v>ОУ 27</c:v>
                </c:pt>
                <c:pt idx="19">
                  <c:v>ОУ 53</c:v>
                </c:pt>
                <c:pt idx="20">
                  <c:v>ОУ 56</c:v>
                </c:pt>
                <c:pt idx="21">
                  <c:v>Среднее </c:v>
                </c:pt>
                <c:pt idx="22">
                  <c:v>ОУ 59</c:v>
                </c:pt>
                <c:pt idx="23">
                  <c:v>ОУ 39</c:v>
                </c:pt>
                <c:pt idx="24">
                  <c:v>ОУ ЦО</c:v>
                </c:pt>
                <c:pt idx="25">
                  <c:v>ОУ 24</c:v>
                </c:pt>
                <c:pt idx="26">
                  <c:v>ОУ 36</c:v>
                </c:pt>
                <c:pt idx="27">
                  <c:v>ОУ 29</c:v>
                </c:pt>
                <c:pt idx="28">
                  <c:v>ОУ 43</c:v>
                </c:pt>
                <c:pt idx="29">
                  <c:v>ОУ 22</c:v>
                </c:pt>
                <c:pt idx="30">
                  <c:v>ОУ 38</c:v>
                </c:pt>
                <c:pt idx="31">
                  <c:v>ОУ 44</c:v>
                </c:pt>
                <c:pt idx="32">
                  <c:v>ОУ 12</c:v>
                </c:pt>
                <c:pt idx="33">
                  <c:v>ОУ 45</c:v>
                </c:pt>
                <c:pt idx="34">
                  <c:v>ОУ 5</c:v>
                </c:pt>
                <c:pt idx="35">
                  <c:v>ОУ 32</c:v>
                </c:pt>
                <c:pt idx="36">
                  <c:v>ОУ 47</c:v>
                </c:pt>
                <c:pt idx="37">
                  <c:v>ОУ 31</c:v>
                </c:pt>
                <c:pt idx="38">
                  <c:v>ОУ 48</c:v>
                </c:pt>
                <c:pt idx="39">
                  <c:v>ОУ 30</c:v>
                </c:pt>
                <c:pt idx="40">
                  <c:v>ОУ 17</c:v>
                </c:pt>
                <c:pt idx="41">
                  <c:v>ОУ 75</c:v>
                </c:pt>
              </c:strCache>
            </c:strRef>
          </c:cat>
          <c:val>
            <c:numRef>
              <c:f>'кадр 6,7'!$B$49:$B$90</c:f>
              <c:numCache>
                <c:formatCode>0.00</c:formatCode>
                <c:ptCount val="42"/>
                <c:pt idx="0">
                  <c:v>0.70000000000000062</c:v>
                </c:pt>
                <c:pt idx="1">
                  <c:v>0.83035714285714257</c:v>
                </c:pt>
                <c:pt idx="2">
                  <c:v>0.83536585365854255</c:v>
                </c:pt>
                <c:pt idx="3">
                  <c:v>0.839622641509437</c:v>
                </c:pt>
                <c:pt idx="4">
                  <c:v>0.85227272727272729</c:v>
                </c:pt>
                <c:pt idx="5">
                  <c:v>0.8563829787234043</c:v>
                </c:pt>
                <c:pt idx="6">
                  <c:v>0.86885245901639363</c:v>
                </c:pt>
                <c:pt idx="7">
                  <c:v>0.90384615384615352</c:v>
                </c:pt>
                <c:pt idx="8">
                  <c:v>0.90433673469387765</c:v>
                </c:pt>
                <c:pt idx="9">
                  <c:v>0.90466101694915602</c:v>
                </c:pt>
                <c:pt idx="10">
                  <c:v>0.90671641791044777</c:v>
                </c:pt>
                <c:pt idx="11">
                  <c:v>0.92094017094017389</c:v>
                </c:pt>
                <c:pt idx="12">
                  <c:v>0.92105263157894735</c:v>
                </c:pt>
                <c:pt idx="13">
                  <c:v>0.92934782608695654</c:v>
                </c:pt>
                <c:pt idx="14">
                  <c:v>0.93636363636363662</c:v>
                </c:pt>
                <c:pt idx="15">
                  <c:v>0.93686868686868685</c:v>
                </c:pt>
                <c:pt idx="16">
                  <c:v>0.9375</c:v>
                </c:pt>
                <c:pt idx="17">
                  <c:v>0.9375</c:v>
                </c:pt>
                <c:pt idx="18">
                  <c:v>0.94230769230769262</c:v>
                </c:pt>
                <c:pt idx="19">
                  <c:v>0.94375000000000064</c:v>
                </c:pt>
                <c:pt idx="20">
                  <c:v>0.94444444444444464</c:v>
                </c:pt>
                <c:pt idx="21">
                  <c:v>0.94493363961204702</c:v>
                </c:pt>
                <c:pt idx="22">
                  <c:v>0.94512195121951603</c:v>
                </c:pt>
                <c:pt idx="23">
                  <c:v>0.94696969696970035</c:v>
                </c:pt>
                <c:pt idx="24">
                  <c:v>0.94936708860759489</c:v>
                </c:pt>
                <c:pt idx="25">
                  <c:v>0.95070422535211263</c:v>
                </c:pt>
                <c:pt idx="26">
                  <c:v>0.95112781954887915</c:v>
                </c:pt>
                <c:pt idx="27">
                  <c:v>0.95945945945945965</c:v>
                </c:pt>
                <c:pt idx="28">
                  <c:v>0.96039603960396069</c:v>
                </c:pt>
                <c:pt idx="29">
                  <c:v>0.96218487394958463</c:v>
                </c:pt>
                <c:pt idx="30">
                  <c:v>0.96562500000000451</c:v>
                </c:pt>
                <c:pt idx="31">
                  <c:v>0.96828358208955223</c:v>
                </c:pt>
                <c:pt idx="32">
                  <c:v>0.97463768115942062</c:v>
                </c:pt>
                <c:pt idx="33">
                  <c:v>0.97530864197530853</c:v>
                </c:pt>
                <c:pt idx="34">
                  <c:v>0.97767857142857906</c:v>
                </c:pt>
                <c:pt idx="35">
                  <c:v>0.9803370786516854</c:v>
                </c:pt>
                <c:pt idx="36">
                  <c:v>0.98761609907120362</c:v>
                </c:pt>
                <c:pt idx="37">
                  <c:v>0.98790322580644785</c:v>
                </c:pt>
                <c:pt idx="38">
                  <c:v>0.98943661971830643</c:v>
                </c:pt>
                <c:pt idx="39">
                  <c:v>0.99019607843137269</c:v>
                </c:pt>
                <c:pt idx="40">
                  <c:v>0.99590163934426235</c:v>
                </c:pt>
                <c:pt idx="41">
                  <c:v>1</c:v>
                </c:pt>
              </c:numCache>
            </c:numRef>
          </c:val>
        </c:ser>
        <c:axId val="68575616"/>
        <c:axId val="68577152"/>
      </c:barChart>
      <c:catAx>
        <c:axId val="6857561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900" baseline="300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68577152"/>
        <c:crosses val="autoZero"/>
        <c:auto val="1"/>
        <c:lblAlgn val="ctr"/>
        <c:lblOffset val="100"/>
      </c:catAx>
      <c:valAx>
        <c:axId val="68577152"/>
        <c:scaling>
          <c:orientation val="minMax"/>
        </c:scaling>
        <c:axPos val="l"/>
        <c:majorGridlines/>
        <c:numFmt formatCode="0.00" sourceLinked="1"/>
        <c:tickLblPos val="nextTo"/>
        <c:crossAx val="68575616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Arial" pitchFamily="34" charset="0"/>
                <a:cs typeface="Arial" pitchFamily="34" charset="0"/>
              </a:rPr>
              <a:t>Удовлетворенность родителей старщеклассников  работой ОУ по противодействию коррупции </a:t>
            </a:r>
            <a:endParaRPr lang="ru-RU" sz="120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'ПрКор 5, 11, 13, 14, 15'!$N$49:$N$90</c:f>
              <c:strCache>
                <c:ptCount val="42"/>
                <c:pt idx="0">
                  <c:v>ОУ 20</c:v>
                </c:pt>
                <c:pt idx="1">
                  <c:v>ОУ 46</c:v>
                </c:pt>
                <c:pt idx="2">
                  <c:v>ОУ 51</c:v>
                </c:pt>
                <c:pt idx="3">
                  <c:v>ОУ 55</c:v>
                </c:pt>
                <c:pt idx="4">
                  <c:v>ОУ 49</c:v>
                </c:pt>
                <c:pt idx="5">
                  <c:v>ОУ 41</c:v>
                </c:pt>
                <c:pt idx="6">
                  <c:v>ОУ 43</c:v>
                </c:pt>
                <c:pt idx="7">
                  <c:v>ОУ 23</c:v>
                </c:pt>
                <c:pt idx="8">
                  <c:v>ОУ 39</c:v>
                </c:pt>
                <c:pt idx="9">
                  <c:v>ОУ 19</c:v>
                </c:pt>
                <c:pt idx="10">
                  <c:v>ОУ 11</c:v>
                </c:pt>
                <c:pt idx="11">
                  <c:v>ОУ 67</c:v>
                </c:pt>
                <c:pt idx="12">
                  <c:v>ОУ 53</c:v>
                </c:pt>
                <c:pt idx="13">
                  <c:v>ОУ 36</c:v>
                </c:pt>
                <c:pt idx="14">
                  <c:v>ОУ 27</c:v>
                </c:pt>
                <c:pt idx="15">
                  <c:v>ОУ 50</c:v>
                </c:pt>
                <c:pt idx="16">
                  <c:v>ОУ 42</c:v>
                </c:pt>
                <c:pt idx="17">
                  <c:v>ОУ 52</c:v>
                </c:pt>
                <c:pt idx="18">
                  <c:v>ОУ 9</c:v>
                </c:pt>
                <c:pt idx="19">
                  <c:v>Среднее </c:v>
                </c:pt>
                <c:pt idx="20">
                  <c:v>ОУ 28</c:v>
                </c:pt>
                <c:pt idx="21">
                  <c:v>ОУ 26</c:v>
                </c:pt>
                <c:pt idx="22">
                  <c:v>ОУ 38</c:v>
                </c:pt>
                <c:pt idx="23">
                  <c:v>ОУ 7</c:v>
                </c:pt>
                <c:pt idx="24">
                  <c:v>ОУ 48</c:v>
                </c:pt>
                <c:pt idx="25">
                  <c:v>ОУ 12</c:v>
                </c:pt>
                <c:pt idx="26">
                  <c:v>ОУ 56</c:v>
                </c:pt>
                <c:pt idx="27">
                  <c:v>ОУ 40</c:v>
                </c:pt>
                <c:pt idx="28">
                  <c:v>ОУ 59</c:v>
                </c:pt>
                <c:pt idx="29">
                  <c:v>ОУ 45</c:v>
                </c:pt>
                <c:pt idx="30">
                  <c:v>ОУ ЦО</c:v>
                </c:pt>
                <c:pt idx="31">
                  <c:v>ОУ 17</c:v>
                </c:pt>
                <c:pt idx="32">
                  <c:v>ОУ 22</c:v>
                </c:pt>
                <c:pt idx="33">
                  <c:v>ОУ 30</c:v>
                </c:pt>
                <c:pt idx="34">
                  <c:v>ОУ 24</c:v>
                </c:pt>
                <c:pt idx="35">
                  <c:v>ОУ 29</c:v>
                </c:pt>
                <c:pt idx="36">
                  <c:v>ОУ 44</c:v>
                </c:pt>
                <c:pt idx="37">
                  <c:v>ОУ 31</c:v>
                </c:pt>
                <c:pt idx="38">
                  <c:v>ОУ 32</c:v>
                </c:pt>
                <c:pt idx="39">
                  <c:v>ОУ 5</c:v>
                </c:pt>
                <c:pt idx="40">
                  <c:v>ОУ 47</c:v>
                </c:pt>
                <c:pt idx="41">
                  <c:v>ОУ 75</c:v>
                </c:pt>
              </c:strCache>
            </c:strRef>
          </c:cat>
          <c:val>
            <c:numRef>
              <c:f>'ПрКор 5, 11, 13, 14, 15'!$O$49:$O$90</c:f>
              <c:numCache>
                <c:formatCode>0.00</c:formatCode>
                <c:ptCount val="42"/>
                <c:pt idx="0">
                  <c:v>0.72295081967213481</c:v>
                </c:pt>
                <c:pt idx="1">
                  <c:v>0.73829787234043065</c:v>
                </c:pt>
                <c:pt idx="2">
                  <c:v>0.77000000000000313</c:v>
                </c:pt>
                <c:pt idx="3">
                  <c:v>0.79756097560975558</c:v>
                </c:pt>
                <c:pt idx="4">
                  <c:v>0.79811320754716986</c:v>
                </c:pt>
                <c:pt idx="5">
                  <c:v>0.8025641025641026</c:v>
                </c:pt>
                <c:pt idx="6">
                  <c:v>0.81287128712871626</c:v>
                </c:pt>
                <c:pt idx="7">
                  <c:v>0.81363636363636349</c:v>
                </c:pt>
                <c:pt idx="8">
                  <c:v>0.81515151515151563</c:v>
                </c:pt>
                <c:pt idx="9">
                  <c:v>0.82346938775510159</c:v>
                </c:pt>
                <c:pt idx="10">
                  <c:v>0.82738095238095233</c:v>
                </c:pt>
                <c:pt idx="11">
                  <c:v>0.85000000000000064</c:v>
                </c:pt>
                <c:pt idx="12">
                  <c:v>0.85500000000000065</c:v>
                </c:pt>
                <c:pt idx="13">
                  <c:v>0.861654135338349</c:v>
                </c:pt>
                <c:pt idx="14">
                  <c:v>0.86648351648352073</c:v>
                </c:pt>
                <c:pt idx="15">
                  <c:v>0.87676767676767675</c:v>
                </c:pt>
                <c:pt idx="16">
                  <c:v>0.88124999999999998</c:v>
                </c:pt>
                <c:pt idx="17">
                  <c:v>0.8818181818181815</c:v>
                </c:pt>
                <c:pt idx="18">
                  <c:v>0.88389830508474576</c:v>
                </c:pt>
                <c:pt idx="19">
                  <c:v>0.90806533945890766</c:v>
                </c:pt>
                <c:pt idx="20">
                  <c:v>0.91052631578947352</c:v>
                </c:pt>
                <c:pt idx="21">
                  <c:v>0.91086956521739126</c:v>
                </c:pt>
                <c:pt idx="22">
                  <c:v>0.91125</c:v>
                </c:pt>
                <c:pt idx="23">
                  <c:v>0.91196581196581195</c:v>
                </c:pt>
                <c:pt idx="24">
                  <c:v>0.91901408450704158</c:v>
                </c:pt>
                <c:pt idx="25">
                  <c:v>0.92028985507246353</c:v>
                </c:pt>
                <c:pt idx="26">
                  <c:v>0.92500000000000004</c:v>
                </c:pt>
                <c:pt idx="27">
                  <c:v>0.93283582089552264</c:v>
                </c:pt>
                <c:pt idx="28">
                  <c:v>0.93414634146341469</c:v>
                </c:pt>
                <c:pt idx="29">
                  <c:v>0.937037037037037</c:v>
                </c:pt>
                <c:pt idx="30">
                  <c:v>0.94113924050632913</c:v>
                </c:pt>
                <c:pt idx="31">
                  <c:v>0.94918032786885242</c:v>
                </c:pt>
                <c:pt idx="32">
                  <c:v>0.95000000000000062</c:v>
                </c:pt>
                <c:pt idx="33">
                  <c:v>0.95784313725490478</c:v>
                </c:pt>
                <c:pt idx="34">
                  <c:v>0.96197183098591565</c:v>
                </c:pt>
                <c:pt idx="35">
                  <c:v>0.96216216216215944</c:v>
                </c:pt>
                <c:pt idx="36">
                  <c:v>0.96791044776119461</c:v>
                </c:pt>
                <c:pt idx="37">
                  <c:v>0.96935483870967765</c:v>
                </c:pt>
                <c:pt idx="38">
                  <c:v>0.97191011235955405</c:v>
                </c:pt>
                <c:pt idx="39">
                  <c:v>0.97857142857142865</c:v>
                </c:pt>
                <c:pt idx="40">
                  <c:v>0.98730650154798338</c:v>
                </c:pt>
                <c:pt idx="41">
                  <c:v>0.99117647058823533</c:v>
                </c:pt>
              </c:numCache>
            </c:numRef>
          </c:val>
        </c:ser>
        <c:axId val="68609536"/>
        <c:axId val="68611072"/>
      </c:barChart>
      <c:catAx>
        <c:axId val="6860953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700" baseline="0">
                <a:latin typeface="Arial" pitchFamily="34" charset="0"/>
              </a:defRPr>
            </a:pPr>
            <a:endParaRPr lang="ru-RU"/>
          </a:p>
        </c:txPr>
        <c:crossAx val="68611072"/>
        <c:crosses val="autoZero"/>
        <c:auto val="1"/>
        <c:lblAlgn val="ctr"/>
        <c:lblOffset val="100"/>
      </c:catAx>
      <c:valAx>
        <c:axId val="68611072"/>
        <c:scaling>
          <c:orientation val="minMax"/>
        </c:scaling>
        <c:axPos val="l"/>
        <c:majorGridlines/>
        <c:numFmt formatCode="0.00" sourceLinked="1"/>
        <c:tickLblPos val="nextTo"/>
        <c:crossAx val="68609536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Показатели выраженности факторов    </a:t>
            </a:r>
            <a:endParaRPr lang="ru-RU" sz="1200" b="0" i="0" baseline="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'Сводные диаграммы '!$T$5:$T$9</c:f>
              <c:strCache>
                <c:ptCount val="5"/>
                <c:pt idx="0">
                  <c:v>Качество образования </c:v>
                </c:pt>
                <c:pt idx="1">
                  <c:v>Удовлетворенность образовательной средой </c:v>
                </c:pt>
                <c:pt idx="2">
                  <c:v>Удовлетворенность кадровыми условиями </c:v>
                </c:pt>
                <c:pt idx="3">
                  <c:v>Удовлетворенность материально - техническими условиями </c:v>
                </c:pt>
                <c:pt idx="4">
                  <c:v>Противодействие коррупции </c:v>
                </c:pt>
              </c:strCache>
            </c:strRef>
          </c:cat>
          <c:val>
            <c:numRef>
              <c:f>'Сводные диаграммы '!$U$5:$U$9</c:f>
              <c:numCache>
                <c:formatCode>0.00</c:formatCode>
                <c:ptCount val="5"/>
                <c:pt idx="0">
                  <c:v>0.9</c:v>
                </c:pt>
                <c:pt idx="1">
                  <c:v>0.89</c:v>
                </c:pt>
                <c:pt idx="2">
                  <c:v>0.94000000000000061</c:v>
                </c:pt>
                <c:pt idx="3">
                  <c:v>0.86000000000000065</c:v>
                </c:pt>
                <c:pt idx="4">
                  <c:v>0.91</c:v>
                </c:pt>
              </c:numCache>
            </c:numRef>
          </c:val>
        </c:ser>
        <c:axId val="68626688"/>
        <c:axId val="68632576"/>
      </c:barChart>
      <c:catAx>
        <c:axId val="6862668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68632576"/>
        <c:crosses val="autoZero"/>
        <c:auto val="1"/>
        <c:lblAlgn val="ctr"/>
        <c:lblOffset val="100"/>
      </c:catAx>
      <c:valAx>
        <c:axId val="68632576"/>
        <c:scaling>
          <c:orientation val="minMax"/>
        </c:scaling>
        <c:axPos val="l"/>
        <c:majorGridlines/>
        <c:numFmt formatCode="0.00" sourceLinked="1"/>
        <c:tickLblPos val="nextTo"/>
        <c:crossAx val="68626688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latin typeface="Arial" pitchFamily="34" charset="0"/>
                <a:cs typeface="Arial" pitchFamily="34" charset="0"/>
              </a:rPr>
              <a:t>Показатели выраженности факторов, установленные среди двух групп респондентов( старшеклассники - первый столбец, родители - второй столбец каждой пары )</a:t>
            </a:r>
            <a:endParaRPr lang="ru-RU" sz="1100" b="0" i="0" baseline="0">
              <a:latin typeface="Arial" pitchFamily="34" charset="0"/>
              <a:cs typeface="Arial" pitchFamily="34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100" b="0" i="0" baseline="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'Сводные диаграммы '!$H$15</c:f>
              <c:strCache>
                <c:ptCount val="1"/>
                <c:pt idx="0">
                  <c:v>старшеклассники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0,9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'Сводные диаграммы '!$G$16:$G$20</c:f>
              <c:strCache>
                <c:ptCount val="5"/>
                <c:pt idx="0">
                  <c:v>Качество образования </c:v>
                </c:pt>
                <c:pt idx="1">
                  <c:v>Удовлетворенность образовательной средой </c:v>
                </c:pt>
                <c:pt idx="2">
                  <c:v>Удовлетворенность кадровыми условиями </c:v>
                </c:pt>
                <c:pt idx="3">
                  <c:v>Удовлетворенность материально - техническими условиями </c:v>
                </c:pt>
                <c:pt idx="4">
                  <c:v>Противодействие коррупции </c:v>
                </c:pt>
              </c:strCache>
            </c:strRef>
          </c:cat>
          <c:val>
            <c:numRef>
              <c:f>'Сводные диаграммы '!$H$16:$H$20</c:f>
              <c:numCache>
                <c:formatCode>General</c:formatCode>
                <c:ptCount val="5"/>
                <c:pt idx="0">
                  <c:v>0.89</c:v>
                </c:pt>
                <c:pt idx="1">
                  <c:v>0.88</c:v>
                </c:pt>
                <c:pt idx="2">
                  <c:v>0.9</c:v>
                </c:pt>
                <c:pt idx="3">
                  <c:v>0.85000000000000064</c:v>
                </c:pt>
                <c:pt idx="4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'Сводные диаграммы '!$I$15</c:f>
              <c:strCache>
                <c:ptCount val="1"/>
                <c:pt idx="0">
                  <c:v>родители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'Сводные диаграммы '!$G$16:$G$20</c:f>
              <c:strCache>
                <c:ptCount val="5"/>
                <c:pt idx="0">
                  <c:v>Качество образования </c:v>
                </c:pt>
                <c:pt idx="1">
                  <c:v>Удовлетворенность образовательной средой </c:v>
                </c:pt>
                <c:pt idx="2">
                  <c:v>Удовлетворенность кадровыми условиями </c:v>
                </c:pt>
                <c:pt idx="3">
                  <c:v>Удовлетворенность материально - техническими условиями </c:v>
                </c:pt>
                <c:pt idx="4">
                  <c:v>Противодействие коррупции </c:v>
                </c:pt>
              </c:strCache>
            </c:strRef>
          </c:cat>
          <c:val>
            <c:numRef>
              <c:f>'Сводные диаграммы '!$I$16:$I$20</c:f>
              <c:numCache>
                <c:formatCode>0.00</c:formatCode>
                <c:ptCount val="5"/>
                <c:pt idx="0">
                  <c:v>0.9</c:v>
                </c:pt>
                <c:pt idx="1">
                  <c:v>0.89</c:v>
                </c:pt>
                <c:pt idx="2">
                  <c:v>0.94000000000000061</c:v>
                </c:pt>
                <c:pt idx="3">
                  <c:v>0.86000000000000065</c:v>
                </c:pt>
                <c:pt idx="4">
                  <c:v>0.91</c:v>
                </c:pt>
              </c:numCache>
            </c:numRef>
          </c:val>
        </c:ser>
        <c:axId val="80679680"/>
        <c:axId val="80681216"/>
      </c:barChart>
      <c:catAx>
        <c:axId val="80679680"/>
        <c:scaling>
          <c:orientation val="minMax"/>
        </c:scaling>
        <c:axPos val="b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0681216"/>
        <c:crosses val="autoZero"/>
        <c:auto val="1"/>
        <c:lblAlgn val="ctr"/>
        <c:lblOffset val="100"/>
      </c:catAx>
      <c:valAx>
        <c:axId val="80681216"/>
        <c:scaling>
          <c:orientation val="minMax"/>
        </c:scaling>
        <c:axPos val="l"/>
        <c:majorGridlines/>
        <c:numFmt formatCode="General" sourceLinked="1"/>
        <c:tickLblPos val="nextTo"/>
        <c:crossAx val="80679680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Удовлетворенность качеством оказываемых образовательных услуг (родители старшеклассников)</a:t>
            </a:r>
            <a:endParaRPr lang="ru-RU" sz="120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'Отчет родители '!$K$50:$K$91</c:f>
              <c:strCache>
                <c:ptCount val="42"/>
                <c:pt idx="0">
                  <c:v>ОУ 51</c:v>
                </c:pt>
                <c:pt idx="1">
                  <c:v>ОУ 46</c:v>
                </c:pt>
                <c:pt idx="2">
                  <c:v>ОУ 20</c:v>
                </c:pt>
                <c:pt idx="3">
                  <c:v>ОУ 49</c:v>
                </c:pt>
                <c:pt idx="4">
                  <c:v>ОУ 23</c:v>
                </c:pt>
                <c:pt idx="5">
                  <c:v>ОУ 55</c:v>
                </c:pt>
                <c:pt idx="6">
                  <c:v>ОУ 11</c:v>
                </c:pt>
                <c:pt idx="7">
                  <c:v>ОУ 41</c:v>
                </c:pt>
                <c:pt idx="8">
                  <c:v>ОУ 19</c:v>
                </c:pt>
                <c:pt idx="9">
                  <c:v>ОУ 39</c:v>
                </c:pt>
                <c:pt idx="10">
                  <c:v>ОУ 53</c:v>
                </c:pt>
                <c:pt idx="11">
                  <c:v>ОУ 43</c:v>
                </c:pt>
                <c:pt idx="12">
                  <c:v>ОУ 67</c:v>
                </c:pt>
                <c:pt idx="13">
                  <c:v>ОУ 27</c:v>
                </c:pt>
                <c:pt idx="14">
                  <c:v>ОУ 59</c:v>
                </c:pt>
                <c:pt idx="15">
                  <c:v>ОУ 9</c:v>
                </c:pt>
                <c:pt idx="16">
                  <c:v>ОУ 42</c:v>
                </c:pt>
                <c:pt idx="17">
                  <c:v>ОУ 29</c:v>
                </c:pt>
                <c:pt idx="18">
                  <c:v>ОУ 28</c:v>
                </c:pt>
                <c:pt idx="19">
                  <c:v>ОУ 52</c:v>
                </c:pt>
                <c:pt idx="20">
                  <c:v>ОУ 48</c:v>
                </c:pt>
                <c:pt idx="21">
                  <c:v>ОУ 36</c:v>
                </c:pt>
                <c:pt idx="22">
                  <c:v>ОУ 50</c:v>
                </c:pt>
                <c:pt idx="23">
                  <c:v>Среднее </c:v>
                </c:pt>
                <c:pt idx="24">
                  <c:v>ОУ 26</c:v>
                </c:pt>
                <c:pt idx="25">
                  <c:v>ОУ 7</c:v>
                </c:pt>
                <c:pt idx="26">
                  <c:v>ОУ 38</c:v>
                </c:pt>
                <c:pt idx="27">
                  <c:v>ОУ 40</c:v>
                </c:pt>
                <c:pt idx="28">
                  <c:v>ОУ 56</c:v>
                </c:pt>
                <c:pt idx="29">
                  <c:v>ОУ ЦО</c:v>
                </c:pt>
                <c:pt idx="30">
                  <c:v>ОУ 45</c:v>
                </c:pt>
                <c:pt idx="31">
                  <c:v>ОУ 44</c:v>
                </c:pt>
                <c:pt idx="32">
                  <c:v>ОУ 30</c:v>
                </c:pt>
                <c:pt idx="33">
                  <c:v>ОУ 12</c:v>
                </c:pt>
                <c:pt idx="34">
                  <c:v>ОУ 22</c:v>
                </c:pt>
                <c:pt idx="35">
                  <c:v>ОУ 24</c:v>
                </c:pt>
                <c:pt idx="36">
                  <c:v>ОУ 17</c:v>
                </c:pt>
                <c:pt idx="37">
                  <c:v>ОУ 5</c:v>
                </c:pt>
                <c:pt idx="38">
                  <c:v>ОУ 32</c:v>
                </c:pt>
                <c:pt idx="39">
                  <c:v>ОУ 31</c:v>
                </c:pt>
                <c:pt idx="40">
                  <c:v>ОУ 47</c:v>
                </c:pt>
                <c:pt idx="41">
                  <c:v>ОУ 75</c:v>
                </c:pt>
              </c:strCache>
            </c:strRef>
          </c:cat>
          <c:val>
            <c:numRef>
              <c:f>'Отчет родители '!$L$50:$L$91</c:f>
              <c:numCache>
                <c:formatCode>0.00</c:formatCode>
                <c:ptCount val="42"/>
                <c:pt idx="0">
                  <c:v>0.74333333333333362</c:v>
                </c:pt>
                <c:pt idx="1">
                  <c:v>0.76382978723404604</c:v>
                </c:pt>
                <c:pt idx="2">
                  <c:v>0.76557377049180364</c:v>
                </c:pt>
                <c:pt idx="3">
                  <c:v>0.77421383647799102</c:v>
                </c:pt>
                <c:pt idx="4">
                  <c:v>0.78939393939393943</c:v>
                </c:pt>
                <c:pt idx="5">
                  <c:v>0.79674796747967813</c:v>
                </c:pt>
                <c:pt idx="6">
                  <c:v>0.79880952380952464</c:v>
                </c:pt>
                <c:pt idx="7">
                  <c:v>0.80427350427350464</c:v>
                </c:pt>
                <c:pt idx="8">
                  <c:v>0.81105442176870768</c:v>
                </c:pt>
                <c:pt idx="9">
                  <c:v>0.84545454545454568</c:v>
                </c:pt>
                <c:pt idx="10">
                  <c:v>0.8458333333333361</c:v>
                </c:pt>
                <c:pt idx="11">
                  <c:v>0.86039603960396061</c:v>
                </c:pt>
                <c:pt idx="12">
                  <c:v>0.8666666666666667</c:v>
                </c:pt>
                <c:pt idx="13">
                  <c:v>0.86868131868132215</c:v>
                </c:pt>
                <c:pt idx="14">
                  <c:v>0.87073170731707694</c:v>
                </c:pt>
                <c:pt idx="15">
                  <c:v>0.87655367231638781</c:v>
                </c:pt>
                <c:pt idx="16">
                  <c:v>0.87812500000000371</c:v>
                </c:pt>
                <c:pt idx="17">
                  <c:v>0.88558558558558553</c:v>
                </c:pt>
                <c:pt idx="18">
                  <c:v>0.88596491228070173</c:v>
                </c:pt>
                <c:pt idx="19">
                  <c:v>0.88787878787878793</c:v>
                </c:pt>
                <c:pt idx="20">
                  <c:v>0.88967136150234738</c:v>
                </c:pt>
                <c:pt idx="21">
                  <c:v>0.89047619047619042</c:v>
                </c:pt>
                <c:pt idx="22">
                  <c:v>0.89461279461279453</c:v>
                </c:pt>
                <c:pt idx="23">
                  <c:v>0.90289263229539296</c:v>
                </c:pt>
                <c:pt idx="24">
                  <c:v>0.90869565217391923</c:v>
                </c:pt>
                <c:pt idx="25">
                  <c:v>0.90940170940170939</c:v>
                </c:pt>
                <c:pt idx="26">
                  <c:v>0.9095833333333333</c:v>
                </c:pt>
                <c:pt idx="27">
                  <c:v>0.91393034825870645</c:v>
                </c:pt>
                <c:pt idx="28">
                  <c:v>0.92500000000000004</c:v>
                </c:pt>
                <c:pt idx="29">
                  <c:v>0.92742616033754965</c:v>
                </c:pt>
                <c:pt idx="30">
                  <c:v>0.9275720164609057</c:v>
                </c:pt>
                <c:pt idx="31">
                  <c:v>0.92935323383084578</c:v>
                </c:pt>
                <c:pt idx="32">
                  <c:v>0.93464052287582011</c:v>
                </c:pt>
                <c:pt idx="33">
                  <c:v>0.93526570048309265</c:v>
                </c:pt>
                <c:pt idx="34">
                  <c:v>0.93879551820728602</c:v>
                </c:pt>
                <c:pt idx="35">
                  <c:v>0.94413145539906163</c:v>
                </c:pt>
                <c:pt idx="36">
                  <c:v>0.94863387978142077</c:v>
                </c:pt>
                <c:pt idx="37">
                  <c:v>0.95000000000000062</c:v>
                </c:pt>
                <c:pt idx="38">
                  <c:v>0.96666666666666667</c:v>
                </c:pt>
                <c:pt idx="39">
                  <c:v>0.9690860215053767</c:v>
                </c:pt>
                <c:pt idx="40">
                  <c:v>0.9865841073271383</c:v>
                </c:pt>
                <c:pt idx="41">
                  <c:v>0.99</c:v>
                </c:pt>
              </c:numCache>
            </c:numRef>
          </c:val>
        </c:ser>
        <c:axId val="80705792"/>
        <c:axId val="80723968"/>
      </c:barChart>
      <c:catAx>
        <c:axId val="8070579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80723968"/>
        <c:crosses val="autoZero"/>
        <c:auto val="1"/>
        <c:lblAlgn val="ctr"/>
        <c:lblOffset val="100"/>
      </c:catAx>
      <c:valAx>
        <c:axId val="80723968"/>
        <c:scaling>
          <c:orientation val="minMax"/>
        </c:scaling>
        <c:axPos val="l"/>
        <c:majorGridlines/>
        <c:numFmt formatCode="0.00" sourceLinked="1"/>
        <c:tickLblPos val="nextTo"/>
        <c:crossAx val="8070579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>
                <a:latin typeface="Arial" pitchFamily="34" charset="0"/>
              </a:defRPr>
            </a:pPr>
            <a:r>
              <a:rPr lang="ru-RU" sz="1200" b="1" i="0" baseline="0">
                <a:latin typeface="Arial" pitchFamily="34" charset="0"/>
              </a:rPr>
              <a:t>Удовлетворенность старшеклассников качеством оказываемых образовательных услуг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800" baseline="0">
                    <a:latin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'общее старшеклассники '!$DH$4:$DH$45</c:f>
              <c:strCache>
                <c:ptCount val="42"/>
                <c:pt idx="0">
                  <c:v>ОУ 46</c:v>
                </c:pt>
                <c:pt idx="1">
                  <c:v>ОУ 51</c:v>
                </c:pt>
                <c:pt idx="2">
                  <c:v>ОУ 49</c:v>
                </c:pt>
                <c:pt idx="3">
                  <c:v>ОУ 11</c:v>
                </c:pt>
                <c:pt idx="4">
                  <c:v>ОУ 19</c:v>
                </c:pt>
                <c:pt idx="5">
                  <c:v>ОУ 20</c:v>
                </c:pt>
                <c:pt idx="6">
                  <c:v>ОУ 41</c:v>
                </c:pt>
                <c:pt idx="7">
                  <c:v>ОУ 42</c:v>
                </c:pt>
                <c:pt idx="8">
                  <c:v>ОУ 53</c:v>
                </c:pt>
                <c:pt idx="9">
                  <c:v>ОУ 67</c:v>
                </c:pt>
                <c:pt idx="10">
                  <c:v>ОУ 28</c:v>
                </c:pt>
                <c:pt idx="11">
                  <c:v>ОУ 36</c:v>
                </c:pt>
                <c:pt idx="12">
                  <c:v>ОУ 9</c:v>
                </c:pt>
                <c:pt idx="13">
                  <c:v>ОУ 23</c:v>
                </c:pt>
                <c:pt idx="14">
                  <c:v>ОУ 55</c:v>
                </c:pt>
                <c:pt idx="15">
                  <c:v>ОУ 7</c:v>
                </c:pt>
                <c:pt idx="16">
                  <c:v>ОУ 43</c:v>
                </c:pt>
                <c:pt idx="17">
                  <c:v>ОУ 52</c:v>
                </c:pt>
                <c:pt idx="18">
                  <c:v>ОУ 39</c:v>
                </c:pt>
                <c:pt idx="19">
                  <c:v>ОУ 56</c:v>
                </c:pt>
                <c:pt idx="20">
                  <c:v>ОУ 50</c:v>
                </c:pt>
                <c:pt idx="21">
                  <c:v>ОУ 26</c:v>
                </c:pt>
                <c:pt idx="22">
                  <c:v>ОУ 27</c:v>
                </c:pt>
                <c:pt idx="23">
                  <c:v>ОУ 59</c:v>
                </c:pt>
                <c:pt idx="24">
                  <c:v>Среднее </c:v>
                </c:pt>
                <c:pt idx="25">
                  <c:v>ОУ 45</c:v>
                </c:pt>
                <c:pt idx="26">
                  <c:v>ОУ 29</c:v>
                </c:pt>
                <c:pt idx="27">
                  <c:v>ОУ ЦО</c:v>
                </c:pt>
                <c:pt idx="28">
                  <c:v>ОУ 12</c:v>
                </c:pt>
                <c:pt idx="29">
                  <c:v>ОУ 24</c:v>
                </c:pt>
                <c:pt idx="30">
                  <c:v>ОУ 40</c:v>
                </c:pt>
                <c:pt idx="31">
                  <c:v>ОУ 17</c:v>
                </c:pt>
                <c:pt idx="32">
                  <c:v>ОУ 31</c:v>
                </c:pt>
                <c:pt idx="33">
                  <c:v>ОУ 38</c:v>
                </c:pt>
                <c:pt idx="34">
                  <c:v>ОУ 22</c:v>
                </c:pt>
                <c:pt idx="35">
                  <c:v>ОУ 30</c:v>
                </c:pt>
                <c:pt idx="36">
                  <c:v>ОУ 5</c:v>
                </c:pt>
                <c:pt idx="37">
                  <c:v>ОУ 32</c:v>
                </c:pt>
                <c:pt idx="38">
                  <c:v>ОУ 48</c:v>
                </c:pt>
                <c:pt idx="39">
                  <c:v>ОУ 75</c:v>
                </c:pt>
                <c:pt idx="40">
                  <c:v>ОУ 47</c:v>
                </c:pt>
                <c:pt idx="41">
                  <c:v>ОУ 44</c:v>
                </c:pt>
              </c:strCache>
            </c:strRef>
          </c:cat>
          <c:val>
            <c:numRef>
              <c:f>'общее старшеклассники '!$DI$4:$DI$45</c:f>
              <c:numCache>
                <c:formatCode>0.00</c:formatCode>
                <c:ptCount val="42"/>
                <c:pt idx="0">
                  <c:v>0.52127659574467677</c:v>
                </c:pt>
                <c:pt idx="1">
                  <c:v>0.6187500000000048</c:v>
                </c:pt>
                <c:pt idx="2">
                  <c:v>0.67528089887640463</c:v>
                </c:pt>
                <c:pt idx="3">
                  <c:v>0.68333333333333335</c:v>
                </c:pt>
                <c:pt idx="4">
                  <c:v>0.71223118279569897</c:v>
                </c:pt>
                <c:pt idx="5">
                  <c:v>0.72647058823529409</c:v>
                </c:pt>
                <c:pt idx="6">
                  <c:v>0.77028985507246372</c:v>
                </c:pt>
                <c:pt idx="7">
                  <c:v>0.79166666666666652</c:v>
                </c:pt>
                <c:pt idx="8">
                  <c:v>0.79569892473118364</c:v>
                </c:pt>
                <c:pt idx="9">
                  <c:v>0.80555555555555569</c:v>
                </c:pt>
                <c:pt idx="10">
                  <c:v>0.80630630630630629</c:v>
                </c:pt>
                <c:pt idx="11">
                  <c:v>0.81844444444444464</c:v>
                </c:pt>
                <c:pt idx="12">
                  <c:v>0.81951219512194184</c:v>
                </c:pt>
                <c:pt idx="13">
                  <c:v>0.8209302325581489</c:v>
                </c:pt>
                <c:pt idx="14">
                  <c:v>0.82113821138211385</c:v>
                </c:pt>
                <c:pt idx="15">
                  <c:v>0.82139107611549489</c:v>
                </c:pt>
                <c:pt idx="16">
                  <c:v>0.82607260726072662</c:v>
                </c:pt>
                <c:pt idx="17">
                  <c:v>0.82985507246377943</c:v>
                </c:pt>
                <c:pt idx="18">
                  <c:v>0.83015873015873065</c:v>
                </c:pt>
                <c:pt idx="19">
                  <c:v>0.85324074074074052</c:v>
                </c:pt>
                <c:pt idx="20">
                  <c:v>0.87138047138047681</c:v>
                </c:pt>
                <c:pt idx="21">
                  <c:v>0.87188208616780061</c:v>
                </c:pt>
                <c:pt idx="22">
                  <c:v>0.87546012269939089</c:v>
                </c:pt>
                <c:pt idx="23">
                  <c:v>0.87586206896551722</c:v>
                </c:pt>
                <c:pt idx="24">
                  <c:v>0.8770627062706271</c:v>
                </c:pt>
                <c:pt idx="25">
                  <c:v>0.87920489296636084</c:v>
                </c:pt>
                <c:pt idx="26">
                  <c:v>0.88</c:v>
                </c:pt>
                <c:pt idx="27">
                  <c:v>0.8942528735632187</c:v>
                </c:pt>
                <c:pt idx="28">
                  <c:v>0.92500000000000004</c:v>
                </c:pt>
                <c:pt idx="29">
                  <c:v>0.9268115942028986</c:v>
                </c:pt>
                <c:pt idx="30">
                  <c:v>0.93086419753086425</c:v>
                </c:pt>
                <c:pt idx="31">
                  <c:v>0.93299319727891161</c:v>
                </c:pt>
                <c:pt idx="32">
                  <c:v>0.94230769230769262</c:v>
                </c:pt>
                <c:pt idx="33">
                  <c:v>0.94596491228070634</c:v>
                </c:pt>
                <c:pt idx="34">
                  <c:v>0.94843304843304843</c:v>
                </c:pt>
                <c:pt idx="35">
                  <c:v>0.95588235294117663</c:v>
                </c:pt>
                <c:pt idx="36">
                  <c:v>0.96111111111111114</c:v>
                </c:pt>
                <c:pt idx="37">
                  <c:v>0.96458333333333335</c:v>
                </c:pt>
                <c:pt idx="38">
                  <c:v>0.97062937062937982</c:v>
                </c:pt>
                <c:pt idx="39">
                  <c:v>0.97254901960784779</c:v>
                </c:pt>
                <c:pt idx="40">
                  <c:v>0.98110465116279066</c:v>
                </c:pt>
                <c:pt idx="41">
                  <c:v>0.98159203980099008</c:v>
                </c:pt>
              </c:numCache>
            </c:numRef>
          </c:val>
        </c:ser>
        <c:axId val="64385792"/>
        <c:axId val="64387328"/>
      </c:barChart>
      <c:catAx>
        <c:axId val="6438579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64387328"/>
        <c:crosses val="autoZero"/>
        <c:auto val="1"/>
        <c:lblAlgn val="ctr"/>
        <c:lblOffset val="100"/>
      </c:catAx>
      <c:valAx>
        <c:axId val="64387328"/>
        <c:scaling>
          <c:orientation val="minMax"/>
        </c:scaling>
        <c:axPos val="l"/>
        <c:majorGridlines/>
        <c:numFmt formatCode="0.00" sourceLinked="1"/>
        <c:tickLblPos val="nextTo"/>
        <c:crossAx val="64385792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Отрицательные ответы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'Отчет родители '!$CR$51:$CR$65</c:f>
              <c:strCache>
                <c:ptCount val="1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  <c:pt idx="10">
                  <c:v>вопрос 11</c:v>
                </c:pt>
                <c:pt idx="11">
                  <c:v>вопрос 12</c:v>
                </c:pt>
                <c:pt idx="12">
                  <c:v>вопрос 13</c:v>
                </c:pt>
                <c:pt idx="13">
                  <c:v>вопрос 14</c:v>
                </c:pt>
                <c:pt idx="14">
                  <c:v>вопрос 15</c:v>
                </c:pt>
              </c:strCache>
            </c:strRef>
          </c:cat>
          <c:val>
            <c:numRef>
              <c:f>'Отчет родители '!$CS$51:$CS$65</c:f>
              <c:numCache>
                <c:formatCode>0.0%</c:formatCode>
                <c:ptCount val="15"/>
                <c:pt idx="0">
                  <c:v>9.1883614088820679E-3</c:v>
                </c:pt>
                <c:pt idx="1">
                  <c:v>1.3527309851965368E-2</c:v>
                </c:pt>
                <c:pt idx="2">
                  <c:v>5.5385400714650326E-2</c:v>
                </c:pt>
                <c:pt idx="3">
                  <c:v>2.5778458397141327E-2</c:v>
                </c:pt>
                <c:pt idx="4">
                  <c:v>4.9004594180704512E-2</c:v>
                </c:pt>
                <c:pt idx="5">
                  <c:v>1.0464522715671281E-2</c:v>
                </c:pt>
                <c:pt idx="6">
                  <c:v>1.1995916283818285E-2</c:v>
                </c:pt>
                <c:pt idx="7">
                  <c:v>4.2879019908116434E-2</c:v>
                </c:pt>
                <c:pt idx="8">
                  <c:v>1.6590096988259317E-2</c:v>
                </c:pt>
                <c:pt idx="9">
                  <c:v>4.5431342521694666E-2</c:v>
                </c:pt>
                <c:pt idx="10">
                  <c:v>1.0974987238386941E-2</c:v>
                </c:pt>
                <c:pt idx="11">
                  <c:v>6.4573762123532413E-2</c:v>
                </c:pt>
                <c:pt idx="12">
                  <c:v>1.8121490556406331E-2</c:v>
                </c:pt>
                <c:pt idx="13">
                  <c:v>3.7263910158244262E-2</c:v>
                </c:pt>
                <c:pt idx="14">
                  <c:v>5.1046452271567106E-4</c:v>
                </c:pt>
              </c:numCache>
            </c:numRef>
          </c:val>
        </c:ser>
        <c:axId val="80734464"/>
        <c:axId val="80760832"/>
      </c:barChart>
      <c:catAx>
        <c:axId val="80734464"/>
        <c:scaling>
          <c:orientation val="minMax"/>
        </c:scaling>
        <c:axPos val="b"/>
        <c:tickLblPos val="nextTo"/>
        <c:crossAx val="80760832"/>
        <c:crosses val="autoZero"/>
        <c:auto val="1"/>
        <c:lblAlgn val="ctr"/>
        <c:lblOffset val="100"/>
      </c:catAx>
      <c:valAx>
        <c:axId val="80760832"/>
        <c:scaling>
          <c:orientation val="minMax"/>
        </c:scaling>
        <c:axPos val="l"/>
        <c:majorGridlines/>
        <c:numFmt formatCode="0.0%" sourceLinked="1"/>
        <c:tickLblPos val="nextTo"/>
        <c:crossAx val="80734464"/>
        <c:crosses val="autoZero"/>
        <c:crossBetween val="between"/>
      </c:valAx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Arial" pitchFamily="34" charset="0"/>
              </a:rPr>
              <a:t>Показатели выраженности факторов, установленные по результатам анкетирования  родителей старшеклассников (в    2018г.-  столбец 1 , 2019г.-столбец 2, 2020г. - столбец 3)</a:t>
            </a:r>
            <a:endParaRPr lang="ru-RU" sz="1200" b="0" i="0" baseline="0">
              <a:latin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'Сводные диаграммы '!$H$4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'Сводные диаграммы '!$G$5:$G$9</c:f>
              <c:strCache>
                <c:ptCount val="5"/>
                <c:pt idx="0">
                  <c:v>Качество образования </c:v>
                </c:pt>
                <c:pt idx="1">
                  <c:v>Удовлетворенность образовательной средой </c:v>
                </c:pt>
                <c:pt idx="2">
                  <c:v>Удовлетворенность кадровыми условиями </c:v>
                </c:pt>
                <c:pt idx="3">
                  <c:v>Удовлетворенность материально - техническими условиями </c:v>
                </c:pt>
                <c:pt idx="4">
                  <c:v>Противодействие коррупции </c:v>
                </c:pt>
              </c:strCache>
            </c:strRef>
          </c:cat>
          <c:val>
            <c:numRef>
              <c:f>'Сводные диаграммы '!$H$5:$H$9</c:f>
              <c:numCache>
                <c:formatCode>0.00</c:formatCode>
                <c:ptCount val="5"/>
                <c:pt idx="0">
                  <c:v>0.89</c:v>
                </c:pt>
                <c:pt idx="1">
                  <c:v>0.88</c:v>
                </c:pt>
                <c:pt idx="2">
                  <c:v>0.93</c:v>
                </c:pt>
                <c:pt idx="3">
                  <c:v>0.84000000000000064</c:v>
                </c:pt>
                <c:pt idx="4">
                  <c:v>0.9</c:v>
                </c:pt>
              </c:numCache>
            </c:numRef>
          </c:val>
        </c:ser>
        <c:ser>
          <c:idx val="1"/>
          <c:order val="1"/>
          <c:tx>
            <c:strRef>
              <c:f>'Сводные диаграммы '!$I$4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'Сводные диаграммы '!$G$5:$G$9</c:f>
              <c:strCache>
                <c:ptCount val="5"/>
                <c:pt idx="0">
                  <c:v>Качество образования </c:v>
                </c:pt>
                <c:pt idx="1">
                  <c:v>Удовлетворенность образовательной средой </c:v>
                </c:pt>
                <c:pt idx="2">
                  <c:v>Удовлетворенность кадровыми условиями </c:v>
                </c:pt>
                <c:pt idx="3">
                  <c:v>Удовлетворенность материально - техническими условиями </c:v>
                </c:pt>
                <c:pt idx="4">
                  <c:v>Противодействие коррупции </c:v>
                </c:pt>
              </c:strCache>
            </c:strRef>
          </c:cat>
          <c:val>
            <c:numRef>
              <c:f>'Сводные диаграммы '!$I$5:$I$9</c:f>
              <c:numCache>
                <c:formatCode>0.00</c:formatCode>
                <c:ptCount val="5"/>
                <c:pt idx="0">
                  <c:v>0.9</c:v>
                </c:pt>
                <c:pt idx="1">
                  <c:v>0.86000000000000065</c:v>
                </c:pt>
                <c:pt idx="2">
                  <c:v>0.94000000000000061</c:v>
                </c:pt>
                <c:pt idx="3">
                  <c:v>0.82000000000000062</c:v>
                </c:pt>
                <c:pt idx="4">
                  <c:v>0.9</c:v>
                </c:pt>
              </c:numCache>
            </c:numRef>
          </c:val>
        </c:ser>
        <c:ser>
          <c:idx val="2"/>
          <c:order val="2"/>
          <c:tx>
            <c:strRef>
              <c:f>'Сводные диаграммы '!$J$4</c:f>
              <c:strCache>
                <c:ptCount val="1"/>
                <c:pt idx="0">
                  <c:v>2020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'Сводные диаграммы '!$G$5:$G$9</c:f>
              <c:strCache>
                <c:ptCount val="5"/>
                <c:pt idx="0">
                  <c:v>Качество образования </c:v>
                </c:pt>
                <c:pt idx="1">
                  <c:v>Удовлетворенность образовательной средой </c:v>
                </c:pt>
                <c:pt idx="2">
                  <c:v>Удовлетворенность кадровыми условиями </c:v>
                </c:pt>
                <c:pt idx="3">
                  <c:v>Удовлетворенность материально - техническими условиями </c:v>
                </c:pt>
                <c:pt idx="4">
                  <c:v>Противодействие коррупции </c:v>
                </c:pt>
              </c:strCache>
            </c:strRef>
          </c:cat>
          <c:val>
            <c:numRef>
              <c:f>'Сводные диаграммы '!$J$5:$J$9</c:f>
              <c:numCache>
                <c:formatCode>0.00</c:formatCode>
                <c:ptCount val="5"/>
                <c:pt idx="0">
                  <c:v>0.9</c:v>
                </c:pt>
                <c:pt idx="1">
                  <c:v>0.89</c:v>
                </c:pt>
                <c:pt idx="2">
                  <c:v>0.94000000000000061</c:v>
                </c:pt>
                <c:pt idx="3">
                  <c:v>0.86000000000000065</c:v>
                </c:pt>
                <c:pt idx="4">
                  <c:v>0.91</c:v>
                </c:pt>
              </c:numCache>
            </c:numRef>
          </c:val>
        </c:ser>
        <c:axId val="80801152"/>
        <c:axId val="81073280"/>
      </c:barChart>
      <c:catAx>
        <c:axId val="8080115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1073280"/>
        <c:crosses val="autoZero"/>
        <c:auto val="1"/>
        <c:lblAlgn val="ctr"/>
        <c:lblOffset val="100"/>
      </c:catAx>
      <c:valAx>
        <c:axId val="81073280"/>
        <c:scaling>
          <c:orientation val="minMax"/>
        </c:scaling>
        <c:axPos val="l"/>
        <c:majorGridlines/>
        <c:numFmt formatCode="0.00" sourceLinked="1"/>
        <c:tickLblPos val="nextTo"/>
        <c:crossAx val="8080115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Показатель удовлетворенности качеством образования (старшеклассники)</a:t>
            </a:r>
            <a:endParaRPr lang="ru-RU" sz="1400" b="0" i="0" baseline="0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800" baseline="0">
                    <a:latin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'К.О. 1,2,3,6'!$B$51:$B$92</c:f>
              <c:strCache>
                <c:ptCount val="42"/>
                <c:pt idx="0">
                  <c:v>ОУ 46</c:v>
                </c:pt>
                <c:pt idx="1">
                  <c:v>ОУ 51</c:v>
                </c:pt>
                <c:pt idx="2">
                  <c:v>ОУ 49</c:v>
                </c:pt>
                <c:pt idx="3">
                  <c:v>ОУ 11</c:v>
                </c:pt>
                <c:pt idx="4">
                  <c:v>ОУ 20</c:v>
                </c:pt>
                <c:pt idx="5">
                  <c:v>ОУ 7</c:v>
                </c:pt>
                <c:pt idx="6">
                  <c:v>ОУ 36</c:v>
                </c:pt>
                <c:pt idx="7">
                  <c:v>ОУ 19</c:v>
                </c:pt>
                <c:pt idx="8">
                  <c:v>ОУ 9</c:v>
                </c:pt>
                <c:pt idx="9">
                  <c:v>ОУ 52</c:v>
                </c:pt>
                <c:pt idx="10">
                  <c:v>ОУ 41</c:v>
                </c:pt>
                <c:pt idx="11">
                  <c:v>ОУ 39</c:v>
                </c:pt>
                <c:pt idx="12">
                  <c:v>ОУ 43</c:v>
                </c:pt>
                <c:pt idx="13">
                  <c:v>ОУ 42</c:v>
                </c:pt>
                <c:pt idx="14">
                  <c:v>ОУ ЦО</c:v>
                </c:pt>
                <c:pt idx="15">
                  <c:v>ОУ 28</c:v>
                </c:pt>
                <c:pt idx="16">
                  <c:v>ОУ 23</c:v>
                </c:pt>
                <c:pt idx="17">
                  <c:v>ОУ 17</c:v>
                </c:pt>
                <c:pt idx="18">
                  <c:v>ОУ 55</c:v>
                </c:pt>
                <c:pt idx="19">
                  <c:v>ОУ 29</c:v>
                </c:pt>
                <c:pt idx="20">
                  <c:v>ОУ 53</c:v>
                </c:pt>
                <c:pt idx="21">
                  <c:v>ОУ 50</c:v>
                </c:pt>
                <c:pt idx="22">
                  <c:v>ОУ 67</c:v>
                </c:pt>
                <c:pt idx="23">
                  <c:v>ОУ 56</c:v>
                </c:pt>
                <c:pt idx="24">
                  <c:v>Среднее </c:v>
                </c:pt>
                <c:pt idx="25">
                  <c:v>ОУ 24</c:v>
                </c:pt>
                <c:pt idx="26">
                  <c:v>ОУ 40</c:v>
                </c:pt>
                <c:pt idx="27">
                  <c:v>ОУ 26</c:v>
                </c:pt>
                <c:pt idx="28">
                  <c:v>ОУ 59</c:v>
                </c:pt>
                <c:pt idx="29">
                  <c:v>ОУ 45</c:v>
                </c:pt>
                <c:pt idx="30">
                  <c:v>ОУ 27</c:v>
                </c:pt>
                <c:pt idx="31">
                  <c:v>ОУ 12</c:v>
                </c:pt>
                <c:pt idx="32">
                  <c:v>ОУ 38</c:v>
                </c:pt>
                <c:pt idx="33">
                  <c:v>ОУ 5</c:v>
                </c:pt>
                <c:pt idx="34">
                  <c:v>ОУ 22</c:v>
                </c:pt>
                <c:pt idx="35">
                  <c:v>ОУ 32</c:v>
                </c:pt>
                <c:pt idx="36">
                  <c:v>ОУ 30</c:v>
                </c:pt>
                <c:pt idx="37">
                  <c:v>ОУ 31</c:v>
                </c:pt>
                <c:pt idx="38">
                  <c:v>ОУ 47</c:v>
                </c:pt>
                <c:pt idx="39">
                  <c:v>ОУ 44</c:v>
                </c:pt>
                <c:pt idx="40">
                  <c:v>ОУ 75</c:v>
                </c:pt>
                <c:pt idx="41">
                  <c:v>ОУ 48</c:v>
                </c:pt>
              </c:strCache>
            </c:strRef>
          </c:cat>
          <c:val>
            <c:numRef>
              <c:f>'К.О. 1,2,3,6'!$C$51:$C$92</c:f>
              <c:numCache>
                <c:formatCode>0.00</c:formatCode>
                <c:ptCount val="42"/>
                <c:pt idx="0">
                  <c:v>0.57978723404255361</c:v>
                </c:pt>
                <c:pt idx="1">
                  <c:v>0.6328125</c:v>
                </c:pt>
                <c:pt idx="2">
                  <c:v>0.71629213483146059</c:v>
                </c:pt>
                <c:pt idx="3">
                  <c:v>0.74553571428571463</c:v>
                </c:pt>
                <c:pt idx="4">
                  <c:v>0.77941176470588269</c:v>
                </c:pt>
                <c:pt idx="5">
                  <c:v>0.77952755905511861</c:v>
                </c:pt>
                <c:pt idx="6">
                  <c:v>0.79333333333333333</c:v>
                </c:pt>
                <c:pt idx="7">
                  <c:v>0.7943548387096776</c:v>
                </c:pt>
                <c:pt idx="8">
                  <c:v>0.8008130081300816</c:v>
                </c:pt>
                <c:pt idx="9">
                  <c:v>0.81630434782608696</c:v>
                </c:pt>
                <c:pt idx="10">
                  <c:v>0.81793478260870078</c:v>
                </c:pt>
                <c:pt idx="11">
                  <c:v>0.82142857142857806</c:v>
                </c:pt>
                <c:pt idx="12">
                  <c:v>0.82178217821782151</c:v>
                </c:pt>
                <c:pt idx="13">
                  <c:v>0.83984375000000466</c:v>
                </c:pt>
                <c:pt idx="14">
                  <c:v>0.84051724137931039</c:v>
                </c:pt>
                <c:pt idx="15">
                  <c:v>0.84797297297297303</c:v>
                </c:pt>
                <c:pt idx="16">
                  <c:v>0.86046511627906974</c:v>
                </c:pt>
                <c:pt idx="17">
                  <c:v>0.8622448979591939</c:v>
                </c:pt>
                <c:pt idx="18">
                  <c:v>0.8628048780487908</c:v>
                </c:pt>
                <c:pt idx="19">
                  <c:v>0.86562500000000808</c:v>
                </c:pt>
                <c:pt idx="20">
                  <c:v>0.86693548387096753</c:v>
                </c:pt>
                <c:pt idx="21">
                  <c:v>0.87500000000000466</c:v>
                </c:pt>
                <c:pt idx="22">
                  <c:v>0.87500000000000466</c:v>
                </c:pt>
                <c:pt idx="23">
                  <c:v>0.8802083333333337</c:v>
                </c:pt>
                <c:pt idx="24">
                  <c:v>0.8872637263726314</c:v>
                </c:pt>
                <c:pt idx="25">
                  <c:v>0.89402173913043481</c:v>
                </c:pt>
                <c:pt idx="26">
                  <c:v>0.90123456790122702</c:v>
                </c:pt>
                <c:pt idx="27">
                  <c:v>0.90646258503400545</c:v>
                </c:pt>
                <c:pt idx="28">
                  <c:v>0.9181034482758621</c:v>
                </c:pt>
                <c:pt idx="29">
                  <c:v>0.93004587155963891</c:v>
                </c:pt>
                <c:pt idx="30">
                  <c:v>0.93404907975460161</c:v>
                </c:pt>
                <c:pt idx="31">
                  <c:v>0.93870192307692313</c:v>
                </c:pt>
                <c:pt idx="32">
                  <c:v>0.94473684210526321</c:v>
                </c:pt>
                <c:pt idx="33">
                  <c:v>0.95601851851852426</c:v>
                </c:pt>
                <c:pt idx="34">
                  <c:v>0.9583333333333337</c:v>
                </c:pt>
                <c:pt idx="35">
                  <c:v>0.96875000000000466</c:v>
                </c:pt>
                <c:pt idx="36">
                  <c:v>0.97181372549019662</c:v>
                </c:pt>
                <c:pt idx="37">
                  <c:v>0.97252747252747929</c:v>
                </c:pt>
                <c:pt idx="38">
                  <c:v>0.98364825581395354</c:v>
                </c:pt>
                <c:pt idx="39">
                  <c:v>0.98694029850746268</c:v>
                </c:pt>
                <c:pt idx="40">
                  <c:v>0.99264705882353399</c:v>
                </c:pt>
                <c:pt idx="41">
                  <c:v>1</c:v>
                </c:pt>
              </c:numCache>
            </c:numRef>
          </c:val>
        </c:ser>
        <c:axId val="65042688"/>
        <c:axId val="65044480"/>
      </c:barChart>
      <c:catAx>
        <c:axId val="6504268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65044480"/>
        <c:crosses val="autoZero"/>
        <c:auto val="1"/>
        <c:lblAlgn val="ctr"/>
        <c:lblOffset val="100"/>
      </c:catAx>
      <c:valAx>
        <c:axId val="65044480"/>
        <c:scaling>
          <c:orientation val="minMax"/>
        </c:scaling>
        <c:axPos val="l"/>
        <c:majorGridlines/>
        <c:numFmt formatCode="0.00" sourceLinked="1"/>
        <c:tickLblPos val="nextTo"/>
        <c:crossAx val="6504268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Показатель удовлетворенности образовательной средой (старшеклассники)</a:t>
            </a:r>
            <a:endParaRPr lang="ru-RU" sz="1400" b="0" i="0" baseline="0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numFmt formatCode="#,##0.00" sourceLinked="0"/>
            <c:txPr>
              <a:bodyPr rot="-5400000" vert="horz"/>
              <a:lstStyle/>
              <a:p>
                <a:pPr>
                  <a:defRPr sz="800" baseline="0">
                    <a:latin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'О.С.4,8,9,12'!$A$51:$A$92</c:f>
              <c:strCache>
                <c:ptCount val="42"/>
                <c:pt idx="0">
                  <c:v>ОУ 46</c:v>
                </c:pt>
                <c:pt idx="1">
                  <c:v>ОУ 51</c:v>
                </c:pt>
                <c:pt idx="2">
                  <c:v>ОУ 11</c:v>
                </c:pt>
                <c:pt idx="3">
                  <c:v>ОУ 49</c:v>
                </c:pt>
                <c:pt idx="4">
                  <c:v>ОУ 19</c:v>
                </c:pt>
                <c:pt idx="5">
                  <c:v>ОУ 20</c:v>
                </c:pt>
                <c:pt idx="6">
                  <c:v>ОУ 67</c:v>
                </c:pt>
                <c:pt idx="7">
                  <c:v>ОУ 41</c:v>
                </c:pt>
                <c:pt idx="8">
                  <c:v>ОУ 42</c:v>
                </c:pt>
                <c:pt idx="9">
                  <c:v>ОУ 7</c:v>
                </c:pt>
                <c:pt idx="10">
                  <c:v>ОУ 55</c:v>
                </c:pt>
                <c:pt idx="11">
                  <c:v>ОУ 28</c:v>
                </c:pt>
                <c:pt idx="12">
                  <c:v>ОУ 53</c:v>
                </c:pt>
                <c:pt idx="13">
                  <c:v>ОУ 27</c:v>
                </c:pt>
                <c:pt idx="14">
                  <c:v>ОУ 9</c:v>
                </c:pt>
                <c:pt idx="15">
                  <c:v>ОУ 59</c:v>
                </c:pt>
                <c:pt idx="16">
                  <c:v>ОУ 43</c:v>
                </c:pt>
                <c:pt idx="17">
                  <c:v>ОУ 52</c:v>
                </c:pt>
                <c:pt idx="18">
                  <c:v>ОУ 23</c:v>
                </c:pt>
                <c:pt idx="19">
                  <c:v>ОУ 26</c:v>
                </c:pt>
                <c:pt idx="20">
                  <c:v>ОУ 45</c:v>
                </c:pt>
                <c:pt idx="21">
                  <c:v>ОУ 29</c:v>
                </c:pt>
                <c:pt idx="22">
                  <c:v>ОУ 56</c:v>
                </c:pt>
                <c:pt idx="23">
                  <c:v>Среднее </c:v>
                </c:pt>
                <c:pt idx="24">
                  <c:v>ОУ 50</c:v>
                </c:pt>
                <c:pt idx="25">
                  <c:v>ОУ 36</c:v>
                </c:pt>
                <c:pt idx="26">
                  <c:v>ОУ 40</c:v>
                </c:pt>
                <c:pt idx="27">
                  <c:v>ОУ 12</c:v>
                </c:pt>
                <c:pt idx="28">
                  <c:v>ОУ 31</c:v>
                </c:pt>
                <c:pt idx="29">
                  <c:v>ОУ 5</c:v>
                </c:pt>
                <c:pt idx="30">
                  <c:v>ОУ 22</c:v>
                </c:pt>
                <c:pt idx="31">
                  <c:v>ОУ 39</c:v>
                </c:pt>
                <c:pt idx="32">
                  <c:v>ОУ ЦО</c:v>
                </c:pt>
                <c:pt idx="33">
                  <c:v>ОУ 17</c:v>
                </c:pt>
                <c:pt idx="34">
                  <c:v>ОУ 38</c:v>
                </c:pt>
                <c:pt idx="35">
                  <c:v>ОУ 24</c:v>
                </c:pt>
                <c:pt idx="36">
                  <c:v>ОУ 30</c:v>
                </c:pt>
                <c:pt idx="37">
                  <c:v>ОУ 32</c:v>
                </c:pt>
                <c:pt idx="38">
                  <c:v>ОУ 44</c:v>
                </c:pt>
                <c:pt idx="39">
                  <c:v>ОУ 47</c:v>
                </c:pt>
                <c:pt idx="40">
                  <c:v>ОУ 48</c:v>
                </c:pt>
                <c:pt idx="41">
                  <c:v>ОУ 75</c:v>
                </c:pt>
              </c:strCache>
            </c:strRef>
          </c:cat>
          <c:val>
            <c:numRef>
              <c:f>'О.С.4,8,9,12'!$B$51:$B$92</c:f>
              <c:numCache>
                <c:formatCode>0.00</c:formatCode>
                <c:ptCount val="42"/>
                <c:pt idx="0">
                  <c:v>0.42819148936170232</c:v>
                </c:pt>
                <c:pt idx="1">
                  <c:v>0.6406250000000091</c:v>
                </c:pt>
                <c:pt idx="2">
                  <c:v>0.6428571428571429</c:v>
                </c:pt>
                <c:pt idx="3">
                  <c:v>0.64325842696629265</c:v>
                </c:pt>
                <c:pt idx="4">
                  <c:v>0.69405241935483875</c:v>
                </c:pt>
                <c:pt idx="5">
                  <c:v>0.7095588235294169</c:v>
                </c:pt>
                <c:pt idx="6">
                  <c:v>0.75000000000000466</c:v>
                </c:pt>
                <c:pt idx="7">
                  <c:v>0.77989130434783194</c:v>
                </c:pt>
                <c:pt idx="8">
                  <c:v>0.79296875</c:v>
                </c:pt>
                <c:pt idx="9">
                  <c:v>0.80905511811023623</c:v>
                </c:pt>
                <c:pt idx="10">
                  <c:v>0.81097560975609762</c:v>
                </c:pt>
                <c:pt idx="11">
                  <c:v>0.81418918918918914</c:v>
                </c:pt>
                <c:pt idx="12">
                  <c:v>0.82258064516129037</c:v>
                </c:pt>
                <c:pt idx="13">
                  <c:v>0.82515337423312884</c:v>
                </c:pt>
                <c:pt idx="14">
                  <c:v>0.82621951219512701</c:v>
                </c:pt>
                <c:pt idx="15">
                  <c:v>0.83836206896551657</c:v>
                </c:pt>
                <c:pt idx="16">
                  <c:v>0.83910891089108963</c:v>
                </c:pt>
                <c:pt idx="17">
                  <c:v>0.8456521739130437</c:v>
                </c:pt>
                <c:pt idx="18">
                  <c:v>0.84593023255814992</c:v>
                </c:pt>
                <c:pt idx="19">
                  <c:v>0.84608843537415479</c:v>
                </c:pt>
                <c:pt idx="20">
                  <c:v>0.84977064220184173</c:v>
                </c:pt>
                <c:pt idx="21">
                  <c:v>0.85312500000000524</c:v>
                </c:pt>
                <c:pt idx="22">
                  <c:v>0.85590277777777779</c:v>
                </c:pt>
                <c:pt idx="23">
                  <c:v>0.87620949594960063</c:v>
                </c:pt>
                <c:pt idx="24">
                  <c:v>0.89772727272727271</c:v>
                </c:pt>
                <c:pt idx="25">
                  <c:v>0.90916666666666657</c:v>
                </c:pt>
                <c:pt idx="26">
                  <c:v>0.91358024691358064</c:v>
                </c:pt>
                <c:pt idx="27">
                  <c:v>0.92427884615385203</c:v>
                </c:pt>
                <c:pt idx="28">
                  <c:v>0.93200549450550196</c:v>
                </c:pt>
                <c:pt idx="29">
                  <c:v>0.93518518518518523</c:v>
                </c:pt>
                <c:pt idx="30">
                  <c:v>0.93963675213675213</c:v>
                </c:pt>
                <c:pt idx="31">
                  <c:v>0.94047619047619069</c:v>
                </c:pt>
                <c:pt idx="32">
                  <c:v>0.94073275862068961</c:v>
                </c:pt>
                <c:pt idx="33">
                  <c:v>0.94642857142857806</c:v>
                </c:pt>
                <c:pt idx="34">
                  <c:v>0.94671052631579444</c:v>
                </c:pt>
                <c:pt idx="35">
                  <c:v>0.94701086956521741</c:v>
                </c:pt>
                <c:pt idx="36">
                  <c:v>0.96323529411764708</c:v>
                </c:pt>
                <c:pt idx="37">
                  <c:v>0.97098214285714257</c:v>
                </c:pt>
                <c:pt idx="38">
                  <c:v>0.97201492537313461</c:v>
                </c:pt>
                <c:pt idx="39">
                  <c:v>0.97492732558139561</c:v>
                </c:pt>
                <c:pt idx="40">
                  <c:v>0.97727272727272729</c:v>
                </c:pt>
                <c:pt idx="41">
                  <c:v>0.98897058823529416</c:v>
                </c:pt>
              </c:numCache>
            </c:numRef>
          </c:val>
        </c:ser>
        <c:axId val="65070976"/>
        <c:axId val="65072512"/>
      </c:barChart>
      <c:catAx>
        <c:axId val="6507097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65072512"/>
        <c:crosses val="autoZero"/>
        <c:auto val="1"/>
        <c:lblAlgn val="ctr"/>
        <c:lblOffset val="100"/>
      </c:catAx>
      <c:valAx>
        <c:axId val="65072512"/>
        <c:scaling>
          <c:orientation val="minMax"/>
        </c:scaling>
        <c:axPos val="l"/>
        <c:majorGridlines/>
        <c:numFmt formatCode="0.00" sourceLinked="1"/>
        <c:tickLblPos val="nextTo"/>
        <c:crossAx val="6507097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Показатель удовлетворенности материально-техническими условиями ОУ (старшеклассники)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800" baseline="0">
                    <a:latin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'МТУ 10'!$A$52:$A$93</c:f>
              <c:strCache>
                <c:ptCount val="42"/>
                <c:pt idx="0">
                  <c:v>ОУ 59</c:v>
                </c:pt>
                <c:pt idx="1">
                  <c:v>ОУ 11</c:v>
                </c:pt>
                <c:pt idx="2">
                  <c:v>ОУ 46</c:v>
                </c:pt>
                <c:pt idx="3">
                  <c:v>ОУ 55</c:v>
                </c:pt>
                <c:pt idx="4">
                  <c:v>ОУ 51</c:v>
                </c:pt>
                <c:pt idx="5">
                  <c:v>ОУ 36</c:v>
                </c:pt>
                <c:pt idx="6">
                  <c:v>ОУ 19</c:v>
                </c:pt>
                <c:pt idx="7">
                  <c:v>ОУ 42</c:v>
                </c:pt>
                <c:pt idx="8">
                  <c:v>ОУ 53</c:v>
                </c:pt>
                <c:pt idx="9">
                  <c:v>ОУ 49</c:v>
                </c:pt>
                <c:pt idx="10">
                  <c:v>ОУ 24</c:v>
                </c:pt>
                <c:pt idx="11">
                  <c:v>ОУ 28</c:v>
                </c:pt>
                <c:pt idx="12">
                  <c:v>ОУ 20</c:v>
                </c:pt>
                <c:pt idx="13">
                  <c:v>ОУ 23</c:v>
                </c:pt>
                <c:pt idx="14">
                  <c:v>ОУ 9</c:v>
                </c:pt>
                <c:pt idx="15">
                  <c:v>ОУ 29</c:v>
                </c:pt>
                <c:pt idx="16">
                  <c:v>ОУ 41</c:v>
                </c:pt>
                <c:pt idx="17">
                  <c:v>ОУ 56</c:v>
                </c:pt>
                <c:pt idx="18">
                  <c:v>ОУ 43</c:v>
                </c:pt>
                <c:pt idx="19">
                  <c:v>ОУ 45</c:v>
                </c:pt>
                <c:pt idx="20">
                  <c:v>ОУ 52</c:v>
                </c:pt>
                <c:pt idx="21">
                  <c:v>Среднее </c:v>
                </c:pt>
                <c:pt idx="22">
                  <c:v>ОУ 39</c:v>
                </c:pt>
                <c:pt idx="23">
                  <c:v>ОУ 48</c:v>
                </c:pt>
                <c:pt idx="24">
                  <c:v>ОУ 38</c:v>
                </c:pt>
                <c:pt idx="25">
                  <c:v>ОУ 7</c:v>
                </c:pt>
                <c:pt idx="26">
                  <c:v>ОУ 50</c:v>
                </c:pt>
                <c:pt idx="27">
                  <c:v>ОУ 26</c:v>
                </c:pt>
                <c:pt idx="28">
                  <c:v>ОУ 5</c:v>
                </c:pt>
                <c:pt idx="29">
                  <c:v>ОУ 30</c:v>
                </c:pt>
                <c:pt idx="30">
                  <c:v>ОУ 67</c:v>
                </c:pt>
                <c:pt idx="31">
                  <c:v>ОУ 17</c:v>
                </c:pt>
                <c:pt idx="32">
                  <c:v>ОУ 40</c:v>
                </c:pt>
                <c:pt idx="33">
                  <c:v>ОУ 22</c:v>
                </c:pt>
                <c:pt idx="34">
                  <c:v>ОУ 31</c:v>
                </c:pt>
                <c:pt idx="35">
                  <c:v>ОУ 12</c:v>
                </c:pt>
                <c:pt idx="36">
                  <c:v>ОУ 27</c:v>
                </c:pt>
                <c:pt idx="37">
                  <c:v>ОУ ЦО</c:v>
                </c:pt>
                <c:pt idx="38">
                  <c:v>ОУ 44</c:v>
                </c:pt>
                <c:pt idx="39">
                  <c:v>ОУ 47</c:v>
                </c:pt>
                <c:pt idx="40">
                  <c:v>ОУ 32</c:v>
                </c:pt>
                <c:pt idx="41">
                  <c:v>ОУ 75</c:v>
                </c:pt>
              </c:strCache>
            </c:strRef>
          </c:cat>
          <c:val>
            <c:numRef>
              <c:f>'МТУ 10'!$B$52:$B$93</c:f>
              <c:numCache>
                <c:formatCode>0.00</c:formatCode>
                <c:ptCount val="42"/>
                <c:pt idx="0">
                  <c:v>0.37068965517241714</c:v>
                </c:pt>
                <c:pt idx="1">
                  <c:v>0.45833333333333326</c:v>
                </c:pt>
                <c:pt idx="2">
                  <c:v>0.6063829787234043</c:v>
                </c:pt>
                <c:pt idx="3">
                  <c:v>0.63414634146341464</c:v>
                </c:pt>
                <c:pt idx="4">
                  <c:v>0.65625000000000466</c:v>
                </c:pt>
                <c:pt idx="5">
                  <c:v>0.66666666666666663</c:v>
                </c:pt>
                <c:pt idx="6">
                  <c:v>0.66935483870968315</c:v>
                </c:pt>
                <c:pt idx="7">
                  <c:v>0.6718750000000091</c:v>
                </c:pt>
                <c:pt idx="8">
                  <c:v>0.70967741935484585</c:v>
                </c:pt>
                <c:pt idx="9">
                  <c:v>0.7359550561797874</c:v>
                </c:pt>
                <c:pt idx="10">
                  <c:v>0.74456521739130765</c:v>
                </c:pt>
                <c:pt idx="11">
                  <c:v>0.7567567567567568</c:v>
                </c:pt>
                <c:pt idx="12">
                  <c:v>0.76470588235294623</c:v>
                </c:pt>
                <c:pt idx="13">
                  <c:v>0.76744186046512453</c:v>
                </c:pt>
                <c:pt idx="14">
                  <c:v>0.77235772357723576</c:v>
                </c:pt>
                <c:pt idx="15">
                  <c:v>0.77500000000000524</c:v>
                </c:pt>
                <c:pt idx="16">
                  <c:v>0.79347826086956519</c:v>
                </c:pt>
                <c:pt idx="17">
                  <c:v>0.80555555555555569</c:v>
                </c:pt>
                <c:pt idx="18">
                  <c:v>0.80693069306930765</c:v>
                </c:pt>
                <c:pt idx="19">
                  <c:v>0.82568807339450556</c:v>
                </c:pt>
                <c:pt idx="20">
                  <c:v>0.83913043478260851</c:v>
                </c:pt>
                <c:pt idx="21">
                  <c:v>0.84833483348335426</c:v>
                </c:pt>
                <c:pt idx="22">
                  <c:v>0.85714285714285765</c:v>
                </c:pt>
                <c:pt idx="23">
                  <c:v>0.86013986013986365</c:v>
                </c:pt>
                <c:pt idx="24">
                  <c:v>0.86842105263159253</c:v>
                </c:pt>
                <c:pt idx="25">
                  <c:v>0.87598425196850982</c:v>
                </c:pt>
                <c:pt idx="26">
                  <c:v>0.88383838383838387</c:v>
                </c:pt>
                <c:pt idx="27">
                  <c:v>0.89795918367346961</c:v>
                </c:pt>
                <c:pt idx="28">
                  <c:v>0.91666666666666652</c:v>
                </c:pt>
                <c:pt idx="29">
                  <c:v>0.91666666666666652</c:v>
                </c:pt>
                <c:pt idx="30">
                  <c:v>0.91666666666666652</c:v>
                </c:pt>
                <c:pt idx="31">
                  <c:v>0.92346938775510157</c:v>
                </c:pt>
                <c:pt idx="32">
                  <c:v>0.92592592592592549</c:v>
                </c:pt>
                <c:pt idx="33">
                  <c:v>0.93376068376068377</c:v>
                </c:pt>
                <c:pt idx="34">
                  <c:v>0.93406593406593408</c:v>
                </c:pt>
                <c:pt idx="35">
                  <c:v>0.94711538461538469</c:v>
                </c:pt>
                <c:pt idx="36">
                  <c:v>0.95398773006134951</c:v>
                </c:pt>
                <c:pt idx="37">
                  <c:v>0.95474137931034564</c:v>
                </c:pt>
                <c:pt idx="38">
                  <c:v>0.95895522388060062</c:v>
                </c:pt>
                <c:pt idx="39">
                  <c:v>0.95930232558139539</c:v>
                </c:pt>
                <c:pt idx="40">
                  <c:v>0.96428571428571463</c:v>
                </c:pt>
                <c:pt idx="41">
                  <c:v>0.98161764705882371</c:v>
                </c:pt>
              </c:numCache>
            </c:numRef>
          </c:val>
        </c:ser>
        <c:axId val="65113088"/>
        <c:axId val="65123072"/>
      </c:barChart>
      <c:catAx>
        <c:axId val="6511308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65123072"/>
        <c:crosses val="autoZero"/>
        <c:auto val="1"/>
        <c:lblAlgn val="ctr"/>
        <c:lblOffset val="100"/>
      </c:catAx>
      <c:valAx>
        <c:axId val="65123072"/>
        <c:scaling>
          <c:orientation val="minMax"/>
        </c:scaling>
        <c:axPos val="l"/>
        <c:majorGridlines/>
        <c:numFmt formatCode="0.00" sourceLinked="1"/>
        <c:tickLblPos val="nextTo"/>
        <c:crossAx val="6511308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Arial" pitchFamily="34" charset="0"/>
                <a:cs typeface="Arial" pitchFamily="34" charset="0"/>
              </a:rPr>
              <a:t>Показатель удовлетворенности кадровыми условиями (старшеклассники)</a:t>
            </a:r>
            <a:endParaRPr lang="ru-RU" sz="1200" b="0" i="0" baseline="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800" baseline="0">
                    <a:latin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'К.У 7'!$A$51:$A$92</c:f>
              <c:strCache>
                <c:ptCount val="42"/>
                <c:pt idx="0">
                  <c:v>ОУ 46</c:v>
                </c:pt>
                <c:pt idx="1">
                  <c:v>ОУ 39</c:v>
                </c:pt>
                <c:pt idx="2">
                  <c:v>ОУ 11</c:v>
                </c:pt>
                <c:pt idx="3">
                  <c:v>ОУ 23</c:v>
                </c:pt>
                <c:pt idx="4">
                  <c:v>ОУ 49</c:v>
                </c:pt>
                <c:pt idx="5">
                  <c:v>ОУ 19</c:v>
                </c:pt>
                <c:pt idx="6">
                  <c:v>ОУ 53</c:v>
                </c:pt>
                <c:pt idx="7">
                  <c:v>ОУ 51</c:v>
                </c:pt>
                <c:pt idx="8">
                  <c:v>ОУ 41</c:v>
                </c:pt>
                <c:pt idx="9">
                  <c:v>ОУ 20</c:v>
                </c:pt>
                <c:pt idx="10">
                  <c:v>ОУ 42</c:v>
                </c:pt>
                <c:pt idx="11">
                  <c:v>ОУ 9</c:v>
                </c:pt>
                <c:pt idx="12">
                  <c:v>ОУ 7</c:v>
                </c:pt>
                <c:pt idx="13">
                  <c:v>ОУ 50</c:v>
                </c:pt>
                <c:pt idx="14">
                  <c:v>ОУ 27</c:v>
                </c:pt>
                <c:pt idx="15">
                  <c:v>ОУ 43</c:v>
                </c:pt>
                <c:pt idx="16">
                  <c:v>ОУ 29</c:v>
                </c:pt>
                <c:pt idx="17">
                  <c:v>ОУ 45</c:v>
                </c:pt>
                <c:pt idx="18">
                  <c:v>ОУ 28</c:v>
                </c:pt>
                <c:pt idx="19">
                  <c:v>ОУ 31</c:v>
                </c:pt>
                <c:pt idx="20">
                  <c:v>Среднее </c:v>
                </c:pt>
                <c:pt idx="21">
                  <c:v>ОУ 52</c:v>
                </c:pt>
                <c:pt idx="22">
                  <c:v>ОУ 55</c:v>
                </c:pt>
                <c:pt idx="23">
                  <c:v>ОУ 67</c:v>
                </c:pt>
                <c:pt idx="24">
                  <c:v>ОУ 22</c:v>
                </c:pt>
                <c:pt idx="25">
                  <c:v>ОУ 48</c:v>
                </c:pt>
                <c:pt idx="26">
                  <c:v>ОУ 56</c:v>
                </c:pt>
                <c:pt idx="27">
                  <c:v>ОУ 40</c:v>
                </c:pt>
                <c:pt idx="28">
                  <c:v>ОУ 12</c:v>
                </c:pt>
                <c:pt idx="29">
                  <c:v>ОУ 36</c:v>
                </c:pt>
                <c:pt idx="30">
                  <c:v>ОУ 26</c:v>
                </c:pt>
                <c:pt idx="31">
                  <c:v>ОУ ЦО</c:v>
                </c:pt>
                <c:pt idx="32">
                  <c:v>ОУ 24</c:v>
                </c:pt>
                <c:pt idx="33">
                  <c:v>ОУ 32</c:v>
                </c:pt>
                <c:pt idx="34">
                  <c:v>ОУ 30</c:v>
                </c:pt>
                <c:pt idx="35">
                  <c:v>ОУ 38</c:v>
                </c:pt>
                <c:pt idx="36">
                  <c:v>ОУ 47</c:v>
                </c:pt>
                <c:pt idx="37">
                  <c:v>ОУ 5</c:v>
                </c:pt>
                <c:pt idx="38">
                  <c:v>ОУ 17</c:v>
                </c:pt>
                <c:pt idx="39">
                  <c:v>ОУ 44</c:v>
                </c:pt>
                <c:pt idx="40">
                  <c:v>ОУ 59</c:v>
                </c:pt>
                <c:pt idx="41">
                  <c:v>ОУ 75</c:v>
                </c:pt>
              </c:strCache>
            </c:strRef>
          </c:cat>
          <c:val>
            <c:numRef>
              <c:f>'К.У 7'!$B$51:$B$92</c:f>
              <c:numCache>
                <c:formatCode>0.00</c:formatCode>
                <c:ptCount val="42"/>
                <c:pt idx="0">
                  <c:v>0.68085106382979177</c:v>
                </c:pt>
                <c:pt idx="1">
                  <c:v>0.69047619047619069</c:v>
                </c:pt>
                <c:pt idx="2">
                  <c:v>0.73214285714285765</c:v>
                </c:pt>
                <c:pt idx="3">
                  <c:v>0.76744186046512453</c:v>
                </c:pt>
                <c:pt idx="4">
                  <c:v>0.7696629213483146</c:v>
                </c:pt>
                <c:pt idx="5">
                  <c:v>0.77217741935484585</c:v>
                </c:pt>
                <c:pt idx="6">
                  <c:v>0.77419354838709675</c:v>
                </c:pt>
                <c:pt idx="7">
                  <c:v>0.78125</c:v>
                </c:pt>
                <c:pt idx="8">
                  <c:v>0.79347826086956519</c:v>
                </c:pt>
                <c:pt idx="9">
                  <c:v>0.79411764705882371</c:v>
                </c:pt>
                <c:pt idx="10">
                  <c:v>0.8125</c:v>
                </c:pt>
                <c:pt idx="11">
                  <c:v>0.845528455284558</c:v>
                </c:pt>
                <c:pt idx="12">
                  <c:v>0.86023622047244097</c:v>
                </c:pt>
                <c:pt idx="13">
                  <c:v>0.86868686868686873</c:v>
                </c:pt>
                <c:pt idx="14">
                  <c:v>0.87116564417178366</c:v>
                </c:pt>
                <c:pt idx="15">
                  <c:v>0.87128712871287128</c:v>
                </c:pt>
                <c:pt idx="16">
                  <c:v>0.88749999999999996</c:v>
                </c:pt>
                <c:pt idx="17">
                  <c:v>0.88990825688073394</c:v>
                </c:pt>
                <c:pt idx="18">
                  <c:v>0.89189189189189644</c:v>
                </c:pt>
                <c:pt idx="19">
                  <c:v>0.91208791208791207</c:v>
                </c:pt>
                <c:pt idx="20">
                  <c:v>0.9122412241224126</c:v>
                </c:pt>
                <c:pt idx="21">
                  <c:v>0.91304347826086962</c:v>
                </c:pt>
                <c:pt idx="22">
                  <c:v>0.91463414634146345</c:v>
                </c:pt>
                <c:pt idx="23">
                  <c:v>0.91666666666666652</c:v>
                </c:pt>
                <c:pt idx="24">
                  <c:v>0.91880341880341965</c:v>
                </c:pt>
                <c:pt idx="25">
                  <c:v>0.93356643356643354</c:v>
                </c:pt>
                <c:pt idx="26">
                  <c:v>0.9375</c:v>
                </c:pt>
                <c:pt idx="27">
                  <c:v>0.94444444444444464</c:v>
                </c:pt>
                <c:pt idx="28">
                  <c:v>0.95673076923076927</c:v>
                </c:pt>
                <c:pt idx="29">
                  <c:v>0.96000000000000063</c:v>
                </c:pt>
                <c:pt idx="30">
                  <c:v>0.96258503401360562</c:v>
                </c:pt>
                <c:pt idx="31">
                  <c:v>0.96336206896551657</c:v>
                </c:pt>
                <c:pt idx="32">
                  <c:v>0.96739130434782605</c:v>
                </c:pt>
                <c:pt idx="33">
                  <c:v>0.97767857142858305</c:v>
                </c:pt>
                <c:pt idx="34">
                  <c:v>0.98039215686273917</c:v>
                </c:pt>
                <c:pt idx="35">
                  <c:v>0.98684210526315752</c:v>
                </c:pt>
                <c:pt idx="36">
                  <c:v>0.99418604651162756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</c:numCache>
            </c:numRef>
          </c:val>
        </c:ser>
        <c:axId val="45236992"/>
        <c:axId val="45238528"/>
      </c:barChart>
      <c:catAx>
        <c:axId val="4523699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45238528"/>
        <c:crosses val="autoZero"/>
        <c:auto val="1"/>
        <c:lblAlgn val="ctr"/>
        <c:lblOffset val="100"/>
      </c:catAx>
      <c:valAx>
        <c:axId val="45238528"/>
        <c:scaling>
          <c:orientation val="minMax"/>
        </c:scaling>
        <c:axPos val="l"/>
        <c:majorGridlines/>
        <c:numFmt formatCode="0.00" sourceLinked="1"/>
        <c:tickLblPos val="nextTo"/>
        <c:crossAx val="4523699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Arial" pitchFamily="34" charset="0"/>
                <a:cs typeface="Arial" pitchFamily="34" charset="0"/>
              </a:rPr>
              <a:t>Показатель удовлетворенности работой ОУ по противодействию коррупции (старшеклассники)</a:t>
            </a:r>
            <a:endParaRPr lang="ru-RU" sz="120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800" baseline="0">
                    <a:latin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'5,11,13,14,15'!$A$50:$A$91</c:f>
              <c:strCache>
                <c:ptCount val="42"/>
                <c:pt idx="0">
                  <c:v>ОУ 46</c:v>
                </c:pt>
                <c:pt idx="1">
                  <c:v>ОУ 51</c:v>
                </c:pt>
                <c:pt idx="2">
                  <c:v>ОУ 49</c:v>
                </c:pt>
                <c:pt idx="3">
                  <c:v>ОУ 19</c:v>
                </c:pt>
                <c:pt idx="4">
                  <c:v>ОУ 20</c:v>
                </c:pt>
                <c:pt idx="5">
                  <c:v>ОУ 11</c:v>
                </c:pt>
                <c:pt idx="6">
                  <c:v>ОУ 41</c:v>
                </c:pt>
                <c:pt idx="7">
                  <c:v>ОУ 67</c:v>
                </c:pt>
                <c:pt idx="8">
                  <c:v>ОУ 36</c:v>
                </c:pt>
                <c:pt idx="9">
                  <c:v>ОУ 28</c:v>
                </c:pt>
                <c:pt idx="10">
                  <c:v>ОУ 53</c:v>
                </c:pt>
                <c:pt idx="11">
                  <c:v>ОУ 42</c:v>
                </c:pt>
                <c:pt idx="12">
                  <c:v>ОУ 23</c:v>
                </c:pt>
                <c:pt idx="13">
                  <c:v>ОУ 55</c:v>
                </c:pt>
                <c:pt idx="14">
                  <c:v>ОУ 39</c:v>
                </c:pt>
                <c:pt idx="15">
                  <c:v>ОУ 52</c:v>
                </c:pt>
                <c:pt idx="16">
                  <c:v>ОУ 56</c:v>
                </c:pt>
                <c:pt idx="17">
                  <c:v>ОУ 43</c:v>
                </c:pt>
                <c:pt idx="18">
                  <c:v>ОУ 26</c:v>
                </c:pt>
                <c:pt idx="19">
                  <c:v>ОУ 50</c:v>
                </c:pt>
                <c:pt idx="20">
                  <c:v>ОУ 9</c:v>
                </c:pt>
                <c:pt idx="21">
                  <c:v>ОУ 27</c:v>
                </c:pt>
                <c:pt idx="22">
                  <c:v>ОУ 7</c:v>
                </c:pt>
                <c:pt idx="23">
                  <c:v>ОУ ЦО</c:v>
                </c:pt>
                <c:pt idx="24">
                  <c:v>Среднее </c:v>
                </c:pt>
                <c:pt idx="25">
                  <c:v>ОУ 45</c:v>
                </c:pt>
                <c:pt idx="26">
                  <c:v>ОУ 12</c:v>
                </c:pt>
                <c:pt idx="27">
                  <c:v>ОУ 75</c:v>
                </c:pt>
                <c:pt idx="28">
                  <c:v>ОУ 31</c:v>
                </c:pt>
                <c:pt idx="29">
                  <c:v>ОУ 30</c:v>
                </c:pt>
                <c:pt idx="30">
                  <c:v>ОУ 59</c:v>
                </c:pt>
                <c:pt idx="31">
                  <c:v>ОУ 29</c:v>
                </c:pt>
                <c:pt idx="32">
                  <c:v>ОУ 38</c:v>
                </c:pt>
                <c:pt idx="33">
                  <c:v>ОУ 32</c:v>
                </c:pt>
                <c:pt idx="34">
                  <c:v>ОУ 17</c:v>
                </c:pt>
                <c:pt idx="35">
                  <c:v>ОУ 24</c:v>
                </c:pt>
                <c:pt idx="36">
                  <c:v>ОУ 22</c:v>
                </c:pt>
                <c:pt idx="37">
                  <c:v>ОУ 40</c:v>
                </c:pt>
                <c:pt idx="38">
                  <c:v>ОУ 48</c:v>
                </c:pt>
                <c:pt idx="39">
                  <c:v>ОУ 44</c:v>
                </c:pt>
                <c:pt idx="40">
                  <c:v>ОУ 47</c:v>
                </c:pt>
                <c:pt idx="41">
                  <c:v>ОУ 5</c:v>
                </c:pt>
              </c:strCache>
            </c:strRef>
          </c:cat>
          <c:val>
            <c:numRef>
              <c:f>'5,11,13,14,15'!$B$50:$B$91</c:f>
              <c:numCache>
                <c:formatCode>0.00</c:formatCode>
                <c:ptCount val="42"/>
                <c:pt idx="0">
                  <c:v>0.53829787234043114</c:v>
                </c:pt>
                <c:pt idx="1">
                  <c:v>0.56875000000000064</c:v>
                </c:pt>
                <c:pt idx="2">
                  <c:v>0.65617977528090365</c:v>
                </c:pt>
                <c:pt idx="3">
                  <c:v>0.68709677419354864</c:v>
                </c:pt>
                <c:pt idx="4">
                  <c:v>0.69411764705882362</c:v>
                </c:pt>
                <c:pt idx="5">
                  <c:v>0.71904761904761905</c:v>
                </c:pt>
                <c:pt idx="6">
                  <c:v>0.73913043478260854</c:v>
                </c:pt>
                <c:pt idx="7">
                  <c:v>0.76666666666666672</c:v>
                </c:pt>
                <c:pt idx="8">
                  <c:v>0.77333333333333365</c:v>
                </c:pt>
                <c:pt idx="9">
                  <c:v>0.7810810810810811</c:v>
                </c:pt>
                <c:pt idx="10">
                  <c:v>0.78387096774193099</c:v>
                </c:pt>
                <c:pt idx="11">
                  <c:v>0.78437500000000004</c:v>
                </c:pt>
                <c:pt idx="12">
                  <c:v>0.81860465116279546</c:v>
                </c:pt>
                <c:pt idx="13">
                  <c:v>0.82195121951220063</c:v>
                </c:pt>
                <c:pt idx="14">
                  <c:v>0.8238095238095281</c:v>
                </c:pt>
                <c:pt idx="15">
                  <c:v>0.82695652173913048</c:v>
                </c:pt>
                <c:pt idx="16">
                  <c:v>0.8291666666666665</c:v>
                </c:pt>
                <c:pt idx="17">
                  <c:v>0.82970297029702966</c:v>
                </c:pt>
                <c:pt idx="18">
                  <c:v>0.84897959183673466</c:v>
                </c:pt>
                <c:pt idx="19">
                  <c:v>0.85757575757576165</c:v>
                </c:pt>
                <c:pt idx="20">
                  <c:v>0.85772357723577997</c:v>
                </c:pt>
                <c:pt idx="21">
                  <c:v>0.86503067484662577</c:v>
                </c:pt>
                <c:pt idx="22">
                  <c:v>0.87401574803149662</c:v>
                </c:pt>
                <c:pt idx="23">
                  <c:v>0.87974137931034968</c:v>
                </c:pt>
                <c:pt idx="24">
                  <c:v>0.88031053105310531</c:v>
                </c:pt>
                <c:pt idx="25">
                  <c:v>0.88899082568808097</c:v>
                </c:pt>
                <c:pt idx="26">
                  <c:v>0.90865384615385181</c:v>
                </c:pt>
                <c:pt idx="27">
                  <c:v>0.93602941176471022</c:v>
                </c:pt>
                <c:pt idx="28">
                  <c:v>0.94285714285714251</c:v>
                </c:pt>
                <c:pt idx="29">
                  <c:v>0.94411764705882362</c:v>
                </c:pt>
                <c:pt idx="30">
                  <c:v>0.94827586206896564</c:v>
                </c:pt>
                <c:pt idx="31">
                  <c:v>0.95000000000000062</c:v>
                </c:pt>
                <c:pt idx="32">
                  <c:v>0.95526315789473659</c:v>
                </c:pt>
                <c:pt idx="33">
                  <c:v>0.95803571428571765</c:v>
                </c:pt>
                <c:pt idx="34">
                  <c:v>0.9673469387755107</c:v>
                </c:pt>
                <c:pt idx="35">
                  <c:v>0.96956521739130463</c:v>
                </c:pt>
                <c:pt idx="36">
                  <c:v>0.9726495726495884</c:v>
                </c:pt>
                <c:pt idx="37">
                  <c:v>0.97777777777777775</c:v>
                </c:pt>
                <c:pt idx="38">
                  <c:v>0.98461538461538467</c:v>
                </c:pt>
                <c:pt idx="39">
                  <c:v>0.98582089552238805</c:v>
                </c:pt>
                <c:pt idx="40">
                  <c:v>0.98691860465116277</c:v>
                </c:pt>
                <c:pt idx="41">
                  <c:v>0.98703703703703649</c:v>
                </c:pt>
              </c:numCache>
            </c:numRef>
          </c:val>
        </c:ser>
        <c:axId val="45259392"/>
        <c:axId val="45269376"/>
      </c:barChart>
      <c:catAx>
        <c:axId val="4525939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45269376"/>
        <c:crosses val="autoZero"/>
        <c:auto val="1"/>
        <c:lblAlgn val="ctr"/>
        <c:lblOffset val="100"/>
      </c:catAx>
      <c:valAx>
        <c:axId val="45269376"/>
        <c:scaling>
          <c:orientation val="minMax"/>
        </c:scaling>
        <c:axPos val="l"/>
        <c:majorGridlines/>
        <c:numFmt formatCode="0.00" sourceLinked="1"/>
        <c:tickLblPos val="nextTo"/>
        <c:crossAx val="45259392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Arial" pitchFamily="34" charset="0"/>
              </a:rPr>
              <a:t>Удовлетворенность старшеклассников качеством оказываемых образовательных услуг (показатели выраженности факторов)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'Общие диаграммы'!$A$10:$A$14</c:f>
              <c:strCache>
                <c:ptCount val="5"/>
                <c:pt idx="0">
                  <c:v>Качество образования </c:v>
                </c:pt>
                <c:pt idx="1">
                  <c:v>Удовлетворенность образовательной средой </c:v>
                </c:pt>
                <c:pt idx="2">
                  <c:v>Удовлетворенность кадровыми условиями </c:v>
                </c:pt>
                <c:pt idx="3">
                  <c:v>Удовлетворенность материально - техническими условиями </c:v>
                </c:pt>
                <c:pt idx="4">
                  <c:v>Противодействие коррупции </c:v>
                </c:pt>
              </c:strCache>
            </c:strRef>
          </c:cat>
          <c:val>
            <c:numRef>
              <c:f>'Общие диаграммы'!$B$10:$B$14</c:f>
              <c:numCache>
                <c:formatCode>General</c:formatCode>
                <c:ptCount val="5"/>
                <c:pt idx="0">
                  <c:v>0.89</c:v>
                </c:pt>
                <c:pt idx="1">
                  <c:v>0.88</c:v>
                </c:pt>
                <c:pt idx="2">
                  <c:v>0.91</c:v>
                </c:pt>
                <c:pt idx="3">
                  <c:v>0.85000000000000064</c:v>
                </c:pt>
                <c:pt idx="4">
                  <c:v>0.88</c:v>
                </c:pt>
              </c:numCache>
            </c:numRef>
          </c:val>
        </c:ser>
        <c:axId val="65413120"/>
        <c:axId val="65414656"/>
      </c:barChart>
      <c:catAx>
        <c:axId val="6541312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65414656"/>
        <c:crosses val="autoZero"/>
        <c:auto val="1"/>
        <c:lblAlgn val="ctr"/>
        <c:lblOffset val="100"/>
      </c:catAx>
      <c:valAx>
        <c:axId val="65414656"/>
        <c:scaling>
          <c:orientation val="minMax"/>
        </c:scaling>
        <c:axPos val="l"/>
        <c:majorGridlines/>
        <c:numFmt formatCode="General" sourceLinked="1"/>
        <c:tickLblPos val="nextTo"/>
        <c:crossAx val="65413120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just">
              <a:defRPr/>
            </a:pPr>
            <a:r>
              <a:rPr lang="ru-RU" sz="1200" b="1" i="0" baseline="0">
                <a:latin typeface="Arial" pitchFamily="34" charset="0"/>
              </a:rPr>
              <a:t>Отрицательные ответы</a:t>
            </a:r>
            <a:endParaRPr lang="ru-RU" sz="1200" baseline="0">
              <a:latin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800" baseline="0">
                    <a:latin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'общее старшеклассники '!$DG$55:$DG$69</c:f>
              <c:strCache>
                <c:ptCount val="1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  <c:pt idx="10">
                  <c:v>вопрос 11</c:v>
                </c:pt>
                <c:pt idx="11">
                  <c:v>вопрос 12</c:v>
                </c:pt>
                <c:pt idx="12">
                  <c:v>вопрос 13</c:v>
                </c:pt>
                <c:pt idx="13">
                  <c:v>вопрос 14</c:v>
                </c:pt>
                <c:pt idx="14">
                  <c:v>вопрос 15</c:v>
                </c:pt>
              </c:strCache>
            </c:strRef>
          </c:cat>
          <c:val>
            <c:numRef>
              <c:f>'общее старшеклассники '!$DH$55:$DH$69</c:f>
              <c:numCache>
                <c:formatCode>0.0%</c:formatCode>
                <c:ptCount val="15"/>
                <c:pt idx="0">
                  <c:v>9.0009000900090567E-3</c:v>
                </c:pt>
                <c:pt idx="1">
                  <c:v>1.7101710171017102E-2</c:v>
                </c:pt>
                <c:pt idx="2">
                  <c:v>2.4527452745274531E-2</c:v>
                </c:pt>
                <c:pt idx="3">
                  <c:v>2.9927992799280004E-2</c:v>
                </c:pt>
                <c:pt idx="4">
                  <c:v>0.12173717371737176</c:v>
                </c:pt>
                <c:pt idx="5">
                  <c:v>1.9351935193519423E-2</c:v>
                </c:pt>
                <c:pt idx="6">
                  <c:v>2.7677767776778155E-2</c:v>
                </c:pt>
                <c:pt idx="7">
                  <c:v>5.8955895589558667E-2</c:v>
                </c:pt>
                <c:pt idx="8">
                  <c:v>2.7000000000000208E-2</c:v>
                </c:pt>
                <c:pt idx="9">
                  <c:v>4.8000000000000001E-2</c:v>
                </c:pt>
                <c:pt idx="10">
                  <c:v>1.7101710171017102E-2</c:v>
                </c:pt>
                <c:pt idx="11">
                  <c:v>6.9981998199819984E-2</c:v>
                </c:pt>
                <c:pt idx="12">
                  <c:v>2.8802880288028802E-2</c:v>
                </c:pt>
                <c:pt idx="13">
                  <c:v>4.2529252925292506E-2</c:v>
                </c:pt>
                <c:pt idx="14">
                  <c:v>2.0000000000000052E-3</c:v>
                </c:pt>
              </c:numCache>
            </c:numRef>
          </c:val>
        </c:ser>
        <c:axId val="65455232"/>
        <c:axId val="65456768"/>
      </c:barChart>
      <c:catAx>
        <c:axId val="6545523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65456768"/>
        <c:crosses val="autoZero"/>
        <c:auto val="1"/>
        <c:lblAlgn val="ctr"/>
        <c:lblOffset val="100"/>
      </c:catAx>
      <c:valAx>
        <c:axId val="65456768"/>
        <c:scaling>
          <c:orientation val="minMax"/>
        </c:scaling>
        <c:axPos val="l"/>
        <c:majorGridlines/>
        <c:numFmt formatCode="0.0%" sourceLinked="1"/>
        <c:tickLblPos val="nextTo"/>
        <c:crossAx val="654552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18EA-6D00-465D-B234-B8C18911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6912</TotalTime>
  <Pages>30</Pages>
  <Words>6539</Words>
  <Characters>41132</Characters>
  <Application>Microsoft Office Word</Application>
  <DocSecurity>0</DocSecurity>
  <Lines>1523</Lines>
  <Paragraphs>619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кабинет-14</dc:creator>
  <cp:keywords/>
  <dc:description/>
  <cp:lastModifiedBy>Admin</cp:lastModifiedBy>
  <cp:revision>315</cp:revision>
  <cp:lastPrinted>2020-12-01T06:47:00Z</cp:lastPrinted>
  <dcterms:created xsi:type="dcterms:W3CDTF">2017-02-13T04:27:00Z</dcterms:created>
  <dcterms:modified xsi:type="dcterms:W3CDTF">2020-12-08T11:02:00Z</dcterms:modified>
</cp:coreProperties>
</file>