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77" w:rsidRDefault="00F36877" w:rsidP="00F36877">
      <w:pPr>
        <w:spacing w:after="0" w:line="240" w:lineRule="auto"/>
        <w:rPr>
          <w:rFonts w:ascii="Times New Roman" w:hAnsi="Times New Roman" w:cs="Times New Roman"/>
        </w:rPr>
      </w:pPr>
    </w:p>
    <w:p w:rsidR="00F36877" w:rsidRDefault="00F72304" w:rsidP="00F36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  <w:proofErr w:type="gramStart"/>
      <w:r w:rsidR="00F36877">
        <w:rPr>
          <w:rFonts w:ascii="Times New Roman" w:hAnsi="Times New Roman" w:cs="Times New Roman"/>
          <w:b/>
          <w:sz w:val="28"/>
          <w:szCs w:val="28"/>
        </w:rPr>
        <w:t>Ответственным</w:t>
      </w:r>
      <w:proofErr w:type="gramEnd"/>
      <w:r w:rsidR="00F36877">
        <w:rPr>
          <w:rFonts w:ascii="Times New Roman" w:hAnsi="Times New Roman" w:cs="Times New Roman"/>
          <w:b/>
          <w:sz w:val="28"/>
          <w:szCs w:val="28"/>
        </w:rPr>
        <w:t xml:space="preserve"> за проведение муниципального этапа </w:t>
      </w:r>
      <w:proofErr w:type="spellStart"/>
      <w:r w:rsidR="00F36877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F36877">
        <w:rPr>
          <w:rFonts w:ascii="Times New Roman" w:hAnsi="Times New Roman" w:cs="Times New Roman"/>
          <w:b/>
          <w:sz w:val="28"/>
          <w:szCs w:val="28"/>
        </w:rPr>
        <w:t xml:space="preserve"> в ОУ</w:t>
      </w:r>
    </w:p>
    <w:p w:rsidR="00F36877" w:rsidRDefault="00F36877" w:rsidP="00F36877">
      <w:pPr>
        <w:spacing w:after="0" w:line="240" w:lineRule="auto"/>
        <w:rPr>
          <w:rFonts w:ascii="Times New Roman" w:hAnsi="Times New Roman" w:cs="Times New Roman"/>
        </w:rPr>
      </w:pPr>
    </w:p>
    <w:p w:rsidR="00F36877" w:rsidRDefault="00F36877" w:rsidP="00F36877">
      <w:pPr>
        <w:pStyle w:val="20"/>
        <w:shd w:val="clear" w:color="auto" w:fill="auto"/>
        <w:tabs>
          <w:tab w:val="left" w:pos="284"/>
        </w:tabs>
        <w:spacing w:before="0" w:after="0" w:line="312" w:lineRule="exact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Ответственный</w:t>
      </w:r>
      <w:proofErr w:type="gramEnd"/>
      <w:r>
        <w:rPr>
          <w:rFonts w:ascii="PT Astra Serif" w:hAnsi="PT Astra Serif"/>
          <w:sz w:val="28"/>
          <w:szCs w:val="28"/>
        </w:rPr>
        <w:t xml:space="preserve"> за проведение предметной олимпиады в ОУ:</w:t>
      </w:r>
    </w:p>
    <w:p w:rsidR="00F36877" w:rsidRDefault="00F36877" w:rsidP="00F36877">
      <w:pPr>
        <w:pStyle w:val="20"/>
        <w:shd w:val="clear" w:color="auto" w:fill="auto"/>
        <w:tabs>
          <w:tab w:val="left" w:pos="284"/>
          <w:tab w:val="left" w:pos="1429"/>
        </w:tabs>
        <w:spacing w:before="0" w:after="0" w:line="312" w:lineRule="exact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обеспечивает организацию и проведение предметной олимпиады в соответствии с нормативными документами, регламентирующими проведение муниципального этапа Олимпиады, обеспечивая </w:t>
      </w:r>
      <w:proofErr w:type="spellStart"/>
      <w:r>
        <w:rPr>
          <w:rFonts w:ascii="PT Astra Serif" w:hAnsi="PT Astra Serif"/>
          <w:sz w:val="28"/>
          <w:szCs w:val="28"/>
        </w:rPr>
        <w:t>конфеденциальность</w:t>
      </w:r>
      <w:proofErr w:type="spellEnd"/>
      <w:proofErr w:type="gramStart"/>
      <w:r>
        <w:rPr>
          <w:rFonts w:ascii="PT Astra Serif" w:hAnsi="PT Astra Serif"/>
          <w:sz w:val="28"/>
          <w:szCs w:val="28"/>
        </w:rPr>
        <w:t xml:space="preserve"> ;</w:t>
      </w:r>
      <w:proofErr w:type="gramEnd"/>
    </w:p>
    <w:p w:rsidR="00F36877" w:rsidRDefault="00F36877" w:rsidP="00F36877">
      <w:pPr>
        <w:pStyle w:val="20"/>
        <w:shd w:val="clear" w:color="auto" w:fill="auto"/>
        <w:tabs>
          <w:tab w:val="left" w:pos="284"/>
          <w:tab w:val="left" w:pos="1429"/>
        </w:tabs>
        <w:spacing w:before="0" w:after="0" w:line="312" w:lineRule="exact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составляет списки участников  муниципального этапа Олимпиады по каждому общеобразовательному предмету  своего ОУ на основании проходного балла и согласовывает с организатором муниципального этапа (МБУ КГ ИМЦ);</w:t>
      </w:r>
    </w:p>
    <w:p w:rsidR="00F36877" w:rsidRDefault="00F36877" w:rsidP="00F36877">
      <w:pPr>
        <w:pStyle w:val="20"/>
        <w:shd w:val="clear" w:color="auto" w:fill="auto"/>
        <w:tabs>
          <w:tab w:val="left" w:pos="567"/>
        </w:tabs>
        <w:spacing w:before="0" w:after="0" w:line="312" w:lineRule="exact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распределяет участников по аудиториям, в которых необходимо обеспечить видеонаблюдение (с соблюдением  санитарно-эпидемиологических  правил СП 3.1/2.4.3598-20);</w:t>
      </w:r>
    </w:p>
    <w:p w:rsidR="00F36877" w:rsidRDefault="00F36877" w:rsidP="00F36877">
      <w:pPr>
        <w:pStyle w:val="20"/>
        <w:shd w:val="clear" w:color="auto" w:fill="auto"/>
        <w:tabs>
          <w:tab w:val="left" w:pos="567"/>
        </w:tabs>
        <w:spacing w:before="0" w:after="0" w:line="312" w:lineRule="exact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осуществляет тиражирование олимпиадных заданий по количеству участников по каждому общеобразовательному предмету;</w:t>
      </w:r>
    </w:p>
    <w:p w:rsidR="00F36877" w:rsidRDefault="00F36877" w:rsidP="00F36877">
      <w:pPr>
        <w:pStyle w:val="20"/>
        <w:shd w:val="clear" w:color="auto" w:fill="auto"/>
        <w:tabs>
          <w:tab w:val="left" w:pos="567"/>
        </w:tabs>
        <w:spacing w:before="0" w:after="0" w:line="312" w:lineRule="exact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обеспечивает хранение олимпиадных материалов до начала предметной олимпиады;</w:t>
      </w:r>
    </w:p>
    <w:p w:rsidR="00F36877" w:rsidRDefault="00F36877" w:rsidP="00F36877">
      <w:pPr>
        <w:pStyle w:val="20"/>
        <w:shd w:val="clear" w:color="auto" w:fill="auto"/>
        <w:tabs>
          <w:tab w:val="left" w:pos="567"/>
          <w:tab w:val="left" w:pos="1459"/>
        </w:tabs>
        <w:spacing w:before="0" w:after="0" w:line="312" w:lineRule="exact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день проведения предметной олимпиады:</w:t>
      </w:r>
    </w:p>
    <w:p w:rsidR="00F36877" w:rsidRDefault="00C33B11" w:rsidP="00F36877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36877">
        <w:rPr>
          <w:rFonts w:ascii="PT Astra Serif" w:hAnsi="PT Astra Serif"/>
          <w:sz w:val="28"/>
          <w:szCs w:val="28"/>
        </w:rPr>
        <w:t xml:space="preserve">проводит инструктаж с организаторами  в аудиториях,  выдает комплект бумаги (титульный лист, листы ответов, черновики) на каждого участника, запасную бумагу, </w:t>
      </w:r>
      <w:proofErr w:type="spellStart"/>
      <w:r w:rsidR="00F36877">
        <w:rPr>
          <w:rFonts w:ascii="PT Astra Serif" w:hAnsi="PT Astra Serif"/>
          <w:sz w:val="28"/>
          <w:szCs w:val="28"/>
        </w:rPr>
        <w:t>степлеры</w:t>
      </w:r>
      <w:proofErr w:type="spellEnd"/>
      <w:r w:rsidR="00F36877">
        <w:rPr>
          <w:rFonts w:ascii="PT Astra Serif" w:hAnsi="PT Astra Serif"/>
          <w:sz w:val="28"/>
          <w:szCs w:val="28"/>
        </w:rPr>
        <w:t>, файлы, протоколы в аудиториях, олимпиадные задания;</w:t>
      </w:r>
    </w:p>
    <w:p w:rsidR="00F36877" w:rsidRDefault="00C33B11" w:rsidP="00F36877">
      <w:pPr>
        <w:pStyle w:val="20"/>
        <w:shd w:val="clear" w:color="auto" w:fill="auto"/>
        <w:tabs>
          <w:tab w:val="left" w:pos="567"/>
        </w:tabs>
        <w:spacing w:before="0" w:after="0"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36877">
        <w:rPr>
          <w:rFonts w:ascii="PT Astra Serif" w:hAnsi="PT Astra Serif"/>
          <w:sz w:val="28"/>
          <w:szCs w:val="28"/>
        </w:rPr>
        <w:t>принимает от организаторов в аудиториях выполненные олимпиадные работы;</w:t>
      </w:r>
    </w:p>
    <w:p w:rsidR="00F36877" w:rsidRDefault="00C33B11" w:rsidP="00F36877">
      <w:pPr>
        <w:pStyle w:val="20"/>
        <w:shd w:val="clear" w:color="auto" w:fill="auto"/>
        <w:tabs>
          <w:tab w:val="left" w:pos="567"/>
        </w:tabs>
        <w:spacing w:before="0" w:after="0"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36877">
        <w:rPr>
          <w:rFonts w:ascii="PT Astra Serif" w:hAnsi="PT Astra Serif"/>
          <w:sz w:val="28"/>
          <w:szCs w:val="28"/>
        </w:rPr>
        <w:t xml:space="preserve">осуществляет </w:t>
      </w:r>
      <w:proofErr w:type="gramStart"/>
      <w:r w:rsidR="00F36877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F36877">
        <w:rPr>
          <w:rFonts w:ascii="PT Astra Serif" w:hAnsi="PT Astra Serif"/>
          <w:sz w:val="28"/>
          <w:szCs w:val="28"/>
        </w:rPr>
        <w:t xml:space="preserve"> ходом предметной олимпиады в аудиториях;</w:t>
      </w:r>
    </w:p>
    <w:p w:rsidR="00F36877" w:rsidRDefault="00F36877" w:rsidP="00F36877">
      <w:pPr>
        <w:pStyle w:val="20"/>
        <w:shd w:val="clear" w:color="auto" w:fill="auto"/>
        <w:tabs>
          <w:tab w:val="left" w:pos="567"/>
        </w:tabs>
        <w:spacing w:before="0" w:after="0"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доставляет в МБУ КГ ИМЦ  олимпиадные работы (протоколы в аудиториях, чистовик, черновик) в течение 1 часа после окончания олимпиады;</w:t>
      </w:r>
    </w:p>
    <w:p w:rsidR="00C33B11" w:rsidRDefault="00C33B11" w:rsidP="00F36877">
      <w:pPr>
        <w:pStyle w:val="20"/>
        <w:shd w:val="clear" w:color="auto" w:fill="auto"/>
        <w:tabs>
          <w:tab w:val="left" w:pos="567"/>
        </w:tabs>
        <w:spacing w:before="0" w:after="0"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организует работу  педагогов, включенных  приказом Департамента социальной политики в состав предметного жюри олимпиады (в случае болезни члена жюри делает замену и информирует МБУ КГ ИМЦ);</w:t>
      </w:r>
    </w:p>
    <w:p w:rsidR="00F36877" w:rsidRDefault="00F36877" w:rsidP="00F36877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17" w:lineRule="exact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организует </w:t>
      </w:r>
      <w:proofErr w:type="spellStart"/>
      <w:r>
        <w:rPr>
          <w:rFonts w:ascii="PT Astra Serif" w:hAnsi="PT Astra Serif"/>
          <w:sz w:val="28"/>
          <w:szCs w:val="28"/>
        </w:rPr>
        <w:t>прорешивание</w:t>
      </w:r>
      <w:proofErr w:type="spellEnd"/>
      <w:r>
        <w:rPr>
          <w:rFonts w:ascii="PT Astra Serif" w:hAnsi="PT Astra Serif"/>
          <w:sz w:val="28"/>
          <w:szCs w:val="28"/>
        </w:rPr>
        <w:t xml:space="preserve"> с участниками олимпиады и сообщает в МБУ КГ ИМЦ  после изучения предварительных </w:t>
      </w:r>
      <w:proofErr w:type="gramStart"/>
      <w:r>
        <w:rPr>
          <w:rFonts w:ascii="PT Astra Serif" w:hAnsi="PT Astra Serif"/>
          <w:sz w:val="28"/>
          <w:szCs w:val="28"/>
        </w:rPr>
        <w:t>результатов</w:t>
      </w:r>
      <w:proofErr w:type="gramEnd"/>
      <w:r>
        <w:rPr>
          <w:rFonts w:ascii="PT Astra Serif" w:hAnsi="PT Astra Serif"/>
          <w:sz w:val="28"/>
          <w:szCs w:val="28"/>
        </w:rPr>
        <w:t xml:space="preserve"> о намерен</w:t>
      </w:r>
      <w:r w:rsidR="00C33B11">
        <w:rPr>
          <w:rFonts w:ascii="PT Astra Serif" w:hAnsi="PT Astra Serif"/>
          <w:sz w:val="28"/>
          <w:szCs w:val="28"/>
        </w:rPr>
        <w:t>ии обучающихся подать апелляцию.</w:t>
      </w:r>
    </w:p>
    <w:p w:rsidR="00F36877" w:rsidRDefault="00C33B11" w:rsidP="00C33B1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F36877">
        <w:rPr>
          <w:rFonts w:ascii="PT Astra Serif" w:hAnsi="PT Astra Serif"/>
          <w:sz w:val="28"/>
          <w:szCs w:val="28"/>
        </w:rPr>
        <w:t xml:space="preserve">абота  апелляционной комиссии будет организована по каждому общеобразовательному </w:t>
      </w:r>
      <w:proofErr w:type="gramStart"/>
      <w:r w:rsidR="00F36877">
        <w:rPr>
          <w:rFonts w:ascii="PT Astra Serif" w:hAnsi="PT Astra Serif"/>
          <w:sz w:val="28"/>
          <w:szCs w:val="28"/>
        </w:rPr>
        <w:t>предмету</w:t>
      </w:r>
      <w:proofErr w:type="gramEnd"/>
      <w:r w:rsidR="00F36877">
        <w:rPr>
          <w:rFonts w:ascii="PT Astra Serif" w:hAnsi="PT Astra Serif"/>
          <w:sz w:val="28"/>
          <w:szCs w:val="28"/>
        </w:rPr>
        <w:t xml:space="preserve"> согласно утв</w:t>
      </w:r>
      <w:r>
        <w:rPr>
          <w:rFonts w:ascii="PT Astra Serif" w:hAnsi="PT Astra Serif"/>
          <w:sz w:val="28"/>
          <w:szCs w:val="28"/>
        </w:rPr>
        <w:t>ерждённому графику дистанционно.</w:t>
      </w:r>
    </w:p>
    <w:p w:rsidR="00D93E2F" w:rsidRDefault="00D93E2F" w:rsidP="00C33B1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284"/>
        <w:rPr>
          <w:rFonts w:ascii="PT Astra Serif" w:hAnsi="PT Astra Serif"/>
          <w:sz w:val="28"/>
          <w:szCs w:val="28"/>
        </w:rPr>
      </w:pPr>
    </w:p>
    <w:p w:rsidR="00F36877" w:rsidRPr="00D93E2F" w:rsidRDefault="00D93E2F" w:rsidP="00F3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3E2F">
        <w:rPr>
          <w:rFonts w:ascii="Times New Roman" w:hAnsi="Times New Roman" w:cs="Times New Roman"/>
          <w:sz w:val="28"/>
          <w:szCs w:val="28"/>
        </w:rPr>
        <w:t xml:space="preserve"> необходимо проконсультировать организаторов в аудитории об особенностях видеонаблюдения за проведением олимпиады через программу </w:t>
      </w:r>
      <w:r w:rsidRPr="00D93E2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93E2F">
        <w:rPr>
          <w:rFonts w:ascii="Times New Roman" w:hAnsi="Times New Roman" w:cs="Times New Roman"/>
          <w:sz w:val="28"/>
          <w:szCs w:val="28"/>
        </w:rPr>
        <w:t>.</w:t>
      </w:r>
    </w:p>
    <w:p w:rsidR="008453EA" w:rsidRPr="00D93E2F" w:rsidRDefault="00690000" w:rsidP="0069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3E2F">
        <w:rPr>
          <w:rFonts w:ascii="Times New Roman" w:hAnsi="Times New Roman" w:cs="Times New Roman"/>
          <w:sz w:val="28"/>
          <w:szCs w:val="28"/>
          <w:u w:val="single"/>
        </w:rPr>
        <w:t xml:space="preserve">Работа в </w:t>
      </w:r>
      <w:r w:rsidRPr="00D93E2F">
        <w:rPr>
          <w:rFonts w:ascii="Times New Roman" w:hAnsi="Times New Roman" w:cs="Times New Roman"/>
          <w:sz w:val="28"/>
          <w:szCs w:val="28"/>
          <w:u w:val="single"/>
          <w:lang w:val="en-US"/>
        </w:rPr>
        <w:t>Zoom</w:t>
      </w:r>
    </w:p>
    <w:p w:rsidR="00D93E2F" w:rsidRDefault="00D93E2F" w:rsidP="00D93E2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школу </w:t>
      </w:r>
      <w:r w:rsidR="00690000" w:rsidRPr="00D93E2F">
        <w:rPr>
          <w:rFonts w:ascii="Times New Roman" w:hAnsi="Times New Roman" w:cs="Times New Roman"/>
          <w:sz w:val="28"/>
          <w:szCs w:val="28"/>
        </w:rPr>
        <w:t xml:space="preserve"> направлены данные на вход в видеоконференции для 9, 10, 11 классов (отдельно для каждой параллели, но общие для всех предметов</w:t>
      </w:r>
      <w:r>
        <w:rPr>
          <w:rFonts w:ascii="Times New Roman" w:hAnsi="Times New Roman" w:cs="Times New Roman"/>
          <w:sz w:val="28"/>
          <w:szCs w:val="28"/>
        </w:rPr>
        <w:t>, смотреть ниже</w:t>
      </w:r>
      <w:r w:rsidR="00690000" w:rsidRPr="00D93E2F">
        <w:rPr>
          <w:rFonts w:ascii="Times New Roman" w:hAnsi="Times New Roman" w:cs="Times New Roman"/>
          <w:sz w:val="28"/>
          <w:szCs w:val="28"/>
        </w:rPr>
        <w:t xml:space="preserve">). Ссылки не будут меняться на протяжении всего периода проведения </w:t>
      </w:r>
      <w:proofErr w:type="spellStart"/>
      <w:r w:rsidR="00690000" w:rsidRPr="00D93E2F">
        <w:rPr>
          <w:rFonts w:ascii="Times New Roman" w:hAnsi="Times New Roman" w:cs="Times New Roman"/>
          <w:sz w:val="28"/>
          <w:szCs w:val="28"/>
        </w:rPr>
        <w:t>олимпиад</w:t>
      </w:r>
      <w:proofErr w:type="gramStart"/>
      <w:r w:rsidR="00690000" w:rsidRPr="00D93E2F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690000" w:rsidRPr="00D93E2F">
        <w:rPr>
          <w:rFonts w:ascii="Times New Roman" w:hAnsi="Times New Roman" w:cs="Times New Roman"/>
          <w:sz w:val="28"/>
          <w:szCs w:val="28"/>
        </w:rPr>
        <w:t xml:space="preserve"> день проведения олимпиады в школе одновременно начинаются олимпиады по 3 предметам в нескольких аудиториях. В каждой аудитории, задействованной на олимпиаде, должен быть подготовлен ПК с видеокамерой и микрофоном или ноутбук.</w:t>
      </w:r>
    </w:p>
    <w:p w:rsidR="00D93E2F" w:rsidRDefault="00690000" w:rsidP="00D93E2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E2F">
        <w:rPr>
          <w:rFonts w:ascii="Times New Roman" w:hAnsi="Times New Roman" w:cs="Times New Roman"/>
          <w:sz w:val="28"/>
          <w:szCs w:val="28"/>
        </w:rPr>
        <w:t xml:space="preserve">Организатор в аудитории входит в конференцию, предназначенную для той параллели, из которой присутствуют участники в его аудитории. При входе в конференцию по указанным идентификаторам и кодам доступа необходимо ввести имя участника конференции: школа, предмет, например, школа №1, математика. Можно подготовить информационную табличку такого же содержания (школа, предмет) и </w:t>
      </w:r>
      <w:proofErr w:type="gramStart"/>
      <w:r w:rsidRPr="00D93E2F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Pr="00D93E2F">
        <w:rPr>
          <w:rFonts w:ascii="Times New Roman" w:hAnsi="Times New Roman" w:cs="Times New Roman"/>
          <w:sz w:val="28"/>
          <w:szCs w:val="28"/>
        </w:rPr>
        <w:t xml:space="preserve"> на первой парте в поле зрения видеокамеры. Видео и звук участника конференции (иконки видеокамеры и микрофона в левом нижнем углу панели управления конференцией) должны быть включены. НО </w:t>
      </w:r>
      <w:r w:rsidRPr="00D93E2F">
        <w:rPr>
          <w:rFonts w:ascii="Times New Roman" w:hAnsi="Times New Roman" w:cs="Times New Roman"/>
          <w:b/>
          <w:sz w:val="28"/>
          <w:szCs w:val="28"/>
        </w:rPr>
        <w:t>трансляцию звука на компьютере в аудитории необходимо отключить</w:t>
      </w:r>
      <w:r w:rsidRPr="00D93E2F">
        <w:rPr>
          <w:rFonts w:ascii="Times New Roman" w:hAnsi="Times New Roman" w:cs="Times New Roman"/>
          <w:sz w:val="28"/>
          <w:szCs w:val="28"/>
        </w:rPr>
        <w:t xml:space="preserve">. Это позволит наблюдателям слышать содержание инструктажа и других разговоров в аудитории проведения олимпиады, но при отключенном звуке на самом компьютере никаких посторонних разговоров из видеоконференции в аудиторию не попадет. </w:t>
      </w:r>
    </w:p>
    <w:p w:rsidR="00690000" w:rsidRPr="00D93E2F" w:rsidRDefault="00690000" w:rsidP="00D93E2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E2F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D93E2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93E2F">
        <w:rPr>
          <w:rFonts w:ascii="Times New Roman" w:hAnsi="Times New Roman" w:cs="Times New Roman"/>
          <w:sz w:val="28"/>
          <w:szCs w:val="28"/>
        </w:rPr>
        <w:t xml:space="preserve"> </w:t>
      </w:r>
      <w:r w:rsidRPr="00D93E2F">
        <w:rPr>
          <w:rFonts w:ascii="Times New Roman" w:hAnsi="Times New Roman" w:cs="Times New Roman"/>
          <w:sz w:val="28"/>
          <w:szCs w:val="28"/>
        </w:rPr>
        <w:t>имеют ограничение по времени. Поэтому организатор в аудитории должен вовремя обновлять видеоконференцсвязь (</w:t>
      </w:r>
      <w:proofErr w:type="spellStart"/>
      <w:r w:rsidRPr="00D93E2F">
        <w:rPr>
          <w:rFonts w:ascii="Times New Roman" w:hAnsi="Times New Roman" w:cs="Times New Roman"/>
          <w:sz w:val="28"/>
          <w:szCs w:val="28"/>
        </w:rPr>
        <w:t>по-новой</w:t>
      </w:r>
      <w:proofErr w:type="spellEnd"/>
      <w:r w:rsidRPr="00D93E2F">
        <w:rPr>
          <w:rFonts w:ascii="Times New Roman" w:hAnsi="Times New Roman" w:cs="Times New Roman"/>
          <w:sz w:val="28"/>
          <w:szCs w:val="28"/>
        </w:rPr>
        <w:t xml:space="preserve"> заходить в ту же конференцию, каждый раз вводя имя пользователя, указывая школу</w:t>
      </w:r>
      <w:bookmarkStart w:id="0" w:name="_GoBack"/>
      <w:bookmarkEnd w:id="0"/>
      <w:r w:rsidRPr="00D93E2F">
        <w:rPr>
          <w:rFonts w:ascii="Times New Roman" w:hAnsi="Times New Roman" w:cs="Times New Roman"/>
          <w:sz w:val="28"/>
          <w:szCs w:val="28"/>
        </w:rPr>
        <w:t>, предмет).</w:t>
      </w:r>
    </w:p>
    <w:p w:rsidR="00D93E2F" w:rsidRPr="00D93E2F" w:rsidRDefault="00D93E2F" w:rsidP="00D93E2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93E2F">
        <w:rPr>
          <w:rFonts w:ascii="Arial" w:eastAsia="Times New Roman" w:hAnsi="Arial" w:cs="Arial"/>
          <w:color w:val="333333"/>
          <w:sz w:val="24"/>
          <w:szCs w:val="24"/>
        </w:rPr>
        <w:t xml:space="preserve">Подключиться к конференции </w:t>
      </w:r>
      <w:proofErr w:type="spellStart"/>
      <w:r w:rsidRPr="00D93E2F">
        <w:rPr>
          <w:rFonts w:ascii="Arial" w:eastAsia="Times New Roman" w:hAnsi="Arial" w:cs="Arial"/>
          <w:color w:val="333333"/>
          <w:sz w:val="24"/>
          <w:szCs w:val="24"/>
        </w:rPr>
        <w:t>Zoom</w:t>
      </w:r>
      <w:proofErr w:type="spellEnd"/>
      <w:r w:rsidRPr="00D93E2F">
        <w:rPr>
          <w:rFonts w:ascii="Arial" w:eastAsia="Times New Roman" w:hAnsi="Arial" w:cs="Arial"/>
          <w:color w:val="333333"/>
          <w:sz w:val="24"/>
          <w:szCs w:val="24"/>
        </w:rPr>
        <w:t xml:space="preserve"> 9</w:t>
      </w:r>
    </w:p>
    <w:p w:rsidR="00D93E2F" w:rsidRPr="00D93E2F" w:rsidRDefault="00D93E2F" w:rsidP="00D93E2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93E2F">
        <w:rPr>
          <w:rFonts w:ascii="Arial" w:eastAsia="Times New Roman" w:hAnsi="Arial" w:cs="Arial"/>
          <w:color w:val="333333"/>
          <w:sz w:val="24"/>
          <w:szCs w:val="24"/>
        </w:rPr>
        <w:t>Тема: Муниципальный этап Всероссийской олимпиады школьников 9 классы</w:t>
      </w:r>
      <w:r w:rsidRPr="00D93E2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93E2F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5" w:tgtFrame="_blank" w:history="1">
        <w:r w:rsidRPr="00D93E2F">
          <w:rPr>
            <w:rFonts w:ascii="Arial" w:eastAsia="Times New Roman" w:hAnsi="Arial" w:cs="Arial"/>
            <w:color w:val="005BD1"/>
            <w:sz w:val="24"/>
            <w:szCs w:val="24"/>
            <w:u w:val="single"/>
          </w:rPr>
          <w:t>https://us04web.zoom.us/j/78813193764?pwd=NFRMYlZxZVZBUVhoM1k4UUVpdWVDUT09</w:t>
        </w:r>
      </w:hyperlink>
    </w:p>
    <w:p w:rsidR="00D93E2F" w:rsidRPr="00D93E2F" w:rsidRDefault="00D93E2F" w:rsidP="00D93E2F">
      <w:pPr>
        <w:rPr>
          <w:rFonts w:ascii="Arial" w:hAnsi="Arial" w:cs="Arial"/>
          <w:sz w:val="24"/>
          <w:szCs w:val="24"/>
        </w:rPr>
      </w:pPr>
      <w:r w:rsidRPr="00D93E2F">
        <w:rPr>
          <w:rFonts w:ascii="Arial" w:eastAsia="Times New Roman" w:hAnsi="Arial" w:cs="Arial"/>
          <w:color w:val="333333"/>
          <w:sz w:val="24"/>
          <w:szCs w:val="24"/>
        </w:rPr>
        <w:t>Идентификатор конференции: 788 1319 3764</w:t>
      </w:r>
      <w:r w:rsidRPr="00D93E2F">
        <w:rPr>
          <w:rFonts w:ascii="Arial" w:eastAsia="Times New Roman" w:hAnsi="Arial" w:cs="Arial"/>
          <w:color w:val="333333"/>
          <w:sz w:val="24"/>
          <w:szCs w:val="24"/>
        </w:rPr>
        <w:br/>
        <w:t>Код доступа: A19miV</w:t>
      </w:r>
      <w:r w:rsidRPr="00D93E2F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D93E2F" w:rsidRPr="00D93E2F" w:rsidRDefault="00D93E2F" w:rsidP="00D93E2F">
      <w:pPr>
        <w:rPr>
          <w:rFonts w:ascii="Arial" w:hAnsi="Arial" w:cs="Arial"/>
          <w:sz w:val="24"/>
          <w:szCs w:val="24"/>
        </w:rPr>
      </w:pPr>
      <w:r w:rsidRPr="00D93E2F">
        <w:rPr>
          <w:rFonts w:ascii="Arial" w:hAnsi="Arial" w:cs="Arial"/>
          <w:sz w:val="24"/>
          <w:szCs w:val="24"/>
        </w:rPr>
        <w:t>Подключиться к конференции Zoom10</w:t>
      </w:r>
    </w:p>
    <w:p w:rsidR="00D93E2F" w:rsidRPr="00D93E2F" w:rsidRDefault="00D93E2F" w:rsidP="00D93E2F">
      <w:pPr>
        <w:rPr>
          <w:rFonts w:ascii="Arial" w:hAnsi="Arial" w:cs="Arial"/>
          <w:sz w:val="24"/>
          <w:szCs w:val="24"/>
        </w:rPr>
      </w:pPr>
      <w:r w:rsidRPr="00D93E2F">
        <w:rPr>
          <w:rFonts w:ascii="Arial" w:cs="Arial"/>
          <w:sz w:val="24"/>
          <w:szCs w:val="24"/>
        </w:rPr>
        <w:t>﻿</w:t>
      </w:r>
      <w:r w:rsidRPr="00D93E2F">
        <w:rPr>
          <w:rFonts w:ascii="Arial" w:hAnsi="Arial" w:cs="Arial"/>
          <w:sz w:val="24"/>
          <w:szCs w:val="24"/>
        </w:rPr>
        <w:t xml:space="preserve"> Тема: Муниципальный этап Всероссийской олимпиады школьников 10 класс</w:t>
      </w:r>
    </w:p>
    <w:p w:rsidR="00D93E2F" w:rsidRPr="00D93E2F" w:rsidRDefault="00D93E2F" w:rsidP="00D93E2F">
      <w:pPr>
        <w:rPr>
          <w:rFonts w:ascii="Arial" w:hAnsi="Arial" w:cs="Arial"/>
          <w:sz w:val="24"/>
          <w:szCs w:val="24"/>
        </w:rPr>
      </w:pPr>
      <w:r w:rsidRPr="00D93E2F">
        <w:rPr>
          <w:rFonts w:ascii="Arial" w:hAnsi="Arial" w:cs="Arial"/>
          <w:sz w:val="24"/>
          <w:szCs w:val="24"/>
        </w:rPr>
        <w:t>https://us05web.zoom.us/j/85705980864?pwd=MVl0STJ3NXA1Ti9HZGhmbnAxdldqZz09</w:t>
      </w:r>
    </w:p>
    <w:p w:rsidR="00D93E2F" w:rsidRPr="00D93E2F" w:rsidRDefault="00D93E2F" w:rsidP="00D93E2F">
      <w:pPr>
        <w:rPr>
          <w:rFonts w:ascii="Arial" w:hAnsi="Arial" w:cs="Arial"/>
          <w:sz w:val="24"/>
          <w:szCs w:val="24"/>
        </w:rPr>
      </w:pPr>
      <w:r w:rsidRPr="00D93E2F">
        <w:rPr>
          <w:rFonts w:ascii="Arial" w:hAnsi="Arial" w:cs="Arial"/>
          <w:sz w:val="24"/>
          <w:szCs w:val="24"/>
        </w:rPr>
        <w:lastRenderedPageBreak/>
        <w:t>Идентификатор конференции: 857 0598 0864</w:t>
      </w:r>
    </w:p>
    <w:p w:rsidR="00D93E2F" w:rsidRPr="00D93E2F" w:rsidRDefault="00D93E2F" w:rsidP="00D93E2F">
      <w:pPr>
        <w:rPr>
          <w:rFonts w:ascii="Arial" w:hAnsi="Arial" w:cs="Arial"/>
          <w:sz w:val="24"/>
          <w:szCs w:val="24"/>
        </w:rPr>
      </w:pPr>
      <w:r w:rsidRPr="00D93E2F">
        <w:rPr>
          <w:rFonts w:ascii="Arial" w:hAnsi="Arial" w:cs="Arial"/>
          <w:sz w:val="24"/>
          <w:szCs w:val="24"/>
        </w:rPr>
        <w:t>Код доступа: 1BkS4C</w:t>
      </w:r>
    </w:p>
    <w:p w:rsidR="00D93E2F" w:rsidRPr="00D93E2F" w:rsidRDefault="00D93E2F" w:rsidP="00D93E2F">
      <w:pPr>
        <w:rPr>
          <w:rFonts w:ascii="Arial" w:hAnsi="Arial" w:cs="Arial"/>
          <w:sz w:val="24"/>
          <w:szCs w:val="24"/>
        </w:rPr>
      </w:pPr>
    </w:p>
    <w:p w:rsidR="00D93E2F" w:rsidRPr="00D93E2F" w:rsidRDefault="00D93E2F" w:rsidP="00D93E2F">
      <w:pPr>
        <w:rPr>
          <w:rFonts w:ascii="Arial" w:hAnsi="Arial" w:cs="Arial"/>
          <w:sz w:val="24"/>
          <w:szCs w:val="24"/>
        </w:rPr>
      </w:pPr>
      <w:r w:rsidRPr="00D93E2F">
        <w:rPr>
          <w:rFonts w:ascii="Arial" w:hAnsi="Arial" w:cs="Arial"/>
          <w:sz w:val="24"/>
          <w:szCs w:val="24"/>
        </w:rPr>
        <w:t>Подключиться к конференции Zoom11</w:t>
      </w:r>
    </w:p>
    <w:p w:rsidR="00D93E2F" w:rsidRPr="00D93E2F" w:rsidRDefault="00D93E2F" w:rsidP="00D93E2F">
      <w:pPr>
        <w:rPr>
          <w:rFonts w:ascii="Arial" w:hAnsi="Arial" w:cs="Arial"/>
          <w:sz w:val="24"/>
          <w:szCs w:val="24"/>
        </w:rPr>
      </w:pPr>
      <w:r w:rsidRPr="00D93E2F">
        <w:rPr>
          <w:rFonts w:ascii="Arial" w:hAnsi="Arial" w:cs="Arial"/>
          <w:sz w:val="24"/>
          <w:szCs w:val="24"/>
        </w:rPr>
        <w:t xml:space="preserve">Тема: </w:t>
      </w:r>
      <w:proofErr w:type="gramStart"/>
      <w:r w:rsidRPr="00D93E2F">
        <w:rPr>
          <w:rFonts w:ascii="Arial" w:hAnsi="Arial" w:cs="Arial"/>
          <w:sz w:val="24"/>
          <w:szCs w:val="24"/>
        </w:rPr>
        <w:t>Муниципальный</w:t>
      </w:r>
      <w:proofErr w:type="gramEnd"/>
      <w:r w:rsidRPr="00D93E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E2F">
        <w:rPr>
          <w:rFonts w:ascii="Arial" w:hAnsi="Arial" w:cs="Arial"/>
          <w:sz w:val="24"/>
          <w:szCs w:val="24"/>
        </w:rPr>
        <w:t>этапВсероссийской</w:t>
      </w:r>
      <w:proofErr w:type="spellEnd"/>
      <w:r w:rsidRPr="00D93E2F">
        <w:rPr>
          <w:rFonts w:ascii="Arial" w:hAnsi="Arial" w:cs="Arial"/>
          <w:sz w:val="24"/>
          <w:szCs w:val="24"/>
        </w:rPr>
        <w:t xml:space="preserve"> олимпиады школьников 11 классы</w:t>
      </w:r>
    </w:p>
    <w:p w:rsidR="00D93E2F" w:rsidRPr="00D93E2F" w:rsidRDefault="00D93E2F" w:rsidP="00D93E2F">
      <w:pPr>
        <w:rPr>
          <w:rFonts w:ascii="Arial" w:hAnsi="Arial" w:cs="Arial"/>
          <w:sz w:val="24"/>
          <w:szCs w:val="24"/>
        </w:rPr>
      </w:pPr>
      <w:r w:rsidRPr="00D93E2F">
        <w:rPr>
          <w:rFonts w:ascii="Arial" w:hAnsi="Arial" w:cs="Arial"/>
          <w:sz w:val="24"/>
          <w:szCs w:val="24"/>
        </w:rPr>
        <w:t>https://us04web.zoom.us/j/76142942987?pwd=ZkVQRXcvdGFxL08rbU9tL2w4MUVYUT09</w:t>
      </w:r>
    </w:p>
    <w:p w:rsidR="00D93E2F" w:rsidRPr="00D93E2F" w:rsidRDefault="00D93E2F" w:rsidP="00D93E2F">
      <w:pPr>
        <w:rPr>
          <w:rFonts w:ascii="Arial" w:hAnsi="Arial" w:cs="Arial"/>
          <w:sz w:val="24"/>
          <w:szCs w:val="24"/>
        </w:rPr>
      </w:pPr>
      <w:r w:rsidRPr="00D93E2F">
        <w:rPr>
          <w:rFonts w:ascii="Arial" w:hAnsi="Arial" w:cs="Arial"/>
          <w:sz w:val="24"/>
          <w:szCs w:val="24"/>
        </w:rPr>
        <w:t>Идентификатор конференции: 761 4294 2987</w:t>
      </w:r>
    </w:p>
    <w:p w:rsidR="00D93E2F" w:rsidRPr="00D93E2F" w:rsidRDefault="00D93E2F" w:rsidP="00D93E2F">
      <w:pPr>
        <w:rPr>
          <w:rFonts w:ascii="Arial" w:hAnsi="Arial" w:cs="Arial"/>
          <w:sz w:val="24"/>
          <w:szCs w:val="24"/>
        </w:rPr>
      </w:pPr>
      <w:r w:rsidRPr="00D93E2F">
        <w:rPr>
          <w:rFonts w:ascii="Arial" w:hAnsi="Arial" w:cs="Arial"/>
          <w:sz w:val="24"/>
          <w:szCs w:val="24"/>
        </w:rPr>
        <w:t>Код доступа: T70V2U</w:t>
      </w:r>
    </w:p>
    <w:sectPr w:rsidR="00D93E2F" w:rsidRPr="00D93E2F" w:rsidSect="0036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23504"/>
    <w:multiLevelType w:val="multilevel"/>
    <w:tmpl w:val="16563D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877"/>
    <w:rsid w:val="0001428D"/>
    <w:rsid w:val="00363BC0"/>
    <w:rsid w:val="00690000"/>
    <w:rsid w:val="008453EA"/>
    <w:rsid w:val="00925AE4"/>
    <w:rsid w:val="00C33B11"/>
    <w:rsid w:val="00D93E2F"/>
    <w:rsid w:val="00F36877"/>
    <w:rsid w:val="00F7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368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6877"/>
    <w:pPr>
      <w:widowControl w:val="0"/>
      <w:shd w:val="clear" w:color="auto" w:fill="FFFFFF"/>
      <w:spacing w:before="18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8813193764?pwd=NFRMYlZxZVZBUVhoM1k4UUVpdWVD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Admin</cp:lastModifiedBy>
  <cp:revision>9</cp:revision>
  <dcterms:created xsi:type="dcterms:W3CDTF">2020-11-03T04:05:00Z</dcterms:created>
  <dcterms:modified xsi:type="dcterms:W3CDTF">2021-07-23T05:11:00Z</dcterms:modified>
</cp:coreProperties>
</file>