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49" w:rsidRDefault="00997049" w:rsidP="00997049">
      <w:pPr>
        <w:pStyle w:val="a7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Конспект НОД </w:t>
      </w:r>
    </w:p>
    <w:p w:rsidR="00997049" w:rsidRDefault="0019389F" w:rsidP="00997049">
      <w:pPr>
        <w:pStyle w:val="a7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по р</w:t>
      </w:r>
      <w:r w:rsidR="00997049">
        <w:rPr>
          <w:bCs w:val="0"/>
          <w:i w:val="0"/>
          <w:sz w:val="28"/>
          <w:szCs w:val="28"/>
        </w:rPr>
        <w:t>азвити</w:t>
      </w:r>
      <w:r>
        <w:rPr>
          <w:bCs w:val="0"/>
          <w:i w:val="0"/>
          <w:sz w:val="28"/>
          <w:szCs w:val="28"/>
        </w:rPr>
        <w:t>ю</w:t>
      </w:r>
      <w:r w:rsidR="00997049">
        <w:rPr>
          <w:bCs w:val="0"/>
          <w:i w:val="0"/>
          <w:sz w:val="28"/>
          <w:szCs w:val="28"/>
        </w:rPr>
        <w:t xml:space="preserve"> элементарных математических представлений</w:t>
      </w:r>
    </w:p>
    <w:p w:rsidR="00997049" w:rsidRPr="00B032E5" w:rsidRDefault="00997049" w:rsidP="00997049">
      <w:pPr>
        <w:pStyle w:val="a7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в старшей </w:t>
      </w:r>
      <w:r w:rsidR="00A46D55">
        <w:rPr>
          <w:bCs w:val="0"/>
          <w:i w:val="0"/>
          <w:sz w:val="28"/>
          <w:szCs w:val="28"/>
        </w:rPr>
        <w:t xml:space="preserve">группе </w:t>
      </w:r>
      <w:r w:rsidR="0019389F">
        <w:rPr>
          <w:bCs w:val="0"/>
          <w:i w:val="0"/>
          <w:sz w:val="28"/>
          <w:szCs w:val="28"/>
        </w:rPr>
        <w:t>по теме</w:t>
      </w:r>
      <w:r w:rsidR="00A46D55">
        <w:rPr>
          <w:bCs w:val="0"/>
          <w:i w:val="0"/>
          <w:sz w:val="28"/>
          <w:szCs w:val="28"/>
        </w:rPr>
        <w:t xml:space="preserve"> «На помощь почтальону Печкину</w:t>
      </w:r>
      <w:r>
        <w:rPr>
          <w:bCs w:val="0"/>
          <w:i w:val="0"/>
          <w:sz w:val="28"/>
          <w:szCs w:val="28"/>
        </w:rPr>
        <w:t>»</w:t>
      </w:r>
    </w:p>
    <w:p w:rsidR="0019389F" w:rsidRPr="0019389F" w:rsidRDefault="0019389F" w:rsidP="0019389F">
      <w:pPr>
        <w:pStyle w:val="a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Образовательная область</w:t>
      </w:r>
      <w:r w:rsidRPr="0019389F">
        <w:rPr>
          <w:b w:val="0"/>
          <w:bCs w:val="0"/>
          <w:sz w:val="24"/>
        </w:rPr>
        <w:t xml:space="preserve"> «Познавательное развитие»</w:t>
      </w:r>
    </w:p>
    <w:p w:rsidR="00997049" w:rsidRPr="00B032E5" w:rsidRDefault="00997049" w:rsidP="00997049">
      <w:pPr>
        <w:pStyle w:val="a7"/>
        <w:jc w:val="right"/>
        <w:rPr>
          <w:b w:val="0"/>
          <w:bCs w:val="0"/>
          <w:i w:val="0"/>
          <w:sz w:val="28"/>
          <w:szCs w:val="28"/>
        </w:rPr>
      </w:pPr>
    </w:p>
    <w:p w:rsidR="00997049" w:rsidRPr="0019389F" w:rsidRDefault="0019389F" w:rsidP="00997049">
      <w:pPr>
        <w:pStyle w:val="a7"/>
        <w:jc w:val="right"/>
        <w:rPr>
          <w:b w:val="0"/>
          <w:bCs w:val="0"/>
          <w:sz w:val="28"/>
          <w:szCs w:val="28"/>
        </w:rPr>
      </w:pPr>
      <w:r w:rsidRPr="0019389F">
        <w:rPr>
          <w:b w:val="0"/>
          <w:bCs w:val="0"/>
          <w:sz w:val="28"/>
          <w:szCs w:val="28"/>
        </w:rPr>
        <w:t>Викулина Надежда Анатольевна</w:t>
      </w:r>
      <w:r w:rsidR="00997049" w:rsidRPr="0019389F">
        <w:rPr>
          <w:b w:val="0"/>
          <w:bCs w:val="0"/>
          <w:sz w:val="28"/>
          <w:szCs w:val="28"/>
        </w:rPr>
        <w:t>, воспитатель</w:t>
      </w:r>
    </w:p>
    <w:p w:rsidR="00997049" w:rsidRPr="0019389F" w:rsidRDefault="00997049" w:rsidP="00997049">
      <w:pPr>
        <w:pStyle w:val="a7"/>
        <w:jc w:val="right"/>
        <w:rPr>
          <w:b w:val="0"/>
          <w:bCs w:val="0"/>
          <w:sz w:val="28"/>
          <w:szCs w:val="28"/>
        </w:rPr>
      </w:pPr>
      <w:r w:rsidRPr="0019389F">
        <w:rPr>
          <w:b w:val="0"/>
          <w:bCs w:val="0"/>
          <w:sz w:val="28"/>
          <w:szCs w:val="28"/>
        </w:rPr>
        <w:t>М</w:t>
      </w:r>
      <w:r w:rsidR="00B35D31" w:rsidRPr="0019389F">
        <w:rPr>
          <w:b w:val="0"/>
          <w:bCs w:val="0"/>
          <w:sz w:val="28"/>
          <w:szCs w:val="28"/>
        </w:rPr>
        <w:t>Б</w:t>
      </w:r>
      <w:r w:rsidRPr="0019389F">
        <w:rPr>
          <w:b w:val="0"/>
          <w:bCs w:val="0"/>
          <w:sz w:val="28"/>
          <w:szCs w:val="28"/>
        </w:rPr>
        <w:t xml:space="preserve">ДОУ г. Кургана </w:t>
      </w:r>
    </w:p>
    <w:p w:rsidR="00997049" w:rsidRDefault="00997049" w:rsidP="00997049">
      <w:pPr>
        <w:pStyle w:val="a7"/>
        <w:jc w:val="right"/>
        <w:rPr>
          <w:b w:val="0"/>
          <w:bCs w:val="0"/>
          <w:sz w:val="28"/>
          <w:szCs w:val="28"/>
        </w:rPr>
      </w:pPr>
      <w:r w:rsidRPr="0019389F">
        <w:rPr>
          <w:b w:val="0"/>
          <w:bCs w:val="0"/>
          <w:sz w:val="28"/>
          <w:szCs w:val="28"/>
        </w:rPr>
        <w:t>«Детский сад № 109 «Журавушка»</w:t>
      </w:r>
    </w:p>
    <w:p w:rsidR="0019389F" w:rsidRPr="0019389F" w:rsidRDefault="0019389F" w:rsidP="00997049">
      <w:pPr>
        <w:pStyle w:val="a7"/>
        <w:jc w:val="right"/>
        <w:rPr>
          <w:b w:val="0"/>
          <w:bCs w:val="0"/>
          <w:sz w:val="28"/>
          <w:szCs w:val="28"/>
        </w:rPr>
      </w:pPr>
    </w:p>
    <w:p w:rsidR="0082158C" w:rsidRDefault="00B35D31" w:rsidP="0019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89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</w:t>
      </w:r>
      <w:r w:rsidR="0019389F"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>представления о смысле вычитания</w:t>
      </w:r>
    </w:p>
    <w:p w:rsidR="001F1CE5" w:rsidRPr="0019389F" w:rsidRDefault="00FB0BAF" w:rsidP="00193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8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4BB3" w:rsidRDefault="00904BB3" w:rsidP="001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9F">
        <w:rPr>
          <w:rFonts w:ascii="Times New Roman" w:hAnsi="Times New Roman" w:cs="Times New Roman"/>
          <w:b/>
          <w:sz w:val="28"/>
          <w:szCs w:val="28"/>
        </w:rPr>
        <w:t>- обучающие: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выполнять вычитание на основе предметных действий, умение записыват</w:t>
      </w:r>
      <w:r w:rsidR="001F1CE5">
        <w:rPr>
          <w:rFonts w:ascii="Times New Roman" w:hAnsi="Times New Roman" w:cs="Times New Roman"/>
          <w:sz w:val="28"/>
          <w:szCs w:val="28"/>
        </w:rPr>
        <w:t>ь вычитание с помощью знака - ,</w:t>
      </w:r>
      <w:r>
        <w:rPr>
          <w:rFonts w:ascii="Times New Roman" w:hAnsi="Times New Roman" w:cs="Times New Roman"/>
          <w:sz w:val="28"/>
          <w:szCs w:val="28"/>
        </w:rPr>
        <w:t xml:space="preserve">составлять и решать задачи по картинкам; создать </w:t>
      </w:r>
      <w:r w:rsidR="00FB0BAF" w:rsidRPr="00484A22">
        <w:rPr>
          <w:rFonts w:ascii="Times New Roman" w:hAnsi="Times New Roman" w:cs="Times New Roman"/>
          <w:sz w:val="28"/>
          <w:szCs w:val="28"/>
        </w:rPr>
        <w:t xml:space="preserve">условия для тренировки навыков счета до 10,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FB0BAF" w:rsidRPr="00484A22">
        <w:rPr>
          <w:rFonts w:ascii="Times New Roman" w:hAnsi="Times New Roman" w:cs="Times New Roman"/>
          <w:sz w:val="28"/>
          <w:szCs w:val="28"/>
        </w:rPr>
        <w:t>умения пользоваться планом-картой, о</w:t>
      </w:r>
      <w:r>
        <w:rPr>
          <w:rFonts w:ascii="Times New Roman" w:hAnsi="Times New Roman" w:cs="Times New Roman"/>
          <w:sz w:val="28"/>
          <w:szCs w:val="28"/>
        </w:rPr>
        <w:t>риентироваться в пространстве; с</w:t>
      </w:r>
      <w:r w:rsidR="00FB0BAF" w:rsidRPr="00484A22">
        <w:rPr>
          <w:rFonts w:ascii="Times New Roman" w:hAnsi="Times New Roman" w:cs="Times New Roman"/>
          <w:sz w:val="28"/>
          <w:szCs w:val="28"/>
        </w:rPr>
        <w:t>пособствовать закреплению представлений о форме геометрических фигур,</w:t>
      </w:r>
      <w:r>
        <w:rPr>
          <w:rFonts w:ascii="Times New Roman" w:hAnsi="Times New Roman" w:cs="Times New Roman"/>
          <w:sz w:val="28"/>
          <w:szCs w:val="28"/>
        </w:rPr>
        <w:t xml:space="preserve"> закреплению</w:t>
      </w:r>
      <w:r w:rsidR="00FB0BAF" w:rsidRPr="00484A22">
        <w:rPr>
          <w:rFonts w:ascii="Times New Roman" w:hAnsi="Times New Roman" w:cs="Times New Roman"/>
          <w:sz w:val="28"/>
          <w:szCs w:val="28"/>
        </w:rPr>
        <w:t xml:space="preserve"> умения выделять свойства предметов и ср</w:t>
      </w:r>
      <w:r>
        <w:rPr>
          <w:rFonts w:ascii="Times New Roman" w:hAnsi="Times New Roman" w:cs="Times New Roman"/>
          <w:sz w:val="28"/>
          <w:szCs w:val="28"/>
        </w:rPr>
        <w:t>авнивать предметы по свойствам, ориентироваться  на листе бумаги;</w:t>
      </w:r>
    </w:p>
    <w:p w:rsidR="00904BB3" w:rsidRDefault="00904BB3" w:rsidP="001938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развивающие:</w:t>
      </w:r>
      <w:r w:rsidRPr="0030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енировать мыслительные операции - </w:t>
      </w:r>
      <w:r w:rsidRPr="0030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равнение, обобщение и абстрагирование</w:t>
      </w:r>
      <w:r w:rsidRPr="0030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память, внимание, речь, 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вариативное </w:t>
      </w:r>
      <w:r w:rsidRPr="0030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 фантазию,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воображение, </w:t>
      </w:r>
      <w:r w:rsidRPr="00484A22">
        <w:rPr>
          <w:rFonts w:ascii="Times New Roman" w:hAnsi="Times New Roman" w:cs="Times New Roman"/>
          <w:sz w:val="28"/>
          <w:szCs w:val="28"/>
        </w:rPr>
        <w:t>мелкую моторику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BB3" w:rsidRPr="00306FFA" w:rsidRDefault="00904BB3" w:rsidP="00193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BB3" w:rsidRDefault="00904BB3" w:rsidP="001938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воспит</w:t>
      </w:r>
      <w:r w:rsidR="0019389F" w:rsidRPr="00193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ывающие</w:t>
      </w:r>
      <w:r w:rsidRPr="00193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0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опыт </w:t>
      </w:r>
      <w:r w:rsidR="00A6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и </w:t>
      </w:r>
      <w:r w:rsidRPr="0030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самоконтроля,  </w:t>
      </w:r>
      <w:r w:rsidR="00A6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качества</w:t>
      </w:r>
    </w:p>
    <w:p w:rsidR="0082158C" w:rsidRPr="0019389F" w:rsidRDefault="0082158C" w:rsidP="00193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B3" w:rsidRPr="0019389F" w:rsidRDefault="0082158C" w:rsidP="001938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9F">
        <w:rPr>
          <w:rFonts w:ascii="Times New Roman" w:hAnsi="Times New Roman" w:cs="Times New Roman"/>
          <w:b/>
          <w:sz w:val="28"/>
          <w:szCs w:val="28"/>
        </w:rPr>
        <w:t>Ход НОД: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898"/>
        <w:gridCol w:w="87"/>
        <w:gridCol w:w="2268"/>
        <w:gridCol w:w="3406"/>
        <w:gridCol w:w="1980"/>
      </w:tblGrid>
      <w:tr w:rsidR="00FB0BAF" w:rsidRPr="00484A22" w:rsidTr="0019389F">
        <w:trPr>
          <w:trHeight w:val="239"/>
        </w:trPr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BAF" w:rsidRPr="00484A22" w:rsidRDefault="0082158C" w:rsidP="0019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НОД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BAF" w:rsidRPr="00484A22" w:rsidRDefault="0082158C" w:rsidP="0019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задачи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BAF" w:rsidRPr="00484A22" w:rsidRDefault="0082158C" w:rsidP="0019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действи</w:t>
            </w:r>
            <w:r w:rsidR="007C76AB">
              <w:rPr>
                <w:rFonts w:ascii="Times New Roman" w:hAnsi="Times New Roman" w:cs="Times New Roman"/>
                <w:sz w:val="28"/>
                <w:szCs w:val="28"/>
              </w:rPr>
              <w:t>я воспитателя/ ответы и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BAF" w:rsidRPr="00484A22" w:rsidRDefault="00FB0BAF" w:rsidP="0019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FB0BAF" w:rsidRPr="00484A22" w:rsidTr="0082158C">
        <w:trPr>
          <w:trHeight w:val="563"/>
        </w:trPr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Введение в игровую ситуацию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Мотивирование детей на включение в игровую деятельность, актуализировать их знания об окружающем мире, развивать речь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8C" w:rsidRDefault="0082158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собирает детей около себя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 -Читают ли ваши родители газеты и журналы?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-Где они берут газеты и журналы? (покупают, выписывают) 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-Кто разнос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 журналы, рекламки, газеты? (</w:t>
            </w:r>
            <w:r w:rsidR="0082158C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82158C">
              <w:rPr>
                <w:rFonts w:ascii="Times New Roman" w:hAnsi="Times New Roman" w:cs="Times New Roman"/>
                <w:sz w:val="28"/>
                <w:szCs w:val="28"/>
              </w:rPr>
              <w:t>питате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ль рассказывает, что в городских домах почтовые ящики 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находятся на первом этаже</w:t>
            </w:r>
            <w:r w:rsidR="001938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 и почтальону нет необходимости заходить в квартиры. Но в деревнях почтальону приходиться ходить из дома в дом для того</w:t>
            </w:r>
            <w:r w:rsidR="0082158C">
              <w:rPr>
                <w:rFonts w:ascii="Times New Roman" w:hAnsi="Times New Roman" w:cs="Times New Roman"/>
                <w:sz w:val="28"/>
                <w:szCs w:val="28"/>
              </w:rPr>
              <w:t xml:space="preserve"> чтобы разнести корреспонденцию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-Хотите помочь почтальону </w:t>
            </w:r>
            <w:r w:rsidR="0082158C">
              <w:rPr>
                <w:rFonts w:ascii="Times New Roman" w:hAnsi="Times New Roman" w:cs="Times New Roman"/>
                <w:sz w:val="28"/>
                <w:szCs w:val="28"/>
              </w:rPr>
              <w:t xml:space="preserve">Печкину 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разнести письма и посылки, газеты, бандероли?</w:t>
            </w:r>
          </w:p>
          <w:p w:rsidR="00FB0BAF" w:rsidRPr="00484A22" w:rsidRDefault="0082158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>Сможем это сделать? Дети садятся за столы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82158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 почтальон Печкин</w:t>
            </w:r>
          </w:p>
        </w:tc>
      </w:tr>
      <w:tr w:rsidR="00FB0BAF" w:rsidRPr="00484A22" w:rsidTr="0082158C">
        <w:trPr>
          <w:trHeight w:val="563"/>
        </w:trPr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Закреплять пре</w:t>
            </w:r>
            <w:r w:rsidR="0082158C">
              <w:rPr>
                <w:rFonts w:ascii="Times New Roman" w:hAnsi="Times New Roman" w:cs="Times New Roman"/>
                <w:sz w:val="28"/>
                <w:szCs w:val="28"/>
              </w:rPr>
              <w:t>дставление о действии вычитания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, тренировать  умени</w:t>
            </w:r>
            <w:r w:rsidR="0082158C">
              <w:rPr>
                <w:rFonts w:ascii="Times New Roman" w:hAnsi="Times New Roman" w:cs="Times New Roman"/>
                <w:sz w:val="28"/>
                <w:szCs w:val="28"/>
              </w:rPr>
              <w:t>е выполнять действие  вычитание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, тренировать  навыки счета в пределах 10, ум</w:t>
            </w:r>
            <w:r w:rsidR="0082158C">
              <w:rPr>
                <w:rFonts w:ascii="Times New Roman" w:hAnsi="Times New Roman" w:cs="Times New Roman"/>
                <w:sz w:val="28"/>
                <w:szCs w:val="28"/>
              </w:rPr>
              <w:t xml:space="preserve">ение ориентироваться 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  <w:r w:rsidR="001938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 и пользоваться планом картой</w:t>
            </w:r>
            <w:r w:rsidR="001938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158C" w:rsidRPr="0030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</w:t>
            </w:r>
            <w:r w:rsidR="0082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енировать мыслительные операции - </w:t>
            </w:r>
            <w:r w:rsidR="0082158C" w:rsidRPr="0030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анализ, с</w:t>
            </w:r>
            <w:r w:rsidR="0082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равнение, обобщение и абстрагирование</w:t>
            </w:r>
            <w:r w:rsidR="0082158C" w:rsidRPr="0030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развивать память, внимание, речь, логическое</w:t>
            </w:r>
            <w:r w:rsidR="0082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вариативное </w:t>
            </w:r>
            <w:r w:rsidR="0082158C" w:rsidRPr="0030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мышление, </w:t>
            </w:r>
            <w:r w:rsidR="0082158C" w:rsidRPr="0030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фантазию, </w:t>
            </w:r>
            <w:r w:rsidR="0082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воображение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AF" w:rsidRPr="00484A22" w:rsidRDefault="0082158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>ль предлагае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детям рассмотреть иллюстрацию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-Сколько домов в этой деревне? (10)</w:t>
            </w:r>
          </w:p>
          <w:p w:rsidR="00FB0BAF" w:rsidRPr="00484A22" w:rsidRDefault="0082158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>ль рассказывает, что сегодня  почтальону нужно разнести свежие газеты в дома под номером 4, на разных 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цах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-Как вы будете искать нужные дома? (нужно выполнить вычитание, там</w:t>
            </w:r>
            <w:r w:rsidR="001938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 где получится число</w:t>
            </w:r>
            <w:r w:rsidR="0082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4, то это нужный нам дом) </w:t>
            </w:r>
          </w:p>
          <w:p w:rsidR="00FB0BAF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>ль предлагает рассмотреть дом с красной крышей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-Прочитайте, что написано на доме?</w:t>
            </w:r>
          </w:p>
          <w:p w:rsidR="0048646C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(8-4)</w:t>
            </w:r>
          </w:p>
          <w:p w:rsidR="0048646C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Выполняем вычитание</w:t>
            </w:r>
            <w:r w:rsidR="0048646C">
              <w:rPr>
                <w:rFonts w:ascii="Times New Roman" w:hAnsi="Times New Roman" w:cs="Times New Roman"/>
                <w:sz w:val="28"/>
                <w:szCs w:val="28"/>
              </w:rPr>
              <w:t xml:space="preserve"> и поднимаем карточку с правильным ответом</w:t>
            </w:r>
          </w:p>
          <w:p w:rsidR="00FB0BAF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 прикрепляется номер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Так дети решают все примеры и определяют 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номера домов</w:t>
            </w:r>
            <w:r w:rsidR="0048646C">
              <w:rPr>
                <w:rFonts w:ascii="Times New Roman" w:hAnsi="Times New Roman" w:cs="Times New Roman"/>
                <w:sz w:val="28"/>
                <w:szCs w:val="28"/>
              </w:rPr>
              <w:t>, если номер нужный, то проводят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 путь почтальона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-Сколько домов под номером 4? (6)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-Сколько домов имеет другой номер? (4)  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-Каким  цветом крыши в домах с №</w:t>
            </w:r>
            <w:r w:rsidR="00486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4 ?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-А какого цвета крыш нет?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-Что  мы можем сказать про остальные дома? (цвет крыш – голубой) </w:t>
            </w:r>
          </w:p>
          <w:p w:rsidR="00FB0BAF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>Мы смогли помочь  почтальону разнести свежие газеты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82158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</w:t>
            </w:r>
            <w:r w:rsidR="0032522F">
              <w:rPr>
                <w:rFonts w:ascii="Times New Roman" w:hAnsi="Times New Roman" w:cs="Times New Roman"/>
                <w:sz w:val="28"/>
                <w:szCs w:val="28"/>
              </w:rPr>
              <w:t xml:space="preserve"> - деревня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 с 10 домами, на крыше каждого дома записано арифметическое действие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Пеналы с цифрами по количеству детей</w:t>
            </w:r>
          </w:p>
        </w:tc>
      </w:tr>
      <w:tr w:rsidR="00FB0BAF" w:rsidRPr="00484A22" w:rsidTr="0048646C">
        <w:trPr>
          <w:trHeight w:val="563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AF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мышечное напряжение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Отдых наш физкультминутка занимай свои места 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Я иду, и ты идешь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Я пою, и ты поёшь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Я беру, и ты берешь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Я  веду, и ты ведешь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Я плыву, и ты плывешь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Я лечу, и ты летишь</w:t>
            </w:r>
          </w:p>
          <w:p w:rsidR="00FB0BAF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Сяду я, и сядешь ты</w:t>
            </w:r>
          </w:p>
          <w:p w:rsidR="0048646C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соответствие с текстом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AF" w:rsidRPr="00484A22" w:rsidTr="0048646C">
        <w:trPr>
          <w:trHeight w:val="563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Игра «Разные фигуры»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форме геометрических фигур</w:t>
            </w:r>
            <w:r w:rsidR="00486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- кв</w:t>
            </w:r>
            <w:r w:rsidR="0048646C">
              <w:rPr>
                <w:rFonts w:ascii="Times New Roman" w:hAnsi="Times New Roman" w:cs="Times New Roman"/>
                <w:sz w:val="28"/>
                <w:szCs w:val="28"/>
              </w:rPr>
              <w:t>адрат, круг, умение выделять свойст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ва предметов и сравнивать  предметы по св</w:t>
            </w:r>
            <w:r w:rsidR="0048646C">
              <w:rPr>
                <w:rFonts w:ascii="Times New Roman" w:hAnsi="Times New Roman" w:cs="Times New Roman"/>
                <w:sz w:val="28"/>
                <w:szCs w:val="28"/>
              </w:rPr>
              <w:t xml:space="preserve">ойствам, формировать навыки 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</w:t>
            </w:r>
            <w:r w:rsidR="004864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6C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 рассказывает детям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>, что почтальон вернулся на почту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ешил разложить корреспонденцию.</w:t>
            </w:r>
          </w:p>
          <w:p w:rsidR="00FB0BAF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>Я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вам разложить геометрические 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>фигуры по признакам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Это задание будем выполнять рядами</w:t>
            </w:r>
            <w:r w:rsidR="00486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выполняется парами, находим одинаковые фигуры и 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берет по одной такой фигуре, затем снова находим одинаковые фигуры)</w:t>
            </w:r>
          </w:p>
          <w:p w:rsidR="00FB0BAF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рассмотреть фигуры 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-По каким признакам можно разделить эти фигуры?</w:t>
            </w:r>
            <w:r w:rsidR="004864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по цвету, по размеру, по форме)   </w:t>
            </w:r>
          </w:p>
          <w:p w:rsidR="00FB0BAF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>ль предлагает взять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 разделенные горизонтально на 2 части и разделить фигуры по одному признаку </w:t>
            </w:r>
          </w:p>
          <w:p w:rsidR="0048646C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или по форме,</w:t>
            </w:r>
            <w:r w:rsidR="0048646C">
              <w:rPr>
                <w:rFonts w:ascii="Times New Roman" w:hAnsi="Times New Roman" w:cs="Times New Roman"/>
                <w:sz w:val="28"/>
                <w:szCs w:val="28"/>
              </w:rPr>
              <w:t xml:space="preserve"> или по цвету, или по размеру</w:t>
            </w:r>
          </w:p>
          <w:p w:rsidR="0048646C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воспитате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ль вывешивает на доску  образцы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правильного выполнения задания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Дети проверяют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Наборы геометрических фигур и лист</w:t>
            </w:r>
            <w:r w:rsidR="0048646C">
              <w:rPr>
                <w:rFonts w:ascii="Times New Roman" w:hAnsi="Times New Roman" w:cs="Times New Roman"/>
                <w:sz w:val="28"/>
                <w:szCs w:val="28"/>
              </w:rPr>
              <w:t xml:space="preserve">ы бумаги, 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разделенные горизонтально на 2 части</w:t>
            </w:r>
          </w:p>
        </w:tc>
      </w:tr>
      <w:tr w:rsidR="00FB0BAF" w:rsidRPr="00484A22" w:rsidTr="0048646C">
        <w:trPr>
          <w:trHeight w:val="563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«Расставь  номера домов»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Развитие долговременной памяти, логического мышления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AF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иллюстрацию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еревни, где у домов нет номеров</w:t>
            </w:r>
          </w:p>
          <w:p w:rsidR="00FB0BAF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мы вернемся в деревню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 и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тараемся вспомнить номера домов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32522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– деревня 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 с 10 домами</w:t>
            </w:r>
          </w:p>
        </w:tc>
      </w:tr>
      <w:tr w:rsidR="00FB0BAF" w:rsidRPr="00484A22" w:rsidTr="0048646C">
        <w:trPr>
          <w:trHeight w:val="563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AF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напряжение глаз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AF" w:rsidRPr="00484A22" w:rsidRDefault="00FB0BAF" w:rsidP="0082158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484A22">
              <w:rPr>
                <w:color w:val="333333"/>
                <w:sz w:val="28"/>
                <w:szCs w:val="28"/>
              </w:rPr>
              <w:t>Мы гимнастику для глаз</w:t>
            </w:r>
          </w:p>
          <w:p w:rsidR="00FB0BAF" w:rsidRPr="00484A22" w:rsidRDefault="00FB0BAF" w:rsidP="0082158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484A22">
              <w:rPr>
                <w:color w:val="333333"/>
                <w:sz w:val="28"/>
                <w:szCs w:val="28"/>
              </w:rPr>
              <w:t>Выполняем каждый раз.</w:t>
            </w:r>
          </w:p>
          <w:p w:rsidR="00FB0BAF" w:rsidRPr="00484A22" w:rsidRDefault="00FB0BAF" w:rsidP="0082158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484A22">
              <w:rPr>
                <w:color w:val="333333"/>
                <w:sz w:val="28"/>
                <w:szCs w:val="28"/>
              </w:rPr>
              <w:t>Вправо, влево, кругом, вниз,</w:t>
            </w:r>
          </w:p>
          <w:p w:rsidR="00FB0BAF" w:rsidRPr="00484A22" w:rsidRDefault="00FB0BAF" w:rsidP="0082158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484A22">
              <w:rPr>
                <w:color w:val="333333"/>
                <w:sz w:val="28"/>
                <w:szCs w:val="28"/>
              </w:rPr>
              <w:t>Повторить ты не ленись.</w:t>
            </w:r>
          </w:p>
          <w:p w:rsidR="00FB0BAF" w:rsidRPr="00484A22" w:rsidRDefault="00FB0BAF" w:rsidP="0082158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484A22">
              <w:rPr>
                <w:color w:val="333333"/>
                <w:sz w:val="28"/>
                <w:szCs w:val="28"/>
              </w:rPr>
              <w:t>Укрепляем мышцы глаза.</w:t>
            </w:r>
          </w:p>
          <w:p w:rsidR="00FB0BAF" w:rsidRPr="00484A22" w:rsidRDefault="00FB0BAF" w:rsidP="0082158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484A22">
              <w:rPr>
                <w:color w:val="333333"/>
                <w:sz w:val="28"/>
                <w:szCs w:val="28"/>
              </w:rPr>
              <w:t>Видеть лучше будем сразу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AF" w:rsidRPr="00484A22" w:rsidTr="0048646C">
        <w:trPr>
          <w:trHeight w:val="563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на листе бумаги, мелкую моторику рук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 на слух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2 кл. вправо, ( 1кл. вверх, влево, 1кл. вправо,1кл. вверх,вправо,1кл.вниз, вправо, 1кл.вправо, 1кл. вниз, влево, 3кл. вправо )  повтор от скобок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32522F">
              <w:rPr>
                <w:rFonts w:ascii="Times New Roman" w:hAnsi="Times New Roman" w:cs="Times New Roman"/>
                <w:sz w:val="28"/>
                <w:szCs w:val="28"/>
              </w:rPr>
              <w:t xml:space="preserve">ы бумаги в клетку, простые </w:t>
            </w: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  <w:r w:rsidR="003252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B0BAF" w:rsidRPr="00484A22" w:rsidTr="0048646C">
        <w:trPr>
          <w:trHeight w:val="563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НОД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AF" w:rsidRPr="00484A22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рефлексию деятельности 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22">
              <w:rPr>
                <w:rFonts w:ascii="Times New Roman" w:hAnsi="Times New Roman" w:cs="Times New Roman"/>
                <w:sz w:val="28"/>
                <w:szCs w:val="28"/>
              </w:rPr>
              <w:t>-Где мы сегодня побывали?</w:t>
            </w:r>
          </w:p>
          <w:p w:rsidR="00FB0BAF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и чем помогли</w:t>
            </w:r>
            <w:r w:rsidR="00FB0BAF" w:rsidRPr="00484A2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8646C" w:rsidRDefault="0048646C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Какие знания дали вам такую возможность</w:t>
            </w:r>
            <w:r w:rsidR="00C8611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86118" w:rsidRPr="00484A22" w:rsidRDefault="00C86118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подвести к тому, что сделать все это помогли умение считать, знания о действии вычитания и его записи</w:t>
            </w:r>
          </w:p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AF" w:rsidRPr="00484A22" w:rsidRDefault="00FB0BAF" w:rsidP="00821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18" w:rsidRDefault="00C86118" w:rsidP="00C86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BAF" w:rsidRPr="00A022D2" w:rsidRDefault="00FB0BAF" w:rsidP="00C86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2D2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FA6B97">
        <w:rPr>
          <w:rFonts w:ascii="Times New Roman" w:hAnsi="Times New Roman" w:cs="Times New Roman"/>
          <w:sz w:val="28"/>
          <w:szCs w:val="28"/>
        </w:rPr>
        <w:t>:</w:t>
      </w:r>
    </w:p>
    <w:p w:rsidR="00FB0BAF" w:rsidRPr="00A022D2" w:rsidRDefault="00FA6B97" w:rsidP="00C86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8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Петерсон Л.Г. Кочемасова Е.Е. / Игралочка – ступенька к школе. </w:t>
      </w:r>
      <w:r w:rsidR="00C86118" w:rsidRPr="0032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к</w:t>
      </w:r>
      <w:r w:rsidR="00C8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 математики для дошкольников. </w:t>
      </w:r>
      <w:r w:rsidR="00C86118" w:rsidRPr="0032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C8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тодические рекомендации. Часть 3./</w:t>
      </w:r>
      <w:r w:rsidR="00C86118" w:rsidRPr="0044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 Л.Г. Кочемасова Е.Е. – М.: Ювента, 2011. – 208 с: ил.</w:t>
      </w:r>
    </w:p>
    <w:p w:rsidR="00FB0BAF" w:rsidRDefault="00FB0BAF" w:rsidP="00FB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AF" w:rsidRPr="00484A22" w:rsidRDefault="00FB0BAF" w:rsidP="00FB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E1" w:rsidRDefault="002258E1"/>
    <w:sectPr w:rsidR="002258E1" w:rsidSect="00B35D3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F1D" w:rsidRDefault="00365F1D" w:rsidP="007703F5">
      <w:pPr>
        <w:spacing w:after="0" w:line="240" w:lineRule="auto"/>
      </w:pPr>
      <w:r>
        <w:separator/>
      </w:r>
    </w:p>
  </w:endnote>
  <w:endnote w:type="continuationSeparator" w:id="1">
    <w:p w:rsidR="00365F1D" w:rsidRDefault="00365F1D" w:rsidP="0077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9352"/>
      <w:docPartObj>
        <w:docPartGallery w:val="Page Numbers (Bottom of Page)"/>
        <w:docPartUnique/>
      </w:docPartObj>
    </w:sdtPr>
    <w:sdtContent>
      <w:p w:rsidR="0048646C" w:rsidRDefault="00885F1A">
        <w:pPr>
          <w:pStyle w:val="a5"/>
          <w:jc w:val="center"/>
        </w:pPr>
        <w:fldSimple w:instr=" PAGE   \* MERGEFORMAT ">
          <w:r w:rsidR="0019389F">
            <w:rPr>
              <w:noProof/>
            </w:rPr>
            <w:t>5</w:t>
          </w:r>
        </w:fldSimple>
      </w:p>
    </w:sdtContent>
  </w:sdt>
  <w:p w:rsidR="0048646C" w:rsidRDefault="004864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F1D" w:rsidRDefault="00365F1D" w:rsidP="007703F5">
      <w:pPr>
        <w:spacing w:after="0" w:line="240" w:lineRule="auto"/>
      </w:pPr>
      <w:r>
        <w:separator/>
      </w:r>
    </w:p>
  </w:footnote>
  <w:footnote w:type="continuationSeparator" w:id="1">
    <w:p w:rsidR="00365F1D" w:rsidRDefault="00365F1D" w:rsidP="00770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BAF"/>
    <w:rsid w:val="0019389F"/>
    <w:rsid w:val="001F1CE5"/>
    <w:rsid w:val="002258E1"/>
    <w:rsid w:val="0032522F"/>
    <w:rsid w:val="00365F1D"/>
    <w:rsid w:val="003C79F9"/>
    <w:rsid w:val="0048646C"/>
    <w:rsid w:val="00583A3D"/>
    <w:rsid w:val="007703F5"/>
    <w:rsid w:val="00773603"/>
    <w:rsid w:val="007C76AB"/>
    <w:rsid w:val="0082158C"/>
    <w:rsid w:val="00885F1A"/>
    <w:rsid w:val="00904BB3"/>
    <w:rsid w:val="00997049"/>
    <w:rsid w:val="00A46D55"/>
    <w:rsid w:val="00A6730D"/>
    <w:rsid w:val="00B35D31"/>
    <w:rsid w:val="00C86118"/>
    <w:rsid w:val="00FA6B97"/>
    <w:rsid w:val="00FB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BAF"/>
  </w:style>
  <w:style w:type="paragraph" w:styleId="a7">
    <w:name w:val="Body Text"/>
    <w:basedOn w:val="a"/>
    <w:link w:val="a8"/>
    <w:rsid w:val="009970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9704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Павел</cp:lastModifiedBy>
  <cp:revision>11</cp:revision>
  <dcterms:created xsi:type="dcterms:W3CDTF">2019-02-13T13:18:00Z</dcterms:created>
  <dcterms:modified xsi:type="dcterms:W3CDTF">2019-03-28T18:05:00Z</dcterms:modified>
</cp:coreProperties>
</file>