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sz w:val="28"/>
          <w:szCs w:val="28"/>
        </w:rPr>
        <w:t>Российская Федерация</w:t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sz w:val="28"/>
          <w:szCs w:val="28"/>
        </w:rPr>
        <w:t>Курганская область</w:t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noProof/>
          <w:spacing w:val="40"/>
          <w:sz w:val="28"/>
          <w:szCs w:val="2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sz w:val="28"/>
          <w:szCs w:val="28"/>
        </w:rPr>
        <w:t>Администрация города Кургана</w:t>
      </w:r>
    </w:p>
    <w:p w:rsidR="007F0164" w:rsidRPr="002B7770" w:rsidRDefault="007F0164" w:rsidP="007F016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2B7770">
        <w:rPr>
          <w:rFonts w:ascii="Times New Roman" w:hAnsi="Times New Roman"/>
          <w:bCs/>
          <w:sz w:val="28"/>
          <w:szCs w:val="28"/>
        </w:rPr>
        <w:t>Департамент социальной политики</w:t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F0164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sz w:val="28"/>
          <w:szCs w:val="28"/>
        </w:rPr>
        <w:t xml:space="preserve">от  </w:t>
      </w:r>
      <w:r w:rsidR="002B7770">
        <w:rPr>
          <w:rFonts w:ascii="Times New Roman" w:hAnsi="Times New Roman"/>
          <w:sz w:val="28"/>
          <w:szCs w:val="28"/>
        </w:rPr>
        <w:t>«</w:t>
      </w:r>
      <w:r w:rsidRPr="007F016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B777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F016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B7770">
        <w:rPr>
          <w:rFonts w:ascii="Times New Roman" w:eastAsia="Times New Roman" w:hAnsi="Times New Roman"/>
          <w:sz w:val="28"/>
          <w:szCs w:val="28"/>
        </w:rPr>
        <w:t>»</w:t>
      </w:r>
      <w:r w:rsidR="002B7770">
        <w:rPr>
          <w:rFonts w:ascii="Times New Roman" w:hAnsi="Times New Roman"/>
          <w:sz w:val="28"/>
          <w:szCs w:val="28"/>
        </w:rPr>
        <w:t xml:space="preserve"> </w:t>
      </w:r>
      <w:r w:rsidRPr="007F0164"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2B7770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B7770" w:rsidRPr="002B777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B777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B7770">
        <w:rPr>
          <w:rFonts w:ascii="Times New Roman" w:hAnsi="Times New Roman"/>
          <w:sz w:val="28"/>
          <w:szCs w:val="28"/>
        </w:rPr>
        <w:t xml:space="preserve"> г. № ____</w:t>
      </w:r>
      <w:r w:rsidRPr="007F0164">
        <w:rPr>
          <w:rFonts w:ascii="Times New Roman" w:hAnsi="Times New Roman"/>
          <w:sz w:val="28"/>
          <w:szCs w:val="28"/>
        </w:rPr>
        <w:t xml:space="preserve"> </w:t>
      </w:r>
      <w:r w:rsidRPr="007F0164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sz w:val="28"/>
          <w:szCs w:val="28"/>
        </w:rPr>
        <w:t>г.  Курган</w:t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164">
        <w:rPr>
          <w:rFonts w:ascii="Times New Roman" w:hAnsi="Times New Roman"/>
          <w:b/>
          <w:sz w:val="28"/>
          <w:szCs w:val="28"/>
        </w:rPr>
        <w:t>О</w:t>
      </w:r>
      <w:r w:rsidR="00560E7A">
        <w:rPr>
          <w:rFonts w:ascii="Times New Roman" w:hAnsi="Times New Roman"/>
          <w:b/>
          <w:sz w:val="28"/>
          <w:szCs w:val="28"/>
        </w:rPr>
        <w:t xml:space="preserve"> проведении городского конкурса</w:t>
      </w:r>
      <w:r w:rsidRPr="007F0164">
        <w:rPr>
          <w:rFonts w:ascii="Times New Roman" w:hAnsi="Times New Roman"/>
          <w:b/>
          <w:sz w:val="28"/>
          <w:szCs w:val="28"/>
        </w:rPr>
        <w:t xml:space="preserve"> профессионального мастерства педагогов «Мой лучший урок:</w:t>
      </w:r>
      <w:r>
        <w:rPr>
          <w:rFonts w:ascii="Times New Roman" w:hAnsi="Times New Roman"/>
          <w:b/>
          <w:sz w:val="28"/>
          <w:szCs w:val="28"/>
        </w:rPr>
        <w:t xml:space="preserve"> урок здоровья</w:t>
      </w:r>
      <w:r w:rsidRPr="007F0164">
        <w:rPr>
          <w:rFonts w:ascii="Times New Roman" w:hAnsi="Times New Roman"/>
          <w:b/>
          <w:sz w:val="28"/>
          <w:szCs w:val="28"/>
        </w:rPr>
        <w:t>»</w:t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164" w:rsidRPr="002B7770" w:rsidRDefault="00560E7A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t xml:space="preserve"> </w:t>
      </w:r>
      <w:r w:rsidR="002B7770">
        <w:rPr>
          <w:rFonts w:ascii="PT Astra Serif" w:hAnsi="PT Astra Serif"/>
          <w:sz w:val="28"/>
          <w:szCs w:val="28"/>
        </w:rPr>
        <w:t>Во исполнение муниципальной</w:t>
      </w:r>
      <w:r w:rsidR="007F0164" w:rsidRPr="002B7770">
        <w:rPr>
          <w:rFonts w:ascii="PT Astra Serif" w:hAnsi="PT Astra Serif"/>
          <w:sz w:val="28"/>
          <w:szCs w:val="28"/>
        </w:rPr>
        <w:t xml:space="preserve"> программы «Основные направления развития образования в городе Кургане</w:t>
      </w:r>
      <w:r w:rsidR="00752928" w:rsidRPr="002B7770">
        <w:rPr>
          <w:rFonts w:ascii="PT Astra Serif" w:hAnsi="PT Astra Serif"/>
          <w:sz w:val="28"/>
          <w:szCs w:val="28"/>
        </w:rPr>
        <w:t>»</w:t>
      </w:r>
      <w:r w:rsidR="007F0164" w:rsidRPr="002B7770">
        <w:rPr>
          <w:rFonts w:ascii="PT Astra Serif" w:hAnsi="PT Astra Serif"/>
          <w:sz w:val="28"/>
          <w:szCs w:val="28"/>
        </w:rPr>
        <w:t xml:space="preserve"> </w:t>
      </w:r>
      <w:r w:rsidR="007F0164" w:rsidRPr="002B7770">
        <w:rPr>
          <w:rFonts w:ascii="PT Astra Serif" w:hAnsi="PT Astra Serif"/>
          <w:sz w:val="28"/>
          <w:szCs w:val="28"/>
          <w:lang w:eastAsia="ru-RU"/>
        </w:rPr>
        <w:t xml:space="preserve">с целью повышения качества образования, профессионального мастерства педагогов, </w:t>
      </w:r>
      <w:r w:rsidR="007F0164" w:rsidRPr="002B7770">
        <w:rPr>
          <w:rFonts w:ascii="PT Astra Serif" w:eastAsia="Times New Roman" w:hAnsi="PT Astra Serif"/>
          <w:sz w:val="28"/>
          <w:szCs w:val="28"/>
        </w:rPr>
        <w:t>актуализации проблемы формирования культуры здоровья в системе образования</w:t>
      </w:r>
      <w:r w:rsidR="007F0164" w:rsidRPr="002B7770">
        <w:rPr>
          <w:rFonts w:ascii="PT Astra Serif" w:hAnsi="PT Astra Serif"/>
          <w:sz w:val="28"/>
          <w:szCs w:val="28"/>
          <w:lang w:eastAsia="ru-RU"/>
        </w:rPr>
        <w:t xml:space="preserve">,  выявления и распространения эффективного педагогического опыта </w:t>
      </w:r>
      <w:r w:rsidR="007F0164" w:rsidRPr="002B7770">
        <w:rPr>
          <w:rFonts w:ascii="PT Astra Serif" w:eastAsia="Times New Roman" w:hAnsi="PT Astra Serif"/>
          <w:sz w:val="28"/>
          <w:szCs w:val="28"/>
        </w:rPr>
        <w:t xml:space="preserve">в области  </w:t>
      </w:r>
      <w:proofErr w:type="spellStart"/>
      <w:r w:rsidR="007F0164" w:rsidRPr="002B7770">
        <w:rPr>
          <w:rFonts w:ascii="PT Astra Serif" w:eastAsia="Times New Roman" w:hAnsi="PT Astra Serif"/>
          <w:sz w:val="28"/>
          <w:szCs w:val="28"/>
        </w:rPr>
        <w:t>здоровьесозидающей</w:t>
      </w:r>
      <w:proofErr w:type="spellEnd"/>
      <w:r w:rsidR="007F0164" w:rsidRPr="002B7770">
        <w:rPr>
          <w:rFonts w:ascii="PT Astra Serif" w:eastAsia="Times New Roman" w:hAnsi="PT Astra Serif"/>
          <w:sz w:val="28"/>
          <w:szCs w:val="28"/>
        </w:rPr>
        <w:t xml:space="preserve">  деятельности </w:t>
      </w:r>
      <w:r w:rsidR="007F0164" w:rsidRPr="002B7770">
        <w:rPr>
          <w:rFonts w:ascii="PT Astra Serif" w:hAnsi="PT Astra Serif"/>
          <w:sz w:val="28"/>
          <w:szCs w:val="28"/>
        </w:rPr>
        <w:t xml:space="preserve"> ПРИКАЗЫВАЮ:</w:t>
      </w:r>
    </w:p>
    <w:p w:rsidR="007F0164" w:rsidRPr="002B7770" w:rsidRDefault="007F0164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1. Провести городской конкурс профессионального мастерства педагогов «Мой лучший урок:  урок здоровья»</w:t>
      </w:r>
      <w:r w:rsidR="00B450CD">
        <w:rPr>
          <w:rFonts w:ascii="PT Astra Serif" w:hAnsi="PT Astra Serif"/>
          <w:sz w:val="28"/>
          <w:szCs w:val="28"/>
        </w:rPr>
        <w:t xml:space="preserve"> (далее – конкурс)</w:t>
      </w:r>
      <w:r w:rsidRPr="002B7770">
        <w:rPr>
          <w:rFonts w:ascii="PT Astra Serif" w:hAnsi="PT Astra Serif"/>
          <w:sz w:val="28"/>
          <w:szCs w:val="28"/>
        </w:rPr>
        <w:t xml:space="preserve"> с 23 сентября 2019 года по 24 марта 2020 года.</w:t>
      </w:r>
    </w:p>
    <w:p w:rsidR="007F0164" w:rsidRPr="002B7770" w:rsidRDefault="007F0164" w:rsidP="00B450C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 2. Утвердить Положение о городском конкурсе профессионального мастерства педагогов «Мой лучший урок:  урок здоровья»  (Приложение).</w:t>
      </w:r>
    </w:p>
    <w:p w:rsidR="007F0164" w:rsidRPr="002B7770" w:rsidRDefault="007F0164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3. Муниципальному бюджетному учреждению  города Кургана «Курганский городской инновационно - методический центр» (Литвиновой Е.Э.) организовать проведение </w:t>
      </w:r>
      <w:r w:rsidR="00B450CD">
        <w:rPr>
          <w:rFonts w:ascii="PT Astra Serif" w:hAnsi="PT Astra Serif"/>
          <w:sz w:val="28"/>
          <w:szCs w:val="28"/>
        </w:rPr>
        <w:t>к</w:t>
      </w:r>
      <w:r w:rsidRPr="002B7770">
        <w:rPr>
          <w:rFonts w:ascii="PT Astra Serif" w:hAnsi="PT Astra Serif"/>
          <w:sz w:val="28"/>
          <w:szCs w:val="28"/>
        </w:rPr>
        <w:t>онкурса и награждение победителей и призеров.</w:t>
      </w:r>
    </w:p>
    <w:p w:rsidR="007F0164" w:rsidRPr="002B7770" w:rsidRDefault="007F0164" w:rsidP="002B7770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4. 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Финансирование  </w:t>
      </w:r>
      <w:r w:rsidR="00B450CD">
        <w:rPr>
          <w:rFonts w:ascii="PT Astra Serif" w:hAnsi="PT Astra Serif"/>
          <w:sz w:val="28"/>
          <w:szCs w:val="28"/>
        </w:rPr>
        <w:t>к</w:t>
      </w:r>
      <w:r w:rsidRPr="002B7770">
        <w:rPr>
          <w:rFonts w:ascii="PT Astra Serif" w:hAnsi="PT Astra Serif"/>
          <w:sz w:val="28"/>
          <w:szCs w:val="28"/>
        </w:rPr>
        <w:t xml:space="preserve">онкурса   осуществить 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за счет средств, предусмотренных МБУ «КГ ИМЦ» на финансовое обеспечение муниципального задания по </w:t>
      </w:r>
      <w:r w:rsidR="002B7770">
        <w:rPr>
          <w:rFonts w:ascii="PT Astra Serif" w:hAnsi="PT Astra Serif"/>
          <w:sz w:val="28"/>
          <w:szCs w:val="28"/>
        </w:rPr>
        <w:t>муниципальной</w:t>
      </w:r>
      <w:r w:rsidRPr="002B7770">
        <w:rPr>
          <w:rFonts w:ascii="PT Astra Serif" w:hAnsi="PT Astra Serif"/>
          <w:sz w:val="28"/>
          <w:szCs w:val="28"/>
        </w:rPr>
        <w:t xml:space="preserve"> программе «Основные направления развития образования в городе Кургане».</w:t>
      </w:r>
    </w:p>
    <w:p w:rsidR="007F0164" w:rsidRPr="002B7770" w:rsidRDefault="007F0164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5. </w:t>
      </w:r>
      <w:proofErr w:type="gramStart"/>
      <w:r w:rsidRPr="002B7770">
        <w:rPr>
          <w:rFonts w:ascii="PT Astra Serif" w:hAnsi="PT Astra Serif"/>
          <w:sz w:val="28"/>
          <w:szCs w:val="28"/>
        </w:rPr>
        <w:t>Контроль  за</w:t>
      </w:r>
      <w:proofErr w:type="gramEnd"/>
      <w:r w:rsidRPr="002B7770">
        <w:rPr>
          <w:rFonts w:ascii="PT Astra Serif" w:hAnsi="PT Astra Serif"/>
          <w:sz w:val="28"/>
          <w:szCs w:val="28"/>
        </w:rPr>
        <w:t xml:space="preserve"> исполнением приказа возложить на заместителя директора Департамента, начальника управления образования  Департамента социальной политики Администрации города Кургана  </w:t>
      </w:r>
      <w:proofErr w:type="spellStart"/>
      <w:r w:rsidRPr="002B7770">
        <w:rPr>
          <w:rFonts w:ascii="PT Astra Serif" w:hAnsi="PT Astra Serif"/>
          <w:sz w:val="28"/>
          <w:szCs w:val="28"/>
        </w:rPr>
        <w:t>Сбродова</w:t>
      </w:r>
      <w:proofErr w:type="spellEnd"/>
      <w:r w:rsidRPr="002B7770">
        <w:rPr>
          <w:rFonts w:ascii="PT Astra Serif" w:hAnsi="PT Astra Serif"/>
          <w:sz w:val="28"/>
          <w:szCs w:val="28"/>
        </w:rPr>
        <w:t xml:space="preserve"> И.С.</w:t>
      </w:r>
    </w:p>
    <w:p w:rsidR="007F0164" w:rsidRPr="002B7770" w:rsidRDefault="007F0164" w:rsidP="007F0164">
      <w:pPr>
        <w:pStyle w:val="a3"/>
        <w:rPr>
          <w:rFonts w:ascii="PT Astra Serif" w:hAnsi="PT Astra Serif"/>
          <w:sz w:val="28"/>
          <w:szCs w:val="28"/>
        </w:rPr>
      </w:pPr>
    </w:p>
    <w:p w:rsidR="001379E4" w:rsidRPr="002B7770" w:rsidRDefault="002B7770" w:rsidP="002B7770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7F0164" w:rsidRPr="002B7770">
        <w:rPr>
          <w:rFonts w:ascii="PT Astra Serif" w:hAnsi="PT Astra Serif"/>
          <w:sz w:val="28"/>
          <w:szCs w:val="28"/>
        </w:rPr>
        <w:t xml:space="preserve">Заместитель </w:t>
      </w:r>
      <w:r>
        <w:rPr>
          <w:rFonts w:ascii="PT Astra Serif" w:hAnsi="PT Astra Serif"/>
          <w:sz w:val="28"/>
          <w:szCs w:val="28"/>
        </w:rPr>
        <w:t>Главы</w:t>
      </w:r>
      <w:r w:rsidR="007F0164" w:rsidRPr="002B7770">
        <w:rPr>
          <w:rFonts w:ascii="PT Astra Serif" w:hAnsi="PT Astra Serif"/>
          <w:sz w:val="28"/>
          <w:szCs w:val="28"/>
        </w:rPr>
        <w:t xml:space="preserve"> города Кургана,</w:t>
      </w:r>
    </w:p>
    <w:p w:rsidR="001379E4" w:rsidRPr="002B7770" w:rsidRDefault="007F0164" w:rsidP="002B7770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директор Департамента социальной политики</w:t>
      </w:r>
    </w:p>
    <w:p w:rsidR="007F0164" w:rsidRPr="002B7770" w:rsidRDefault="002B7770" w:rsidP="002B7770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1379E4" w:rsidRPr="002B7770">
        <w:rPr>
          <w:rFonts w:ascii="PT Astra Serif" w:hAnsi="PT Astra Serif"/>
          <w:sz w:val="28"/>
          <w:szCs w:val="28"/>
        </w:rPr>
        <w:t>Администрации города Кургана</w:t>
      </w:r>
      <w:r w:rsidR="007F0164" w:rsidRPr="002B7770">
        <w:rPr>
          <w:rFonts w:ascii="PT Astra Serif" w:hAnsi="PT Astra Serif"/>
          <w:sz w:val="28"/>
          <w:szCs w:val="28"/>
        </w:rPr>
        <w:tab/>
        <w:t xml:space="preserve">          </w:t>
      </w:r>
      <w:r w:rsidR="007F0164" w:rsidRPr="002B7770">
        <w:rPr>
          <w:rFonts w:ascii="PT Astra Serif" w:hAnsi="PT Astra Serif"/>
          <w:sz w:val="28"/>
          <w:szCs w:val="28"/>
        </w:rPr>
        <w:tab/>
        <w:t xml:space="preserve">     </w:t>
      </w:r>
      <w:r w:rsidR="007F0164" w:rsidRPr="002B7770">
        <w:rPr>
          <w:rFonts w:ascii="PT Astra Serif" w:hAnsi="PT Astra Serif"/>
          <w:sz w:val="28"/>
          <w:szCs w:val="28"/>
        </w:rPr>
        <w:tab/>
      </w:r>
      <w:r w:rsidR="007F0164" w:rsidRPr="002B7770">
        <w:rPr>
          <w:rFonts w:ascii="PT Astra Serif" w:hAnsi="PT Astra Serif"/>
          <w:sz w:val="28"/>
          <w:szCs w:val="28"/>
        </w:rPr>
        <w:tab/>
        <w:t xml:space="preserve">      </w:t>
      </w:r>
      <w:r>
        <w:rPr>
          <w:rFonts w:ascii="PT Astra Serif" w:hAnsi="PT Astra Serif"/>
          <w:sz w:val="28"/>
          <w:szCs w:val="28"/>
        </w:rPr>
        <w:t xml:space="preserve">  </w:t>
      </w:r>
      <w:r w:rsidR="007F0164" w:rsidRPr="002B7770">
        <w:rPr>
          <w:rFonts w:ascii="PT Astra Serif" w:hAnsi="PT Astra Serif"/>
          <w:sz w:val="28"/>
          <w:szCs w:val="28"/>
        </w:rPr>
        <w:t xml:space="preserve"> </w:t>
      </w:r>
      <w:r w:rsidR="001379E4" w:rsidRPr="002B7770">
        <w:rPr>
          <w:rFonts w:ascii="PT Astra Serif" w:hAnsi="PT Astra Serif"/>
          <w:sz w:val="28"/>
          <w:szCs w:val="28"/>
        </w:rPr>
        <w:t xml:space="preserve"> </w:t>
      </w:r>
      <w:r w:rsidR="007F0164" w:rsidRPr="002B7770">
        <w:rPr>
          <w:rFonts w:ascii="PT Astra Serif" w:hAnsi="PT Astra Serif"/>
          <w:sz w:val="28"/>
          <w:szCs w:val="28"/>
        </w:rPr>
        <w:t>И.В. Постовалов</w:t>
      </w:r>
    </w:p>
    <w:p w:rsidR="007F0164" w:rsidRDefault="007F0164" w:rsidP="007F0164">
      <w:pPr>
        <w:pStyle w:val="a3"/>
        <w:rPr>
          <w:rFonts w:ascii="PT Astra Serif" w:hAnsi="PT Astra Serif"/>
          <w:sz w:val="28"/>
          <w:szCs w:val="28"/>
        </w:rPr>
      </w:pPr>
    </w:p>
    <w:p w:rsidR="002B7770" w:rsidRDefault="002B7770" w:rsidP="007F0164">
      <w:pPr>
        <w:pStyle w:val="a3"/>
        <w:rPr>
          <w:rFonts w:ascii="PT Astra Serif" w:hAnsi="PT Astra Serif"/>
          <w:sz w:val="28"/>
          <w:szCs w:val="28"/>
        </w:rPr>
      </w:pPr>
    </w:p>
    <w:p w:rsidR="002B7770" w:rsidRPr="002B7770" w:rsidRDefault="002B7770" w:rsidP="007F0164">
      <w:pPr>
        <w:pStyle w:val="a3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7F0164" w:rsidRPr="002B7770" w:rsidTr="004717DD">
        <w:tc>
          <w:tcPr>
            <w:tcW w:w="4786" w:type="dxa"/>
          </w:tcPr>
          <w:p w:rsidR="007F0164" w:rsidRPr="002B7770" w:rsidRDefault="007F0164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5" w:type="dxa"/>
          </w:tcPr>
          <w:p w:rsidR="007F0164" w:rsidRPr="002B7770" w:rsidRDefault="007F0164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2B7770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7F0164" w:rsidRPr="002B7770" w:rsidRDefault="007F0164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2B7770">
              <w:rPr>
                <w:rFonts w:ascii="PT Astra Serif" w:hAnsi="PT Astra Serif"/>
                <w:sz w:val="28"/>
                <w:szCs w:val="28"/>
              </w:rPr>
              <w:t>к приказу</w:t>
            </w:r>
          </w:p>
          <w:p w:rsidR="007F0164" w:rsidRPr="002B7770" w:rsidRDefault="007F0164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2B7770">
              <w:rPr>
                <w:rFonts w:ascii="PT Astra Serif" w:hAnsi="PT Astra Serif"/>
                <w:sz w:val="28"/>
                <w:szCs w:val="28"/>
              </w:rPr>
              <w:t>Департамента социальной политики</w:t>
            </w:r>
          </w:p>
          <w:p w:rsidR="007F0164" w:rsidRPr="002B7770" w:rsidRDefault="007F0164" w:rsidP="007F01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7770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2B7770">
              <w:rPr>
                <w:rFonts w:ascii="Times New Roman" w:hAnsi="Times New Roman"/>
                <w:sz w:val="28"/>
                <w:szCs w:val="28"/>
              </w:rPr>
              <w:t>«____»</w:t>
            </w:r>
            <w:proofErr w:type="spellStart"/>
            <w:r w:rsidRPr="002B7770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gramStart"/>
            <w:r w:rsidRPr="002B777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B7770">
              <w:rPr>
                <w:rFonts w:ascii="Times New Roman" w:hAnsi="Times New Roman"/>
                <w:sz w:val="28"/>
                <w:szCs w:val="28"/>
              </w:rPr>
              <w:t>. №_____</w:t>
            </w:r>
          </w:p>
          <w:p w:rsidR="007F0164" w:rsidRPr="002B7770" w:rsidRDefault="007F0164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2B7770">
              <w:rPr>
                <w:rFonts w:ascii="PT Astra Serif" w:hAnsi="PT Astra Serif"/>
                <w:sz w:val="28"/>
                <w:szCs w:val="28"/>
              </w:rPr>
              <w:t xml:space="preserve">«О проведении городского конкурса </w:t>
            </w:r>
          </w:p>
          <w:p w:rsidR="007F0164" w:rsidRPr="002B7770" w:rsidRDefault="007F0164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2B7770">
              <w:rPr>
                <w:rFonts w:ascii="PT Astra Serif" w:hAnsi="PT Astra Serif"/>
                <w:sz w:val="28"/>
                <w:szCs w:val="28"/>
              </w:rPr>
              <w:t xml:space="preserve"> профессионального мастерства педагогов «Мой лучший урок: урок здоровья»</w:t>
            </w:r>
          </w:p>
        </w:tc>
      </w:tr>
    </w:tbl>
    <w:p w:rsidR="007F0164" w:rsidRPr="002B7770" w:rsidRDefault="007F0164" w:rsidP="002B7770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ПОЛОЖЕНИЕ</w:t>
      </w:r>
    </w:p>
    <w:p w:rsidR="00702711" w:rsidRPr="002B7770" w:rsidRDefault="00702711" w:rsidP="0070271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bCs/>
          <w:color w:val="000000"/>
          <w:sz w:val="28"/>
          <w:szCs w:val="28"/>
        </w:rPr>
        <w:t xml:space="preserve">о городском конкурсе </w:t>
      </w:r>
      <w:r w:rsidRPr="002B7770">
        <w:rPr>
          <w:rFonts w:ascii="PT Astra Serif" w:hAnsi="PT Astra Serif"/>
          <w:sz w:val="28"/>
          <w:szCs w:val="28"/>
        </w:rPr>
        <w:t>профессионального мастерства педагогов</w:t>
      </w:r>
    </w:p>
    <w:p w:rsidR="00702711" w:rsidRPr="002B7770" w:rsidRDefault="00702711" w:rsidP="0070271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«Мой лучший урок: урок здоровья»</w:t>
      </w: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I</w:t>
      </w:r>
      <w:r w:rsidRPr="002B7770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DC419E" w:rsidRPr="002B7770" w:rsidRDefault="00DC419E" w:rsidP="00702711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bCs/>
          <w:sz w:val="28"/>
          <w:szCs w:val="28"/>
        </w:rPr>
        <w:t>1.</w:t>
      </w:r>
      <w:r w:rsidR="002B7770">
        <w:rPr>
          <w:rFonts w:ascii="PT Astra Serif" w:hAnsi="PT Astra Serif"/>
          <w:bCs/>
          <w:sz w:val="28"/>
          <w:szCs w:val="28"/>
        </w:rPr>
        <w:t xml:space="preserve"> 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Настоящее положение регламентирует порядок и условия проведения городского конкурса </w:t>
      </w:r>
      <w:r w:rsidRPr="002B7770">
        <w:rPr>
          <w:rFonts w:ascii="PT Astra Serif" w:hAnsi="PT Astra Serif"/>
          <w:sz w:val="28"/>
          <w:szCs w:val="28"/>
        </w:rPr>
        <w:t>профессионального мастерства педагогов «Мой лучший урок: урок здоровья»  (далее</w:t>
      </w:r>
      <w:r w:rsidR="00B450CD">
        <w:rPr>
          <w:rFonts w:ascii="PT Astra Serif" w:hAnsi="PT Astra Serif"/>
          <w:sz w:val="28"/>
          <w:szCs w:val="28"/>
        </w:rPr>
        <w:t xml:space="preserve"> –</w:t>
      </w:r>
      <w:r w:rsidRPr="002B7770">
        <w:rPr>
          <w:rFonts w:ascii="PT Astra Serif" w:hAnsi="PT Astra Serif"/>
          <w:sz w:val="28"/>
          <w:szCs w:val="28"/>
        </w:rPr>
        <w:t xml:space="preserve"> конкурс).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bCs/>
          <w:sz w:val="28"/>
          <w:szCs w:val="28"/>
        </w:rPr>
        <w:t>2.</w:t>
      </w:r>
      <w:r w:rsidR="002B7770">
        <w:rPr>
          <w:rFonts w:ascii="PT Astra Serif" w:hAnsi="PT Astra Serif"/>
          <w:bCs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 xml:space="preserve">Организатором конкурса является муниципальное бюджетное учреждение города Кургана «Курганский городской </w:t>
      </w:r>
      <w:proofErr w:type="spellStart"/>
      <w:r w:rsidRPr="002B7770">
        <w:rPr>
          <w:rFonts w:ascii="PT Astra Serif" w:hAnsi="PT Astra Serif"/>
          <w:sz w:val="28"/>
          <w:szCs w:val="28"/>
        </w:rPr>
        <w:t>инновационно-методический</w:t>
      </w:r>
      <w:proofErr w:type="spellEnd"/>
      <w:r w:rsidRPr="002B7770">
        <w:rPr>
          <w:rFonts w:ascii="PT Astra Serif" w:hAnsi="PT Astra Serif"/>
          <w:sz w:val="28"/>
          <w:szCs w:val="28"/>
        </w:rPr>
        <w:t xml:space="preserve"> центр».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bCs/>
          <w:sz w:val="28"/>
          <w:szCs w:val="28"/>
        </w:rPr>
        <w:t>3.</w:t>
      </w:r>
      <w:r w:rsidR="002B7770">
        <w:rPr>
          <w:rFonts w:ascii="PT Astra Serif" w:hAnsi="PT Astra Serif"/>
          <w:bCs/>
          <w:sz w:val="28"/>
          <w:szCs w:val="28"/>
        </w:rPr>
        <w:t xml:space="preserve"> </w:t>
      </w:r>
      <w:r w:rsidRPr="002B7770">
        <w:rPr>
          <w:rFonts w:ascii="PT Astra Serif" w:hAnsi="PT Astra Serif"/>
          <w:color w:val="000000"/>
          <w:sz w:val="28"/>
          <w:szCs w:val="28"/>
        </w:rPr>
        <w:t>В конкурсе могут принять участие педагоги муниципальных образовательных учреждений города Кургана.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>4. К</w:t>
      </w:r>
      <w:r w:rsidRPr="002B7770">
        <w:rPr>
          <w:rFonts w:ascii="PT Astra Serif" w:hAnsi="PT Astra Serif"/>
          <w:sz w:val="28"/>
          <w:szCs w:val="28"/>
        </w:rPr>
        <w:t xml:space="preserve">онкурс проводится по номинациям: 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- Мое лучшее занятие (дошкольные образовательные учреждения);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- Мое лучшее занятие (учреждения дополнительного образования)</w:t>
      </w:r>
    </w:p>
    <w:p w:rsidR="00DC419E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- Мой лучший урок (общеобразовательные учреждения).</w:t>
      </w:r>
    </w:p>
    <w:p w:rsidR="00702711" w:rsidRPr="002B7770" w:rsidRDefault="00DC419E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номинации с количеством работ меньше трех конкурс считается несостоявшимся. </w:t>
      </w:r>
      <w:r w:rsidR="00B450CD">
        <w:rPr>
          <w:rFonts w:ascii="PT Astra Serif" w:eastAsia="Times New Roman" w:hAnsi="PT Astra Serif"/>
          <w:bCs/>
          <w:sz w:val="28"/>
          <w:szCs w:val="28"/>
          <w:lang w:eastAsia="ru-RU"/>
        </w:rPr>
        <w:t>Участники по согласованию с организаторами могут быть переведены в другую номинацию.</w:t>
      </w:r>
      <w:r w:rsidR="00702711" w:rsidRPr="002B7770">
        <w:rPr>
          <w:rFonts w:ascii="PT Astra Serif" w:hAnsi="PT Astra Serif"/>
          <w:sz w:val="28"/>
          <w:szCs w:val="28"/>
        </w:rPr>
        <w:t xml:space="preserve"> 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5. Для оценки конкурсных материалов создается жюри, в состав которого  входят специалисты муниципального бюджетного учреждения города Кургана «Курганский городской </w:t>
      </w:r>
      <w:proofErr w:type="spellStart"/>
      <w:r w:rsidRPr="002B7770">
        <w:rPr>
          <w:rFonts w:ascii="PT Astra Serif" w:hAnsi="PT Astra Serif"/>
          <w:sz w:val="28"/>
          <w:szCs w:val="28"/>
        </w:rPr>
        <w:t>инновационно-методический</w:t>
      </w:r>
      <w:proofErr w:type="spellEnd"/>
      <w:r w:rsidRPr="002B7770">
        <w:rPr>
          <w:rFonts w:ascii="PT Astra Serif" w:hAnsi="PT Astra Serif"/>
          <w:sz w:val="28"/>
          <w:szCs w:val="28"/>
        </w:rPr>
        <w:t xml:space="preserve"> центр», представители  образовательных учреждений города и других субъектов образовательной политики (по согласованию).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6. Организаторы конкурса оставляют за собой право вносить изменения</w:t>
      </w:r>
      <w:r w:rsidRPr="002B7770">
        <w:rPr>
          <w:rFonts w:ascii="PT Astra Serif" w:hAnsi="PT Astra Serif"/>
          <w:color w:val="333333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>в Положение.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2B7770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II</w:t>
      </w:r>
      <w:r w:rsidRPr="002B7770">
        <w:rPr>
          <w:rFonts w:ascii="PT Astra Serif" w:hAnsi="PT Astra Serif"/>
          <w:b/>
          <w:sz w:val="28"/>
          <w:szCs w:val="28"/>
        </w:rPr>
        <w:t>. ЦЕЛИ И ЗАДАЧИ КОНКУРСА</w:t>
      </w:r>
    </w:p>
    <w:p w:rsidR="00DC419E" w:rsidRPr="002B7770" w:rsidRDefault="00DC419E" w:rsidP="002B7770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02711" w:rsidRPr="002B7770" w:rsidRDefault="00702711" w:rsidP="004717DD">
      <w:pPr>
        <w:shd w:val="clear" w:color="auto" w:fill="FFFFFF" w:themeFill="background1"/>
        <w:spacing w:before="75" w:after="150" w:line="240" w:lineRule="auto"/>
        <w:ind w:firstLine="709"/>
        <w:jc w:val="both"/>
        <w:rPr>
          <w:rFonts w:ascii="PT Astra Serif" w:eastAsia="Times New Roman" w:hAnsi="PT Astra Serif" w:cs="Times New Roman"/>
          <w:color w:val="494949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7. Основной целью конкурса является </w:t>
      </w:r>
      <w:r w:rsidR="00DC419E" w:rsidRPr="002B7770">
        <w:rPr>
          <w:rFonts w:ascii="PT Astra Serif" w:eastAsia="Times New Roman" w:hAnsi="PT Astra Serif" w:cs="Times New Roman"/>
          <w:sz w:val="28"/>
          <w:szCs w:val="28"/>
        </w:rPr>
        <w:t xml:space="preserve">актуализация проблемы формирования </w:t>
      </w:r>
      <w:proofErr w:type="spellStart"/>
      <w:r w:rsidR="000A424A" w:rsidRPr="002B7770">
        <w:rPr>
          <w:rFonts w:ascii="PT Astra Serif" w:eastAsia="Times New Roman" w:hAnsi="PT Astra Serif" w:cs="Times New Roman"/>
          <w:sz w:val="28"/>
          <w:szCs w:val="28"/>
        </w:rPr>
        <w:t>здоровьесберегающей</w:t>
      </w:r>
      <w:proofErr w:type="spellEnd"/>
      <w:r w:rsidR="000A424A" w:rsidRPr="002B7770">
        <w:rPr>
          <w:rFonts w:ascii="PT Astra Serif" w:eastAsia="Times New Roman" w:hAnsi="PT Astra Serif" w:cs="Times New Roman"/>
          <w:sz w:val="28"/>
          <w:szCs w:val="28"/>
        </w:rPr>
        <w:t xml:space="preserve"> грамотности </w:t>
      </w:r>
      <w:proofErr w:type="gramStart"/>
      <w:r w:rsidR="000A424A" w:rsidRPr="002B7770">
        <w:rPr>
          <w:rFonts w:ascii="PT Astra Serif" w:eastAsia="Times New Roman" w:hAnsi="PT Astra Serif" w:cs="Times New Roman"/>
          <w:sz w:val="28"/>
          <w:szCs w:val="28"/>
        </w:rPr>
        <w:t>обучающихся</w:t>
      </w:r>
      <w:proofErr w:type="gramEnd"/>
      <w:r w:rsidR="00DC419E" w:rsidRPr="002B7770">
        <w:rPr>
          <w:rFonts w:ascii="PT Astra Serif" w:eastAsia="Times New Roman" w:hAnsi="PT Astra Serif" w:cs="Times New Roman"/>
          <w:color w:val="494949"/>
          <w:sz w:val="28"/>
          <w:szCs w:val="28"/>
        </w:rPr>
        <w:t>.</w:t>
      </w:r>
    </w:p>
    <w:p w:rsidR="00702711" w:rsidRPr="002B7770" w:rsidRDefault="00702711" w:rsidP="004717DD">
      <w:pPr>
        <w:pStyle w:val="a3"/>
        <w:shd w:val="clear" w:color="auto" w:fill="FFFFFF" w:themeFill="background1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8. </w:t>
      </w:r>
      <w:r w:rsidRPr="002B7770">
        <w:rPr>
          <w:rFonts w:ascii="PT Astra Serif" w:hAnsi="PT Astra Serif"/>
          <w:color w:val="000000"/>
          <w:sz w:val="28"/>
          <w:szCs w:val="28"/>
        </w:rPr>
        <w:t>Задачи конкурса:</w:t>
      </w:r>
    </w:p>
    <w:p w:rsidR="008441C8" w:rsidRPr="002B7770" w:rsidRDefault="008441C8" w:rsidP="004717DD">
      <w:pPr>
        <w:pStyle w:val="a3"/>
        <w:shd w:val="clear" w:color="auto" w:fill="FFFFFF" w:themeFill="background1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- привлечение внимания педагогов к важности изучения </w:t>
      </w:r>
      <w:proofErr w:type="spellStart"/>
      <w:r w:rsidRPr="002B7770">
        <w:rPr>
          <w:rFonts w:ascii="PT Astra Serif" w:hAnsi="PT Astra Serif"/>
          <w:color w:val="000000"/>
          <w:sz w:val="28"/>
          <w:szCs w:val="28"/>
        </w:rPr>
        <w:t>з</w:t>
      </w:r>
      <w:r w:rsidRPr="002B7770">
        <w:rPr>
          <w:rFonts w:ascii="PT Astra Serif" w:hAnsi="PT Astra Serif"/>
          <w:bCs/>
          <w:color w:val="000000"/>
          <w:sz w:val="28"/>
          <w:szCs w:val="28"/>
        </w:rPr>
        <w:t>доровьесберегающих</w:t>
      </w:r>
      <w:proofErr w:type="spellEnd"/>
      <w:r w:rsidRPr="002B7770">
        <w:rPr>
          <w:rFonts w:ascii="PT Astra Serif" w:hAnsi="PT Astra Serif"/>
          <w:bCs/>
          <w:color w:val="000000"/>
          <w:sz w:val="28"/>
          <w:szCs w:val="28"/>
        </w:rPr>
        <w:t xml:space="preserve"> технологий в учебной деятельности;</w:t>
      </w:r>
    </w:p>
    <w:p w:rsidR="00DC419E" w:rsidRPr="002B7770" w:rsidRDefault="00DC419E" w:rsidP="004717DD">
      <w:pPr>
        <w:shd w:val="clear" w:color="auto" w:fill="FFFFFF" w:themeFill="background1"/>
        <w:spacing w:before="75" w:after="15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7770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- выявление инновационных подходов, творческого потенциала педагогов в использовании образовательных технологий, методик в области </w:t>
      </w:r>
      <w:proofErr w:type="spellStart"/>
      <w:r w:rsidRPr="002B7770">
        <w:rPr>
          <w:rFonts w:ascii="PT Astra Serif" w:eastAsia="Times New Roman" w:hAnsi="PT Astra Serif" w:cs="Times New Roman"/>
          <w:sz w:val="28"/>
          <w:szCs w:val="28"/>
        </w:rPr>
        <w:t>здоровьесозидающей</w:t>
      </w:r>
      <w:proofErr w:type="spellEnd"/>
      <w:r w:rsidRPr="002B7770">
        <w:rPr>
          <w:rFonts w:ascii="PT Astra Serif" w:eastAsia="Times New Roman" w:hAnsi="PT Astra Serif" w:cs="Times New Roman"/>
          <w:sz w:val="28"/>
          <w:szCs w:val="28"/>
        </w:rPr>
        <w:t xml:space="preserve">  деятельности;</w:t>
      </w:r>
    </w:p>
    <w:p w:rsidR="00DC419E" w:rsidRPr="002B7770" w:rsidRDefault="00DC419E" w:rsidP="004717DD">
      <w:pPr>
        <w:shd w:val="clear" w:color="auto" w:fill="FFFFFF" w:themeFill="background1"/>
        <w:spacing w:before="75" w:after="15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7770">
        <w:rPr>
          <w:rFonts w:ascii="PT Astra Serif" w:eastAsia="Times New Roman" w:hAnsi="PT Astra Serif" w:cs="Times New Roman"/>
          <w:sz w:val="28"/>
          <w:szCs w:val="28"/>
        </w:rPr>
        <w:t>- трансляция педагогического опыта по формированию культуры здоровья у обучающихся и педагогов.</w:t>
      </w:r>
    </w:p>
    <w:p w:rsidR="00DC419E" w:rsidRPr="002B7770" w:rsidRDefault="00DC419E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2B7770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III</w:t>
      </w:r>
      <w:r w:rsidRPr="002B7770">
        <w:rPr>
          <w:rFonts w:ascii="PT Astra Serif" w:hAnsi="PT Astra Serif"/>
          <w:b/>
          <w:sz w:val="28"/>
          <w:szCs w:val="28"/>
        </w:rPr>
        <w:t>.</w:t>
      </w:r>
      <w:r w:rsidRPr="002B7770">
        <w:rPr>
          <w:rFonts w:ascii="PT Astra Serif" w:hAnsi="PT Astra Serif"/>
          <w:b/>
          <w:bCs/>
          <w:sz w:val="28"/>
          <w:szCs w:val="28"/>
        </w:rPr>
        <w:t xml:space="preserve"> ПОРЯДОК ПРОВЕДЕНИЯ СМОТРА-КОНКУРСА</w:t>
      </w:r>
    </w:p>
    <w:p w:rsidR="00DC419E" w:rsidRPr="002B7770" w:rsidRDefault="00DC419E" w:rsidP="002B7770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9. Конкурс проводится с </w:t>
      </w:r>
      <w:r w:rsidR="00FD30F9" w:rsidRPr="002B7770">
        <w:rPr>
          <w:rFonts w:ascii="PT Astra Serif" w:hAnsi="PT Astra Serif"/>
          <w:sz w:val="28"/>
          <w:szCs w:val="28"/>
        </w:rPr>
        <w:t>23</w:t>
      </w:r>
      <w:r w:rsidR="002B7770">
        <w:rPr>
          <w:rFonts w:ascii="PT Astra Serif" w:hAnsi="PT Astra Serif"/>
          <w:sz w:val="28"/>
          <w:szCs w:val="28"/>
        </w:rPr>
        <w:t xml:space="preserve"> сентября 2019 года</w:t>
      </w:r>
      <w:r w:rsidR="00FD30F9" w:rsidRPr="002B7770"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>по 2</w:t>
      </w:r>
      <w:r w:rsidR="00FD30F9" w:rsidRPr="002B7770">
        <w:rPr>
          <w:rFonts w:ascii="PT Astra Serif" w:hAnsi="PT Astra Serif"/>
          <w:sz w:val="28"/>
          <w:szCs w:val="28"/>
        </w:rPr>
        <w:t>4 марта 2020</w:t>
      </w:r>
      <w:r w:rsidRPr="002B7770">
        <w:rPr>
          <w:rFonts w:ascii="PT Astra Serif" w:hAnsi="PT Astra Serif"/>
          <w:sz w:val="28"/>
          <w:szCs w:val="28"/>
        </w:rPr>
        <w:t xml:space="preserve"> года в два этапа: институциональный  и муниципальный. 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Институциональный этап проводится с </w:t>
      </w:r>
      <w:r w:rsidR="00FD30F9" w:rsidRPr="002B7770">
        <w:rPr>
          <w:rFonts w:ascii="PT Astra Serif" w:hAnsi="PT Astra Serif"/>
          <w:sz w:val="28"/>
          <w:szCs w:val="28"/>
        </w:rPr>
        <w:t>23 сентября по 27</w:t>
      </w:r>
      <w:r w:rsidRPr="002B7770">
        <w:rPr>
          <w:rFonts w:ascii="PT Astra Serif" w:hAnsi="PT Astra Serif"/>
          <w:sz w:val="28"/>
          <w:szCs w:val="28"/>
        </w:rPr>
        <w:t xml:space="preserve"> </w:t>
      </w:r>
      <w:r w:rsidR="00FD30F9" w:rsidRPr="002B7770">
        <w:rPr>
          <w:rFonts w:ascii="PT Astra Serif" w:hAnsi="PT Astra Serif"/>
          <w:sz w:val="28"/>
          <w:szCs w:val="28"/>
        </w:rPr>
        <w:t>декаб</w:t>
      </w:r>
      <w:r w:rsidRPr="002B7770">
        <w:rPr>
          <w:rFonts w:ascii="PT Astra Serif" w:hAnsi="PT Astra Serif"/>
          <w:sz w:val="28"/>
          <w:szCs w:val="28"/>
        </w:rPr>
        <w:t>ря 201</w:t>
      </w:r>
      <w:r w:rsidR="00FD30F9" w:rsidRPr="002B7770">
        <w:rPr>
          <w:rFonts w:ascii="PT Astra Serif" w:hAnsi="PT Astra Serif"/>
          <w:sz w:val="28"/>
          <w:szCs w:val="28"/>
        </w:rPr>
        <w:t>9</w:t>
      </w:r>
      <w:r w:rsidRPr="002B7770">
        <w:rPr>
          <w:rFonts w:ascii="PT Astra Serif" w:hAnsi="PT Astra Serif"/>
          <w:sz w:val="28"/>
          <w:szCs w:val="28"/>
        </w:rPr>
        <w:t xml:space="preserve"> г</w:t>
      </w:r>
      <w:r w:rsidR="002B7770">
        <w:rPr>
          <w:rFonts w:ascii="PT Astra Serif" w:hAnsi="PT Astra Serif"/>
          <w:sz w:val="28"/>
          <w:szCs w:val="28"/>
        </w:rPr>
        <w:t>ода</w:t>
      </w:r>
      <w:r w:rsidRPr="002B7770">
        <w:rPr>
          <w:rFonts w:ascii="PT Astra Serif" w:hAnsi="PT Astra Serif"/>
          <w:sz w:val="28"/>
          <w:szCs w:val="28"/>
        </w:rPr>
        <w:t xml:space="preserve">. 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Победитель в </w:t>
      </w:r>
      <w:r w:rsidR="002B7770">
        <w:rPr>
          <w:rFonts w:ascii="PT Astra Serif" w:hAnsi="PT Astra Serif"/>
          <w:sz w:val="28"/>
          <w:szCs w:val="28"/>
        </w:rPr>
        <w:t>каждой номинации</w:t>
      </w:r>
      <w:r w:rsidRPr="002B7770">
        <w:rPr>
          <w:rFonts w:ascii="PT Astra Serif" w:hAnsi="PT Astra Serif"/>
          <w:sz w:val="28"/>
          <w:szCs w:val="28"/>
        </w:rPr>
        <w:t xml:space="preserve"> институционального этапа участвует в муниципальн</w:t>
      </w:r>
      <w:r w:rsidR="00FD30F9" w:rsidRPr="002B7770">
        <w:rPr>
          <w:rFonts w:ascii="PT Astra Serif" w:hAnsi="PT Astra Serif"/>
          <w:sz w:val="28"/>
          <w:szCs w:val="28"/>
        </w:rPr>
        <w:t>ом этапе, который проводится с 13</w:t>
      </w:r>
      <w:r w:rsidRPr="002B7770">
        <w:rPr>
          <w:rFonts w:ascii="PT Astra Serif" w:hAnsi="PT Astra Serif"/>
          <w:sz w:val="28"/>
          <w:szCs w:val="28"/>
        </w:rPr>
        <w:t xml:space="preserve"> </w:t>
      </w:r>
      <w:r w:rsidR="00FD30F9" w:rsidRPr="002B7770">
        <w:rPr>
          <w:rFonts w:ascii="PT Astra Serif" w:hAnsi="PT Astra Serif"/>
          <w:sz w:val="28"/>
          <w:szCs w:val="28"/>
        </w:rPr>
        <w:t>январ</w:t>
      </w:r>
      <w:r w:rsidRPr="002B7770">
        <w:rPr>
          <w:rFonts w:ascii="PT Astra Serif" w:hAnsi="PT Astra Serif"/>
          <w:sz w:val="28"/>
          <w:szCs w:val="28"/>
        </w:rPr>
        <w:t>я  по 2</w:t>
      </w:r>
      <w:r w:rsidR="00FD30F9" w:rsidRPr="002B7770">
        <w:rPr>
          <w:rFonts w:ascii="PT Astra Serif" w:hAnsi="PT Astra Serif"/>
          <w:sz w:val="28"/>
          <w:szCs w:val="28"/>
        </w:rPr>
        <w:t xml:space="preserve">4 марта 2020 </w:t>
      </w:r>
      <w:r w:rsidRPr="002B7770">
        <w:rPr>
          <w:rFonts w:ascii="PT Astra Serif" w:hAnsi="PT Astra Serif"/>
          <w:sz w:val="28"/>
          <w:szCs w:val="28"/>
        </w:rPr>
        <w:t>г</w:t>
      </w:r>
      <w:r w:rsidR="00FD30F9" w:rsidRPr="002B7770">
        <w:rPr>
          <w:rFonts w:ascii="PT Astra Serif" w:hAnsi="PT Astra Serif"/>
          <w:sz w:val="28"/>
          <w:szCs w:val="28"/>
        </w:rPr>
        <w:t>ода</w:t>
      </w:r>
      <w:r w:rsidRPr="002B7770">
        <w:rPr>
          <w:rFonts w:ascii="PT Astra Serif" w:hAnsi="PT Astra Serif"/>
          <w:sz w:val="28"/>
          <w:szCs w:val="28"/>
        </w:rPr>
        <w:t>.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10.</w:t>
      </w:r>
      <w:r w:rsidR="002B7770"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 xml:space="preserve">Заявки от образовательных учреждений на участие в муниципальном этапе и конкурсные материалы принимаются </w:t>
      </w:r>
      <w:r w:rsidRPr="002B7770">
        <w:rPr>
          <w:rFonts w:ascii="PT Astra Serif" w:hAnsi="PT Astra Serif"/>
          <w:sz w:val="28"/>
          <w:szCs w:val="28"/>
          <w:lang w:val="en-US"/>
        </w:rPr>
        <w:t>c</w:t>
      </w:r>
      <w:r w:rsidR="005F4B92" w:rsidRPr="002B7770">
        <w:rPr>
          <w:rFonts w:ascii="PT Astra Serif" w:hAnsi="PT Astra Serif"/>
          <w:sz w:val="28"/>
          <w:szCs w:val="28"/>
        </w:rPr>
        <w:t xml:space="preserve"> 13</w:t>
      </w:r>
      <w:r w:rsidRPr="002B7770">
        <w:rPr>
          <w:rFonts w:ascii="PT Astra Serif" w:hAnsi="PT Astra Serif"/>
          <w:sz w:val="28"/>
          <w:szCs w:val="28"/>
        </w:rPr>
        <w:t xml:space="preserve"> по 2</w:t>
      </w:r>
      <w:r w:rsidR="005F4B92" w:rsidRPr="002B7770">
        <w:rPr>
          <w:rFonts w:ascii="PT Astra Serif" w:hAnsi="PT Astra Serif"/>
          <w:sz w:val="28"/>
          <w:szCs w:val="28"/>
        </w:rPr>
        <w:t>4</w:t>
      </w:r>
      <w:r w:rsidRPr="002B7770">
        <w:rPr>
          <w:rFonts w:ascii="PT Astra Serif" w:hAnsi="PT Astra Serif"/>
          <w:sz w:val="28"/>
          <w:szCs w:val="28"/>
        </w:rPr>
        <w:t xml:space="preserve"> </w:t>
      </w:r>
      <w:r w:rsidR="005F4B92" w:rsidRPr="002B7770">
        <w:rPr>
          <w:rFonts w:ascii="PT Astra Serif" w:hAnsi="PT Astra Serif"/>
          <w:sz w:val="28"/>
          <w:szCs w:val="28"/>
        </w:rPr>
        <w:t>января 2020</w:t>
      </w:r>
      <w:r w:rsidRPr="002B7770">
        <w:rPr>
          <w:rFonts w:ascii="PT Astra Serif" w:hAnsi="PT Astra Serif"/>
          <w:sz w:val="28"/>
          <w:szCs w:val="28"/>
        </w:rPr>
        <w:t xml:space="preserve"> года </w:t>
      </w:r>
      <w:r w:rsidR="005F4B92" w:rsidRPr="002B7770">
        <w:rPr>
          <w:rFonts w:ascii="PT Astra Serif" w:eastAsia="Times New Roman" w:hAnsi="PT Astra Serif"/>
          <w:sz w:val="28"/>
          <w:szCs w:val="28"/>
        </w:rPr>
        <w:t>в электронном виде по адресу:</w:t>
      </w:r>
      <w:r w:rsidR="00D93E10" w:rsidRPr="002B7770">
        <w:rPr>
          <w:rFonts w:ascii="PT Astra Serif" w:eastAsia="Times New Roman" w:hAnsi="PT Astra Serif"/>
          <w:sz w:val="28"/>
          <w:szCs w:val="28"/>
        </w:rPr>
        <w:t xml:space="preserve"> </w:t>
      </w:r>
      <w:hyperlink r:id="rId6" w:history="1">
        <w:r w:rsidR="00D93E10" w:rsidRPr="002B7770">
          <w:rPr>
            <w:rStyle w:val="a8"/>
            <w:rFonts w:ascii="PT Astra Serif" w:eastAsia="Times New Roman" w:hAnsi="PT Astra Serif"/>
            <w:sz w:val="28"/>
            <w:szCs w:val="28"/>
            <w:lang w:val="en-US"/>
          </w:rPr>
          <w:t>imc</w:t>
        </w:r>
        <w:r w:rsidR="00D93E10" w:rsidRPr="002B7770">
          <w:rPr>
            <w:rStyle w:val="a8"/>
            <w:rFonts w:ascii="PT Astra Serif" w:eastAsia="Times New Roman" w:hAnsi="PT Astra Serif"/>
            <w:sz w:val="28"/>
            <w:szCs w:val="28"/>
          </w:rPr>
          <w:t>45@</w:t>
        </w:r>
        <w:r w:rsidR="00D93E10" w:rsidRPr="002B7770">
          <w:rPr>
            <w:rStyle w:val="a8"/>
            <w:rFonts w:ascii="PT Astra Serif" w:eastAsia="Times New Roman" w:hAnsi="PT Astra Serif"/>
            <w:sz w:val="28"/>
            <w:szCs w:val="28"/>
            <w:lang w:val="en-US"/>
          </w:rPr>
          <w:t>mail</w:t>
        </w:r>
        <w:r w:rsidR="00D93E10" w:rsidRPr="002B7770">
          <w:rPr>
            <w:rStyle w:val="a8"/>
            <w:rFonts w:ascii="PT Astra Serif" w:eastAsia="Times New Roman" w:hAnsi="PT Astra Serif"/>
            <w:sz w:val="28"/>
            <w:szCs w:val="28"/>
          </w:rPr>
          <w:t>.</w:t>
        </w:r>
        <w:r w:rsidR="00D93E10" w:rsidRPr="002B7770">
          <w:rPr>
            <w:rStyle w:val="a8"/>
            <w:rFonts w:ascii="PT Astra Serif" w:eastAsia="Times New Roman" w:hAnsi="PT Astra Serif"/>
            <w:sz w:val="28"/>
            <w:szCs w:val="28"/>
            <w:lang w:val="en-US"/>
          </w:rPr>
          <w:t>ru</w:t>
        </w:r>
      </w:hyperlink>
      <w:r w:rsidR="00D93E10" w:rsidRPr="002B7770">
        <w:rPr>
          <w:rFonts w:ascii="PT Astra Serif" w:eastAsia="Times New Roman" w:hAnsi="PT Astra Serif"/>
          <w:sz w:val="28"/>
          <w:szCs w:val="28"/>
        </w:rPr>
        <w:t xml:space="preserve"> </w:t>
      </w:r>
      <w:r w:rsidR="005F4B92" w:rsidRPr="002B7770">
        <w:rPr>
          <w:rFonts w:ascii="PT Astra Serif" w:eastAsia="Times New Roman" w:hAnsi="PT Astra Serif"/>
          <w:sz w:val="28"/>
          <w:szCs w:val="28"/>
        </w:rPr>
        <w:t xml:space="preserve">с пометкой </w:t>
      </w:r>
      <w:r w:rsidR="00D93E10" w:rsidRPr="002B7770">
        <w:rPr>
          <w:rFonts w:ascii="PT Astra Serif" w:eastAsia="Times New Roman" w:hAnsi="PT Astra Serif"/>
          <w:sz w:val="28"/>
          <w:szCs w:val="28"/>
        </w:rPr>
        <w:t>«К</w:t>
      </w:r>
      <w:r w:rsidR="005F4B92" w:rsidRPr="002B7770">
        <w:rPr>
          <w:rFonts w:ascii="PT Astra Serif" w:eastAsia="Times New Roman" w:hAnsi="PT Astra Serif"/>
          <w:sz w:val="28"/>
          <w:szCs w:val="28"/>
        </w:rPr>
        <w:t>онкурс</w:t>
      </w:r>
      <w:r w:rsidR="00D93E10" w:rsidRPr="002B7770">
        <w:rPr>
          <w:rFonts w:ascii="PT Astra Serif" w:eastAsia="Times New Roman" w:hAnsi="PT Astra Serif"/>
          <w:sz w:val="28"/>
          <w:szCs w:val="28"/>
        </w:rPr>
        <w:t xml:space="preserve"> МЛУ»</w:t>
      </w:r>
      <w:r w:rsidR="005F4B92" w:rsidRPr="002B7770"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>по форме, определенной организатором.</w:t>
      </w:r>
    </w:p>
    <w:p w:rsidR="005F4B92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11.</w:t>
      </w:r>
      <w:r w:rsidR="002B7770">
        <w:rPr>
          <w:rFonts w:ascii="PT Astra Serif" w:hAnsi="PT Astra Serif"/>
          <w:sz w:val="28"/>
          <w:szCs w:val="28"/>
        </w:rPr>
        <w:t xml:space="preserve"> </w:t>
      </w:r>
      <w:r w:rsidR="005F4B92" w:rsidRPr="002B7770">
        <w:rPr>
          <w:rFonts w:ascii="PT Astra Serif" w:hAnsi="PT Astra Serif"/>
          <w:sz w:val="28"/>
          <w:szCs w:val="28"/>
        </w:rPr>
        <w:t xml:space="preserve">В ходе муниципального </w:t>
      </w:r>
      <w:r w:rsidR="005F4B92" w:rsidRPr="002B7770">
        <w:rPr>
          <w:rFonts w:ascii="PT Astra Serif" w:hAnsi="PT Astra Serif"/>
          <w:color w:val="000000"/>
          <w:sz w:val="28"/>
          <w:szCs w:val="28"/>
        </w:rPr>
        <w:t>этапа с 3 февраля по 13 марта 2020 года проводится экспертиза конкурсных материалов.</w:t>
      </w:r>
    </w:p>
    <w:p w:rsidR="005F4B92" w:rsidRPr="002B7770" w:rsidRDefault="005F4B92" w:rsidP="002B7770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12. Подведение итогов конкурса состо</w:t>
      </w:r>
      <w:r w:rsidRPr="002B7770">
        <w:rPr>
          <w:rFonts w:ascii="PT Astra Serif" w:hAnsi="PT Astra Serif"/>
          <w:color w:val="000000"/>
          <w:sz w:val="28"/>
          <w:szCs w:val="28"/>
        </w:rPr>
        <w:t>ится 24 марта 2020 года.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02711" w:rsidRPr="002B7770" w:rsidRDefault="00702711" w:rsidP="002B7770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IV</w:t>
      </w:r>
      <w:r w:rsidRPr="002B7770">
        <w:rPr>
          <w:rFonts w:ascii="PT Astra Serif" w:hAnsi="PT Astra Serif"/>
          <w:b/>
          <w:bCs/>
          <w:sz w:val="28"/>
          <w:szCs w:val="28"/>
        </w:rPr>
        <w:t>. ТРЕБОВАНИЯ К КОНКУРСНЫМ МАТЕРИАЛАМ</w:t>
      </w:r>
    </w:p>
    <w:p w:rsidR="005F4B92" w:rsidRPr="002B7770" w:rsidRDefault="005F4B92" w:rsidP="002B7770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13.</w:t>
      </w:r>
      <w:r w:rsidR="002B7770"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>На конкурс образовательными организациями представляются следующие материалы:</w:t>
      </w: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- заявка на участие;</w:t>
      </w: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2B7770">
        <w:rPr>
          <w:rFonts w:ascii="PT Astra Serif" w:hAnsi="PT Astra Serif"/>
          <w:sz w:val="28"/>
          <w:szCs w:val="28"/>
        </w:rPr>
        <w:t xml:space="preserve">- </w:t>
      </w:r>
      <w:r w:rsidRPr="002B7770">
        <w:rPr>
          <w:rFonts w:ascii="PT Astra Serif" w:hAnsi="PT Astra Serif"/>
          <w:sz w:val="28"/>
          <w:szCs w:val="28"/>
          <w:lang w:eastAsia="ru-RU"/>
        </w:rPr>
        <w:t>пояснительная записка (1-2 страницы);</w:t>
      </w:r>
    </w:p>
    <w:p w:rsidR="00702711" w:rsidRPr="002B7770" w:rsidRDefault="005F4B92" w:rsidP="002B7770">
      <w:pPr>
        <w:pStyle w:val="a3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2B7770">
        <w:rPr>
          <w:rFonts w:ascii="PT Astra Serif" w:hAnsi="PT Astra Serif"/>
          <w:sz w:val="28"/>
          <w:szCs w:val="28"/>
          <w:lang w:eastAsia="ru-RU"/>
        </w:rPr>
        <w:t>-</w:t>
      </w:r>
      <w:r w:rsidR="002B777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B7770">
        <w:rPr>
          <w:rFonts w:ascii="PT Astra Serif" w:hAnsi="PT Astra Serif"/>
          <w:sz w:val="28"/>
          <w:szCs w:val="28"/>
          <w:lang w:eastAsia="ru-RU"/>
        </w:rPr>
        <w:t>сценарий урока, занятия</w:t>
      </w:r>
      <w:r w:rsidR="00702711" w:rsidRPr="002B7770">
        <w:rPr>
          <w:rFonts w:ascii="PT Astra Serif" w:hAnsi="PT Astra Serif"/>
          <w:sz w:val="28"/>
          <w:szCs w:val="28"/>
          <w:lang w:eastAsia="ru-RU"/>
        </w:rPr>
        <w:t xml:space="preserve"> (не более 6 страниц)</w:t>
      </w: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2B7770">
        <w:rPr>
          <w:rFonts w:ascii="PT Astra Serif" w:hAnsi="PT Astra Serif"/>
          <w:sz w:val="28"/>
          <w:szCs w:val="28"/>
          <w:lang w:eastAsia="ru-RU"/>
        </w:rPr>
        <w:t>-</w:t>
      </w:r>
      <w:r w:rsidR="002B777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B7770">
        <w:rPr>
          <w:rFonts w:ascii="PT Astra Serif" w:hAnsi="PT Astra Serif"/>
          <w:sz w:val="28"/>
          <w:szCs w:val="28"/>
          <w:lang w:eastAsia="ru-RU"/>
        </w:rPr>
        <w:t>приложения (при необходимости, не более 4 страниц);</w:t>
      </w:r>
    </w:p>
    <w:p w:rsidR="00FD4038" w:rsidRPr="002B7770" w:rsidRDefault="00FD4038" w:rsidP="002B7770">
      <w:pPr>
        <w:pStyle w:val="a3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2B7770">
        <w:rPr>
          <w:rFonts w:ascii="PT Astra Serif" w:hAnsi="PT Astra Serif"/>
          <w:sz w:val="28"/>
          <w:szCs w:val="28"/>
          <w:lang w:eastAsia="ru-RU"/>
        </w:rPr>
        <w:t>- фото с урока, занятия;</w:t>
      </w: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2B7770">
        <w:rPr>
          <w:rFonts w:ascii="PT Astra Serif" w:hAnsi="PT Astra Serif"/>
          <w:sz w:val="28"/>
          <w:szCs w:val="28"/>
          <w:lang w:eastAsia="ru-RU"/>
        </w:rPr>
        <w:t>-</w:t>
      </w:r>
      <w:r w:rsidR="002B777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B7770">
        <w:rPr>
          <w:rFonts w:ascii="PT Astra Serif" w:hAnsi="PT Astra Serif"/>
          <w:sz w:val="28"/>
          <w:szCs w:val="28"/>
          <w:lang w:eastAsia="ru-RU"/>
        </w:rPr>
        <w:t>рецензия.</w:t>
      </w:r>
    </w:p>
    <w:p w:rsidR="00752928" w:rsidRPr="002B7770" w:rsidRDefault="00FF4CE4" w:rsidP="002B7770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В текстах не допускаются сокращения названий и наименований.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FD4038" w:rsidRPr="002B7770" w:rsidRDefault="00D93E10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Все файлы называются согласно п.13 и помещаются в папку, названную номер</w:t>
      </w:r>
      <w:r w:rsidR="00FD4038" w:rsidRPr="002B7770">
        <w:rPr>
          <w:rFonts w:ascii="PT Astra Serif" w:hAnsi="PT Astra Serif"/>
          <w:sz w:val="28"/>
          <w:szCs w:val="28"/>
        </w:rPr>
        <w:t>ом</w:t>
      </w:r>
      <w:r w:rsidRPr="002B7770">
        <w:rPr>
          <w:rFonts w:ascii="PT Astra Serif" w:hAnsi="PT Astra Serif"/>
          <w:sz w:val="28"/>
          <w:szCs w:val="28"/>
        </w:rPr>
        <w:t xml:space="preserve"> ОУ/ДОУ</w:t>
      </w:r>
      <w:r w:rsidR="00FD4038" w:rsidRPr="002B7770">
        <w:rPr>
          <w:rFonts w:ascii="PT Astra Serif" w:hAnsi="PT Astra Serif"/>
          <w:sz w:val="28"/>
          <w:szCs w:val="28"/>
        </w:rPr>
        <w:t xml:space="preserve"> с указанием фамилии участника</w:t>
      </w:r>
      <w:r w:rsidRPr="002B7770">
        <w:rPr>
          <w:rFonts w:ascii="PT Astra Serif" w:hAnsi="PT Astra Serif"/>
          <w:sz w:val="28"/>
          <w:szCs w:val="28"/>
        </w:rPr>
        <w:t xml:space="preserve">. Папка архивируется. </w:t>
      </w:r>
      <w:r w:rsidR="00FD4038" w:rsidRPr="002B7770">
        <w:rPr>
          <w:rFonts w:ascii="PT Astra Serif" w:hAnsi="PT Astra Serif"/>
          <w:color w:val="000000"/>
          <w:sz w:val="28"/>
          <w:szCs w:val="28"/>
        </w:rPr>
        <w:t xml:space="preserve">Объем материала на электронных носителях не должен превышать 3 </w:t>
      </w:r>
      <w:proofErr w:type="spellStart"/>
      <w:r w:rsidR="00FD4038" w:rsidRPr="002B7770">
        <w:rPr>
          <w:rFonts w:ascii="PT Astra Serif" w:hAnsi="PT Astra Serif"/>
          <w:color w:val="000000"/>
          <w:sz w:val="28"/>
          <w:szCs w:val="28"/>
          <w:lang w:val="en-US"/>
        </w:rPr>
        <w:t>mb</w:t>
      </w:r>
      <w:proofErr w:type="spellEnd"/>
      <w:r w:rsidR="00FD4038" w:rsidRPr="002B7770">
        <w:rPr>
          <w:rFonts w:ascii="PT Astra Serif" w:hAnsi="PT Astra Serif"/>
          <w:color w:val="000000"/>
          <w:sz w:val="28"/>
          <w:szCs w:val="28"/>
        </w:rPr>
        <w:t>. Фотоматериалы и рисунки сжимаются в объеме. Музыкальные вставки, фильмы не предоставляются.</w:t>
      </w:r>
      <w:r w:rsidR="00FD4038" w:rsidRPr="002B7770">
        <w:rPr>
          <w:rFonts w:ascii="PT Astra Serif" w:hAnsi="PT Astra Serif"/>
          <w:sz w:val="28"/>
          <w:szCs w:val="28"/>
        </w:rPr>
        <w:t xml:space="preserve"> </w:t>
      </w:r>
    </w:p>
    <w:p w:rsidR="00D93E10" w:rsidRPr="002B7770" w:rsidRDefault="00FD4038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B7770">
        <w:rPr>
          <w:rFonts w:ascii="PT Astra Serif" w:hAnsi="PT Astra Serif"/>
          <w:sz w:val="28"/>
          <w:szCs w:val="28"/>
        </w:rPr>
        <w:t xml:space="preserve">Рецензии </w:t>
      </w:r>
      <w:r w:rsidR="009953B7" w:rsidRPr="002B7770">
        <w:rPr>
          <w:rFonts w:ascii="PT Astra Serif" w:hAnsi="PT Astra Serif"/>
          <w:sz w:val="28"/>
          <w:szCs w:val="28"/>
        </w:rPr>
        <w:t xml:space="preserve">на материалы </w:t>
      </w:r>
      <w:r w:rsidRPr="002B7770">
        <w:rPr>
          <w:rFonts w:ascii="PT Astra Serif" w:hAnsi="PT Astra Serif"/>
          <w:sz w:val="28"/>
          <w:szCs w:val="28"/>
        </w:rPr>
        <w:t>участникам конкурса не выдаются.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>14.</w:t>
      </w:r>
      <w:r w:rsidR="004F7DB5" w:rsidRPr="002B7770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2B7770">
        <w:rPr>
          <w:rFonts w:ascii="PT Astra Serif" w:hAnsi="PT Astra Serif"/>
          <w:color w:val="000000"/>
          <w:sz w:val="28"/>
          <w:szCs w:val="28"/>
          <w:u w:val="single"/>
        </w:rPr>
        <w:t xml:space="preserve">В </w:t>
      </w:r>
      <w:r w:rsidR="005F4B92" w:rsidRPr="002B7770">
        <w:rPr>
          <w:rFonts w:ascii="PT Astra Serif" w:hAnsi="PT Astra Serif"/>
          <w:color w:val="000000"/>
          <w:sz w:val="28"/>
          <w:szCs w:val="28"/>
          <w:u w:val="single"/>
        </w:rPr>
        <w:t xml:space="preserve"> </w:t>
      </w:r>
      <w:r w:rsidRPr="002B7770">
        <w:rPr>
          <w:rFonts w:ascii="PT Astra Serif" w:hAnsi="PT Astra Serif"/>
          <w:color w:val="000000"/>
          <w:sz w:val="28"/>
          <w:szCs w:val="28"/>
          <w:u w:val="single"/>
        </w:rPr>
        <w:t>пояснительной записке</w:t>
      </w:r>
      <w:r w:rsidRPr="002B7770">
        <w:rPr>
          <w:rStyle w:val="apple-converted-space"/>
          <w:rFonts w:ascii="PT Astra Serif" w:hAnsi="PT Astra Serif"/>
          <w:color w:val="000000"/>
          <w:sz w:val="28"/>
          <w:szCs w:val="28"/>
        </w:rPr>
        <w:t xml:space="preserve"> </w:t>
      </w:r>
      <w:r w:rsidR="00752928" w:rsidRPr="002B7770">
        <w:rPr>
          <w:rStyle w:val="apple-converted-space"/>
          <w:rFonts w:ascii="PT Astra Serif" w:hAnsi="PT Astra Serif"/>
          <w:color w:val="000000"/>
          <w:sz w:val="28"/>
          <w:szCs w:val="28"/>
        </w:rPr>
        <w:t xml:space="preserve"> </w:t>
      </w:r>
      <w:r w:rsidR="00FF4CE4" w:rsidRPr="002B7770">
        <w:rPr>
          <w:rFonts w:ascii="PT Astra Serif" w:hAnsi="PT Astra Serif"/>
          <w:color w:val="000000"/>
          <w:sz w:val="28"/>
          <w:szCs w:val="28"/>
        </w:rPr>
        <w:t>указывается</w:t>
      </w:r>
      <w:r w:rsidR="00752928" w:rsidRPr="002B7770">
        <w:rPr>
          <w:rFonts w:ascii="PT Astra Serif" w:hAnsi="PT Astra Serif"/>
          <w:color w:val="000000"/>
          <w:sz w:val="28"/>
          <w:szCs w:val="28"/>
        </w:rPr>
        <w:t>,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в какой номинации представлена работа</w:t>
      </w:r>
      <w:r w:rsidR="000071F7" w:rsidRPr="002B7770">
        <w:rPr>
          <w:rFonts w:ascii="PT Astra Serif" w:hAnsi="PT Astra Serif"/>
          <w:color w:val="000000"/>
          <w:sz w:val="28"/>
          <w:szCs w:val="28"/>
        </w:rPr>
        <w:t>,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 предмет (направление развития), количество часов в неделю,  краткая характеристика класса (группы), программа, используемая в работе, её авторы, </w:t>
      </w:r>
      <w:r w:rsidR="00752928" w:rsidRPr="002B777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770">
        <w:rPr>
          <w:rFonts w:ascii="PT Astra Serif" w:hAnsi="PT Astra Serif"/>
          <w:color w:val="000000"/>
          <w:sz w:val="28"/>
          <w:szCs w:val="28"/>
        </w:rPr>
        <w:t>учебник, его раздел, тип урока, тема урока,  место урока (занятия, мероприятия)</w:t>
      </w:r>
      <w:r w:rsidR="005F4B92" w:rsidRPr="002B777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в изучаемой теме</w:t>
      </w:r>
      <w:r w:rsidR="005F4B92" w:rsidRPr="002B7770">
        <w:rPr>
          <w:rFonts w:ascii="PT Astra Serif" w:hAnsi="PT Astra Serif"/>
          <w:color w:val="000000"/>
          <w:sz w:val="28"/>
          <w:szCs w:val="28"/>
        </w:rPr>
        <w:t>,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F7DB5" w:rsidRPr="002B7770">
        <w:rPr>
          <w:rFonts w:ascii="PT Astra Serif" w:hAnsi="PT Astra Serif"/>
          <w:color w:val="000000"/>
          <w:sz w:val="28"/>
          <w:szCs w:val="28"/>
        </w:rPr>
        <w:t xml:space="preserve">количество видов деятельности на уроке </w:t>
      </w:r>
      <w:r w:rsidR="00E82D97" w:rsidRPr="002B7770">
        <w:rPr>
          <w:rFonts w:ascii="PT Astra Serif" w:hAnsi="PT Astra Serif"/>
          <w:color w:val="000000"/>
          <w:sz w:val="28"/>
          <w:szCs w:val="28"/>
        </w:rPr>
        <w:t>(</w:t>
      </w:r>
      <w:r w:rsidR="004F7DB5" w:rsidRPr="002B7770">
        <w:rPr>
          <w:rFonts w:ascii="PT Astra Serif" w:hAnsi="PT Astra Serif"/>
          <w:color w:val="000000"/>
          <w:sz w:val="28"/>
          <w:szCs w:val="28"/>
        </w:rPr>
        <w:t>занятии</w:t>
      </w:r>
      <w:r w:rsidR="00E82D97" w:rsidRPr="002B7770">
        <w:rPr>
          <w:rFonts w:ascii="PT Astra Serif" w:hAnsi="PT Astra Serif"/>
          <w:color w:val="000000"/>
          <w:sz w:val="28"/>
          <w:szCs w:val="28"/>
        </w:rPr>
        <w:t>)</w:t>
      </w:r>
      <w:r w:rsidR="004F7DB5" w:rsidRPr="002B7770">
        <w:rPr>
          <w:rFonts w:ascii="PT Astra Serif" w:hAnsi="PT Astra Serif"/>
          <w:color w:val="000000"/>
          <w:sz w:val="28"/>
          <w:szCs w:val="28"/>
        </w:rPr>
        <w:t xml:space="preserve">, способы создания психологического комфорта, </w:t>
      </w:r>
      <w:r w:rsidRPr="002B7770">
        <w:rPr>
          <w:rFonts w:ascii="PT Astra Serif" w:hAnsi="PT Astra Serif"/>
          <w:color w:val="000000"/>
          <w:sz w:val="28"/>
          <w:szCs w:val="28"/>
        </w:rPr>
        <w:t>используемая литература</w:t>
      </w:r>
      <w:r w:rsidR="00E82D97" w:rsidRPr="002B777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и интернет-ресурсы. </w:t>
      </w:r>
      <w:proofErr w:type="gramEnd"/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lastRenderedPageBreak/>
        <w:tab/>
      </w:r>
      <w:r w:rsidRPr="002B7770">
        <w:rPr>
          <w:rFonts w:ascii="PT Astra Serif" w:hAnsi="PT Astra Serif"/>
          <w:color w:val="000000"/>
          <w:sz w:val="28"/>
          <w:szCs w:val="28"/>
          <w:u w:val="single"/>
        </w:rPr>
        <w:t>В сценарии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описываются цели и задачи, все этапы урока (занятия</w:t>
      </w:r>
      <w:r w:rsidR="00E82D97" w:rsidRPr="002B7770">
        <w:rPr>
          <w:rFonts w:ascii="PT Astra Serif" w:hAnsi="PT Astra Serif"/>
          <w:color w:val="000000"/>
          <w:sz w:val="28"/>
          <w:szCs w:val="28"/>
        </w:rPr>
        <w:t>) с указанием времени н</w:t>
      </w:r>
      <w:r w:rsidR="00FF4CE4" w:rsidRPr="002B7770">
        <w:rPr>
          <w:rFonts w:ascii="PT Astra Serif" w:hAnsi="PT Astra Serif"/>
          <w:color w:val="000000"/>
          <w:sz w:val="28"/>
          <w:szCs w:val="28"/>
        </w:rPr>
        <w:t>а каждый этап, вид деятельности;</w:t>
      </w:r>
      <w:r w:rsidR="00E82D97" w:rsidRPr="002B777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770">
        <w:rPr>
          <w:rFonts w:ascii="PT Astra Serif" w:hAnsi="PT Astra Serif"/>
          <w:color w:val="000000"/>
          <w:sz w:val="28"/>
          <w:szCs w:val="28"/>
        </w:rPr>
        <w:t>работа педагога и</w:t>
      </w:r>
      <w:r w:rsidR="00FF4CE4" w:rsidRPr="002B7770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FF4CE4" w:rsidRPr="002B7770">
        <w:rPr>
          <w:rFonts w:ascii="PT Astra Serif" w:hAnsi="PT Astra Serif"/>
          <w:color w:val="000000"/>
          <w:sz w:val="28"/>
          <w:szCs w:val="28"/>
        </w:rPr>
        <w:t>обучающихся</w:t>
      </w:r>
      <w:proofErr w:type="gramEnd"/>
      <w:r w:rsidRPr="002B7770">
        <w:rPr>
          <w:rFonts w:ascii="PT Astra Serif" w:hAnsi="PT Astra Serif"/>
          <w:color w:val="000000"/>
          <w:sz w:val="28"/>
          <w:szCs w:val="28"/>
        </w:rPr>
        <w:t>, методики, технологии,</w:t>
      </w:r>
      <w:r w:rsidR="00E82D97" w:rsidRPr="002B7770">
        <w:rPr>
          <w:rFonts w:ascii="PT Astra Serif" w:hAnsi="PT Astra Serif"/>
          <w:color w:val="000000"/>
          <w:sz w:val="28"/>
          <w:szCs w:val="28"/>
        </w:rPr>
        <w:t xml:space="preserve"> применяемые на уроке (занятии</w:t>
      </w:r>
      <w:r w:rsidRPr="002B7770">
        <w:rPr>
          <w:rFonts w:ascii="PT Astra Serif" w:hAnsi="PT Astra Serif"/>
          <w:color w:val="000000"/>
          <w:sz w:val="28"/>
          <w:szCs w:val="28"/>
        </w:rPr>
        <w:t>), оборудование и оснащение. Кратко анализируется работа детей и результаты.</w:t>
      </w: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ab/>
      </w:r>
      <w:r w:rsidRPr="002B7770">
        <w:rPr>
          <w:rFonts w:ascii="PT Astra Serif" w:hAnsi="PT Astra Serif"/>
          <w:color w:val="000000"/>
          <w:sz w:val="28"/>
          <w:szCs w:val="28"/>
          <w:u w:val="single"/>
        </w:rPr>
        <w:t>В приложениях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могут быть:</w:t>
      </w: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>- описание используемых приемов и методов;</w:t>
      </w:r>
    </w:p>
    <w:p w:rsidR="00FF4CE4" w:rsidRPr="002B7770" w:rsidRDefault="00FF4CE4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>- описание  используемых технологий;</w:t>
      </w: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- описание организации деятельности </w:t>
      </w:r>
      <w:proofErr w:type="gramStart"/>
      <w:r w:rsidRPr="002B7770">
        <w:rPr>
          <w:rFonts w:ascii="PT Astra Serif" w:hAnsi="PT Astra Serif"/>
          <w:color w:val="000000"/>
          <w:sz w:val="28"/>
          <w:szCs w:val="28"/>
        </w:rPr>
        <w:t>обучающихся</w:t>
      </w:r>
      <w:proofErr w:type="gramEnd"/>
      <w:r w:rsidRPr="002B7770">
        <w:rPr>
          <w:rFonts w:ascii="PT Astra Serif" w:hAnsi="PT Astra Serif"/>
          <w:color w:val="000000"/>
          <w:sz w:val="28"/>
          <w:szCs w:val="28"/>
        </w:rPr>
        <w:t>;</w:t>
      </w: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>- описание</w:t>
      </w:r>
      <w:r w:rsidR="004B5A9C" w:rsidRPr="002B7770">
        <w:rPr>
          <w:rFonts w:ascii="PT Astra Serif" w:hAnsi="PT Astra Serif"/>
          <w:color w:val="000000"/>
          <w:sz w:val="28"/>
          <w:szCs w:val="28"/>
        </w:rPr>
        <w:t xml:space="preserve"> физкультминуток</w:t>
      </w:r>
      <w:r w:rsidR="00A072D7" w:rsidRPr="002B7770">
        <w:rPr>
          <w:rFonts w:ascii="PT Astra Serif" w:hAnsi="PT Astra Serif"/>
          <w:color w:val="000000"/>
          <w:sz w:val="28"/>
          <w:szCs w:val="28"/>
        </w:rPr>
        <w:t>, разминок, эмоциональных пауз</w:t>
      </w:r>
      <w:r w:rsidRPr="002B7770">
        <w:rPr>
          <w:rFonts w:ascii="PT Astra Serif" w:hAnsi="PT Astra Serif"/>
          <w:color w:val="000000"/>
          <w:sz w:val="28"/>
          <w:szCs w:val="28"/>
        </w:rPr>
        <w:t>;</w:t>
      </w:r>
    </w:p>
    <w:p w:rsidR="00A072D7" w:rsidRPr="002B7770" w:rsidRDefault="00702711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A072D7" w:rsidRPr="002B7770">
        <w:rPr>
          <w:rFonts w:ascii="PT Astra Serif" w:hAnsi="PT Astra Serif"/>
          <w:color w:val="000000"/>
          <w:sz w:val="28"/>
          <w:szCs w:val="28"/>
        </w:rPr>
        <w:t xml:space="preserve">содержание учебного материала по формированию </w:t>
      </w:r>
      <w:proofErr w:type="spellStart"/>
      <w:r w:rsidR="00055772" w:rsidRPr="002B7770">
        <w:rPr>
          <w:rFonts w:ascii="PT Astra Serif" w:eastAsia="Times New Roman" w:hAnsi="PT Astra Serif"/>
          <w:sz w:val="28"/>
          <w:szCs w:val="28"/>
        </w:rPr>
        <w:t>здоровьесберегающей</w:t>
      </w:r>
      <w:proofErr w:type="spellEnd"/>
      <w:r w:rsidR="00055772" w:rsidRPr="002B7770">
        <w:rPr>
          <w:rFonts w:ascii="PT Astra Serif" w:eastAsia="Times New Roman" w:hAnsi="PT Astra Serif"/>
          <w:sz w:val="28"/>
          <w:szCs w:val="28"/>
        </w:rPr>
        <w:t xml:space="preserve"> грамотности</w:t>
      </w:r>
      <w:r w:rsidR="00A072D7" w:rsidRPr="002B7770">
        <w:rPr>
          <w:rFonts w:ascii="PT Astra Serif" w:hAnsi="PT Astra Serif"/>
          <w:color w:val="000000"/>
          <w:sz w:val="28"/>
          <w:szCs w:val="28"/>
        </w:rPr>
        <w:t>;</w:t>
      </w:r>
    </w:p>
    <w:p w:rsidR="009953B7" w:rsidRPr="002B7770" w:rsidRDefault="009953B7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>-</w:t>
      </w:r>
      <w:r w:rsidRPr="002B777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B7770">
        <w:rPr>
          <w:rFonts w:ascii="PT Astra Serif" w:hAnsi="PT Astra Serif"/>
          <w:sz w:val="28"/>
          <w:szCs w:val="28"/>
        </w:rPr>
        <w:t>мультимедийная</w:t>
      </w:r>
      <w:proofErr w:type="spellEnd"/>
      <w:r w:rsidRPr="002B7770">
        <w:rPr>
          <w:rFonts w:ascii="PT Astra Serif" w:hAnsi="PT Astra Serif"/>
          <w:sz w:val="28"/>
          <w:szCs w:val="28"/>
        </w:rPr>
        <w:t xml:space="preserve"> презентация, выполненная в MS </w:t>
      </w:r>
      <w:proofErr w:type="spellStart"/>
      <w:r w:rsidRPr="002B7770">
        <w:rPr>
          <w:rFonts w:ascii="PT Astra Serif" w:hAnsi="PT Astra Serif"/>
          <w:sz w:val="28"/>
          <w:szCs w:val="28"/>
        </w:rPr>
        <w:t>PowerPoint</w:t>
      </w:r>
      <w:proofErr w:type="spellEnd"/>
      <w:r w:rsidRPr="002B7770">
        <w:rPr>
          <w:rFonts w:ascii="PT Astra Serif" w:hAnsi="PT Astra Serif"/>
          <w:sz w:val="28"/>
          <w:szCs w:val="28"/>
        </w:rPr>
        <w:t>;</w:t>
      </w: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>- методики оценки эффективности уроков</w:t>
      </w:r>
      <w:r w:rsidR="004B5A9C" w:rsidRPr="002B7770">
        <w:rPr>
          <w:rFonts w:ascii="PT Astra Serif" w:hAnsi="PT Astra Serif"/>
          <w:color w:val="000000"/>
          <w:sz w:val="28"/>
          <w:szCs w:val="28"/>
        </w:rPr>
        <w:t xml:space="preserve"> (занятий)</w:t>
      </w:r>
      <w:r w:rsidRPr="002B7770">
        <w:rPr>
          <w:rFonts w:ascii="PT Astra Serif" w:hAnsi="PT Astra Serif"/>
          <w:color w:val="000000"/>
          <w:sz w:val="28"/>
          <w:szCs w:val="28"/>
        </w:rPr>
        <w:t>.</w:t>
      </w:r>
    </w:p>
    <w:p w:rsidR="00702711" w:rsidRDefault="00702711" w:rsidP="002B7770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ab/>
      </w:r>
      <w:r w:rsidRPr="002B7770">
        <w:rPr>
          <w:rFonts w:ascii="PT Astra Serif" w:hAnsi="PT Astra Serif"/>
          <w:color w:val="000000"/>
          <w:sz w:val="28"/>
          <w:szCs w:val="28"/>
          <w:u w:val="single"/>
        </w:rPr>
        <w:t>В рецен</w:t>
      </w:r>
      <w:r w:rsidR="004B5A9C" w:rsidRPr="002B7770">
        <w:rPr>
          <w:rFonts w:ascii="PT Astra Serif" w:hAnsi="PT Astra Serif"/>
          <w:color w:val="000000"/>
          <w:sz w:val="28"/>
          <w:szCs w:val="28"/>
          <w:u w:val="single"/>
        </w:rPr>
        <w:t>зии</w:t>
      </w:r>
      <w:r w:rsidR="004B5A9C" w:rsidRPr="002B7770">
        <w:rPr>
          <w:rFonts w:ascii="PT Astra Serif" w:hAnsi="PT Astra Serif"/>
          <w:color w:val="000000"/>
          <w:sz w:val="28"/>
          <w:szCs w:val="28"/>
        </w:rPr>
        <w:t xml:space="preserve"> анализируется урок (занятие</w:t>
      </w:r>
      <w:r w:rsidRPr="002B7770">
        <w:rPr>
          <w:rFonts w:ascii="PT Astra Serif" w:hAnsi="PT Astra Serif"/>
          <w:color w:val="000000"/>
          <w:sz w:val="28"/>
          <w:szCs w:val="28"/>
        </w:rPr>
        <w:t>), его результативность, целесообразность применения</w:t>
      </w:r>
      <w:r w:rsidR="004B5A9C" w:rsidRPr="002B7770">
        <w:rPr>
          <w:rFonts w:ascii="PT Astra Serif" w:hAnsi="PT Astra Serif"/>
          <w:color w:val="000000"/>
          <w:sz w:val="28"/>
          <w:szCs w:val="28"/>
        </w:rPr>
        <w:t xml:space="preserve"> методов и приемов в </w:t>
      </w:r>
      <w:proofErr w:type="spellStart"/>
      <w:r w:rsidR="004B5A9C" w:rsidRPr="002B7770">
        <w:rPr>
          <w:rFonts w:ascii="PT Astra Serif" w:eastAsia="Times New Roman" w:hAnsi="PT Astra Serif"/>
          <w:sz w:val="28"/>
          <w:szCs w:val="28"/>
        </w:rPr>
        <w:t>здоровьесозидающей</w:t>
      </w:r>
      <w:proofErr w:type="spellEnd"/>
      <w:r w:rsidR="004B5A9C" w:rsidRPr="002B7770">
        <w:rPr>
          <w:rFonts w:ascii="PT Astra Serif" w:eastAsia="Times New Roman" w:hAnsi="PT Astra Serif"/>
          <w:sz w:val="28"/>
          <w:szCs w:val="28"/>
        </w:rPr>
        <w:t xml:space="preserve">  деятельности, формировании культуры здоровья.</w:t>
      </w:r>
      <w:r w:rsidRPr="002B777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B450CD" w:rsidRPr="002B7770" w:rsidRDefault="00B450CD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>15. Материалы конкурса могут использоваться организаторами со ссылкой на автора-разработчика. Представление материалов является согласием участника с условиями конкурса.</w:t>
      </w: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2B7770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V</w:t>
      </w:r>
      <w:r w:rsidRPr="002B7770">
        <w:rPr>
          <w:rFonts w:ascii="PT Astra Serif" w:hAnsi="PT Astra Serif"/>
          <w:b/>
          <w:sz w:val="28"/>
          <w:szCs w:val="28"/>
        </w:rPr>
        <w:t>.</w:t>
      </w:r>
      <w:r w:rsidRPr="002B7770">
        <w:rPr>
          <w:rFonts w:ascii="PT Astra Serif" w:hAnsi="PT Astra Serif"/>
          <w:b/>
          <w:bCs/>
          <w:sz w:val="28"/>
          <w:szCs w:val="28"/>
        </w:rPr>
        <w:t xml:space="preserve"> КРИТЕРИИ ОЦЕНКИ КОНКУРСНЫХ МАТЕРИАЛОВ </w:t>
      </w:r>
    </w:p>
    <w:p w:rsidR="00FF4CE4" w:rsidRPr="002B7770" w:rsidRDefault="00FF4CE4" w:rsidP="002B7770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953B7" w:rsidRPr="002B7770" w:rsidRDefault="00B450CD" w:rsidP="002B7770">
      <w:pPr>
        <w:pStyle w:val="a3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="009953B7" w:rsidRPr="002B7770">
        <w:rPr>
          <w:rFonts w:ascii="PT Astra Serif" w:hAnsi="PT Astra Serif"/>
          <w:sz w:val="28"/>
          <w:szCs w:val="28"/>
        </w:rPr>
        <w:t xml:space="preserve">. Жюри конкурса рассматривает и оценивает материалы, представленные участниками конкурса согласно критериям, определяет победителя и призеров в каждой из номинаций. В номинации с количеством  </w:t>
      </w:r>
      <w:proofErr w:type="gramStart"/>
      <w:r w:rsidR="009953B7" w:rsidRPr="002B7770">
        <w:rPr>
          <w:rFonts w:ascii="PT Astra Serif" w:hAnsi="PT Astra Serif"/>
          <w:sz w:val="28"/>
          <w:szCs w:val="28"/>
        </w:rPr>
        <w:t>менее  шести  работ определяется</w:t>
      </w:r>
      <w:proofErr w:type="gramEnd"/>
      <w:r w:rsidR="009953B7" w:rsidRPr="002B7770">
        <w:rPr>
          <w:rFonts w:ascii="PT Astra Serif" w:hAnsi="PT Astra Serif"/>
          <w:sz w:val="28"/>
          <w:szCs w:val="28"/>
        </w:rPr>
        <w:t xml:space="preserve"> только победитель. Решение жюри закрепляется протоколом.</w:t>
      </w: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bCs/>
          <w:sz w:val="28"/>
          <w:szCs w:val="28"/>
        </w:rPr>
        <w:t>1</w:t>
      </w:r>
      <w:r w:rsidR="00B450CD">
        <w:rPr>
          <w:rFonts w:ascii="PT Astra Serif" w:hAnsi="PT Astra Serif"/>
          <w:bCs/>
          <w:sz w:val="28"/>
          <w:szCs w:val="28"/>
        </w:rPr>
        <w:t>7</w:t>
      </w:r>
      <w:r w:rsidRPr="002B7770">
        <w:rPr>
          <w:rFonts w:ascii="PT Astra Serif" w:hAnsi="PT Astra Serif"/>
          <w:bCs/>
          <w:sz w:val="28"/>
          <w:szCs w:val="28"/>
        </w:rPr>
        <w:t xml:space="preserve">. </w:t>
      </w:r>
      <w:r w:rsidRPr="002B7770">
        <w:rPr>
          <w:rFonts w:ascii="PT Astra Serif" w:hAnsi="PT Astra Serif"/>
          <w:sz w:val="28"/>
          <w:szCs w:val="28"/>
        </w:rPr>
        <w:t>Критериями оценки материалов, представленных на конкурс, являются:</w:t>
      </w:r>
    </w:p>
    <w:p w:rsidR="00702711" w:rsidRPr="002B7770" w:rsidRDefault="00664B78" w:rsidP="002B7770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2A771A" w:rsidRPr="002B7770">
        <w:rPr>
          <w:rFonts w:ascii="PT Astra Serif" w:hAnsi="PT Astra Serif"/>
          <w:sz w:val="28"/>
          <w:szCs w:val="28"/>
        </w:rPr>
        <w:t>ц</w:t>
      </w:r>
      <w:r w:rsidR="00702711" w:rsidRPr="002B7770">
        <w:rPr>
          <w:rFonts w:ascii="PT Astra Serif" w:hAnsi="PT Astra Serif"/>
          <w:sz w:val="28"/>
          <w:szCs w:val="28"/>
        </w:rPr>
        <w:t>елеполагание</w:t>
      </w:r>
      <w:proofErr w:type="spellEnd"/>
      <w:r w:rsidRPr="002B7770">
        <w:rPr>
          <w:rFonts w:ascii="PT Astra Serif" w:hAnsi="PT Astra Serif"/>
          <w:sz w:val="28"/>
          <w:szCs w:val="28"/>
        </w:rPr>
        <w:t>,</w:t>
      </w:r>
      <w:r w:rsidR="00752928" w:rsidRPr="002B7770"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 xml:space="preserve"> отвечающее теме</w:t>
      </w:r>
      <w:r w:rsidR="002A771A" w:rsidRPr="002B7770">
        <w:rPr>
          <w:rFonts w:ascii="PT Astra Serif" w:hAnsi="PT Astra Serif"/>
          <w:sz w:val="28"/>
          <w:szCs w:val="28"/>
        </w:rPr>
        <w:t xml:space="preserve"> конкурса</w:t>
      </w:r>
      <w:r w:rsidR="00702711" w:rsidRPr="002B7770">
        <w:rPr>
          <w:rFonts w:ascii="PT Astra Serif" w:hAnsi="PT Astra Serif"/>
          <w:sz w:val="28"/>
          <w:szCs w:val="28"/>
        </w:rPr>
        <w:t>;</w:t>
      </w:r>
    </w:p>
    <w:p w:rsidR="00702711" w:rsidRPr="002B7770" w:rsidRDefault="00664B78" w:rsidP="002B7770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- </w:t>
      </w:r>
      <w:r w:rsidR="00702711" w:rsidRPr="002B7770">
        <w:rPr>
          <w:rFonts w:ascii="PT Astra Serif" w:hAnsi="PT Astra Serif"/>
          <w:sz w:val="28"/>
          <w:szCs w:val="28"/>
        </w:rPr>
        <w:t xml:space="preserve">методическая компетентность (соответствие формы, содержания, методов и </w:t>
      </w:r>
      <w:r w:rsidRPr="002B7770">
        <w:rPr>
          <w:rFonts w:ascii="PT Astra Serif" w:hAnsi="PT Astra Serif"/>
          <w:sz w:val="28"/>
          <w:szCs w:val="28"/>
        </w:rPr>
        <w:t xml:space="preserve"> </w:t>
      </w:r>
      <w:r w:rsidR="00702711" w:rsidRPr="002B7770">
        <w:rPr>
          <w:rFonts w:ascii="PT Astra Serif" w:hAnsi="PT Astra Serif"/>
          <w:sz w:val="28"/>
          <w:szCs w:val="28"/>
        </w:rPr>
        <w:t>приемов поставленным целям, возрасту учащихся, воспитанников);</w:t>
      </w:r>
    </w:p>
    <w:p w:rsidR="00702711" w:rsidRPr="002B7770" w:rsidRDefault="00664B78" w:rsidP="002B7770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702711" w:rsidRPr="002B7770">
        <w:rPr>
          <w:rFonts w:ascii="PT Astra Serif" w:hAnsi="PT Astra Serif"/>
          <w:color w:val="000000"/>
          <w:sz w:val="28"/>
          <w:szCs w:val="28"/>
        </w:rPr>
        <w:t>использование</w:t>
      </w:r>
      <w:r w:rsidR="00A072D7" w:rsidRPr="002B7770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A072D7" w:rsidRPr="002B7770">
        <w:rPr>
          <w:rFonts w:ascii="PT Astra Serif" w:hAnsi="PT Astra Serif"/>
          <w:color w:val="000000"/>
          <w:sz w:val="28"/>
          <w:szCs w:val="28"/>
        </w:rPr>
        <w:t>здоровьесберега</w:t>
      </w:r>
      <w:r w:rsidR="00752928" w:rsidRPr="002B7770">
        <w:rPr>
          <w:rFonts w:ascii="PT Astra Serif" w:hAnsi="PT Astra Serif"/>
          <w:color w:val="000000"/>
          <w:sz w:val="28"/>
          <w:szCs w:val="28"/>
        </w:rPr>
        <w:t>ю</w:t>
      </w:r>
      <w:r w:rsidR="00A072D7" w:rsidRPr="002B7770">
        <w:rPr>
          <w:rFonts w:ascii="PT Astra Serif" w:hAnsi="PT Astra Serif"/>
          <w:color w:val="000000"/>
          <w:sz w:val="28"/>
          <w:szCs w:val="28"/>
        </w:rPr>
        <w:t>щих</w:t>
      </w:r>
      <w:proofErr w:type="spellEnd"/>
      <w:r w:rsidR="00A072D7" w:rsidRPr="002B7770">
        <w:rPr>
          <w:rFonts w:ascii="PT Astra Serif" w:hAnsi="PT Astra Serif"/>
          <w:color w:val="000000"/>
          <w:sz w:val="28"/>
          <w:szCs w:val="28"/>
        </w:rPr>
        <w:t xml:space="preserve"> технологий</w:t>
      </w:r>
      <w:r w:rsidR="00702711" w:rsidRPr="002B7770">
        <w:rPr>
          <w:rFonts w:ascii="PT Astra Serif" w:hAnsi="PT Astra Serif"/>
          <w:sz w:val="28"/>
          <w:szCs w:val="28"/>
        </w:rPr>
        <w:t>;</w:t>
      </w:r>
    </w:p>
    <w:p w:rsidR="00702711" w:rsidRPr="002B7770" w:rsidRDefault="00664B78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>- вариативность методического инструментария в достижении планируемых результатов</w:t>
      </w:r>
      <w:r w:rsidR="00702711" w:rsidRPr="002B7770">
        <w:rPr>
          <w:rFonts w:ascii="PT Astra Serif" w:hAnsi="PT Astra Serif"/>
          <w:color w:val="000000"/>
          <w:sz w:val="28"/>
          <w:szCs w:val="28"/>
        </w:rPr>
        <w:t>;</w:t>
      </w:r>
    </w:p>
    <w:p w:rsidR="00664B78" w:rsidRPr="002B7770" w:rsidRDefault="00664B78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>- интеграция вопросов здоровья и предметного содержания;</w:t>
      </w:r>
    </w:p>
    <w:p w:rsidR="00702711" w:rsidRPr="002B7770" w:rsidRDefault="00664B78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702711" w:rsidRPr="002B7770">
        <w:rPr>
          <w:rFonts w:ascii="PT Astra Serif" w:hAnsi="PT Astra Serif"/>
          <w:color w:val="000000"/>
          <w:sz w:val="28"/>
          <w:szCs w:val="28"/>
        </w:rPr>
        <w:t xml:space="preserve">формирование </w:t>
      </w:r>
      <w:proofErr w:type="spellStart"/>
      <w:r w:rsidR="00825BF0" w:rsidRPr="002B7770">
        <w:rPr>
          <w:rFonts w:ascii="PT Astra Serif" w:eastAsia="Times New Roman" w:hAnsi="PT Astra Serif"/>
          <w:sz w:val="28"/>
          <w:szCs w:val="28"/>
        </w:rPr>
        <w:t>здоровьесберегающей</w:t>
      </w:r>
      <w:proofErr w:type="spellEnd"/>
      <w:r w:rsidR="00825BF0" w:rsidRPr="002B7770">
        <w:rPr>
          <w:rFonts w:ascii="PT Astra Serif" w:eastAsia="Times New Roman" w:hAnsi="PT Astra Serif"/>
          <w:sz w:val="28"/>
          <w:szCs w:val="28"/>
        </w:rPr>
        <w:t xml:space="preserve"> грамотности</w:t>
      </w:r>
      <w:r w:rsidR="00702711" w:rsidRPr="002B7770">
        <w:rPr>
          <w:rFonts w:ascii="PT Astra Serif" w:hAnsi="PT Astra Serif"/>
          <w:color w:val="000000"/>
          <w:sz w:val="28"/>
          <w:szCs w:val="28"/>
        </w:rPr>
        <w:t>;</w:t>
      </w:r>
    </w:p>
    <w:p w:rsidR="00702711" w:rsidRPr="002B7770" w:rsidRDefault="00664B78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- </w:t>
      </w:r>
      <w:proofErr w:type="spellStart"/>
      <w:r w:rsidRPr="002B7770">
        <w:rPr>
          <w:rFonts w:ascii="PT Astra Serif" w:hAnsi="PT Astra Serif"/>
          <w:color w:val="000000"/>
          <w:sz w:val="28"/>
          <w:szCs w:val="28"/>
        </w:rPr>
        <w:t>здоровьесберегающий</w:t>
      </w:r>
      <w:proofErr w:type="spellEnd"/>
      <w:r w:rsidRPr="002B7770">
        <w:rPr>
          <w:rFonts w:ascii="PT Astra Serif" w:hAnsi="PT Astra Serif"/>
          <w:color w:val="000000"/>
          <w:sz w:val="28"/>
          <w:szCs w:val="28"/>
        </w:rPr>
        <w:t xml:space="preserve"> режим урока (занятия)</w:t>
      </w:r>
      <w:r w:rsidR="00702711" w:rsidRPr="002B7770">
        <w:rPr>
          <w:rFonts w:ascii="PT Astra Serif" w:hAnsi="PT Astra Serif"/>
          <w:color w:val="000000"/>
          <w:sz w:val="28"/>
          <w:szCs w:val="28"/>
        </w:rPr>
        <w:t>;</w:t>
      </w:r>
    </w:p>
    <w:p w:rsidR="00702711" w:rsidRPr="002B7770" w:rsidRDefault="00664B78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- </w:t>
      </w:r>
      <w:r w:rsidR="00702711" w:rsidRPr="002B7770">
        <w:rPr>
          <w:rFonts w:ascii="PT Astra Serif" w:hAnsi="PT Astra Serif"/>
          <w:sz w:val="28"/>
          <w:szCs w:val="28"/>
        </w:rPr>
        <w:t>творческая способность педагога;</w:t>
      </w: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84FAD" w:rsidRPr="002B7770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2B7770">
        <w:rPr>
          <w:rFonts w:ascii="PT Astra Serif" w:hAnsi="PT Astra Serif"/>
          <w:color w:val="000000"/>
          <w:sz w:val="28"/>
          <w:szCs w:val="28"/>
        </w:rPr>
        <w:t>показ результативности;</w:t>
      </w: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>-</w:t>
      </w:r>
      <w:r w:rsidR="00FF4CE4" w:rsidRPr="002B7770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2B7770">
        <w:rPr>
          <w:rFonts w:ascii="PT Astra Serif" w:hAnsi="PT Astra Serif"/>
          <w:sz w:val="28"/>
          <w:szCs w:val="28"/>
        </w:rPr>
        <w:t>культура</w:t>
      </w:r>
      <w:r w:rsidR="00897EBA" w:rsidRPr="002B7770"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 xml:space="preserve"> оформления материалов.</w:t>
      </w:r>
    </w:p>
    <w:p w:rsidR="00FF4CE4" w:rsidRPr="002B7770" w:rsidRDefault="00FF4CE4" w:rsidP="002B7770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2B7770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VI</w:t>
      </w:r>
      <w:r w:rsidRPr="002B7770">
        <w:rPr>
          <w:rFonts w:ascii="PT Astra Serif" w:hAnsi="PT Astra Serif"/>
          <w:b/>
          <w:sz w:val="28"/>
          <w:szCs w:val="28"/>
        </w:rPr>
        <w:t>.</w:t>
      </w:r>
      <w:r w:rsidRPr="002B7770">
        <w:rPr>
          <w:rFonts w:ascii="PT Astra Serif" w:hAnsi="PT Astra Serif"/>
          <w:b/>
          <w:bCs/>
          <w:sz w:val="28"/>
          <w:szCs w:val="28"/>
        </w:rPr>
        <w:t xml:space="preserve"> ПОДВЕДЕНИЕ ИТОГОВ КОНКУРСА И НАГРАЖДЕНИЕ</w:t>
      </w:r>
    </w:p>
    <w:p w:rsidR="009953B7" w:rsidRPr="002B7770" w:rsidRDefault="009953B7" w:rsidP="002B7770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1</w:t>
      </w:r>
      <w:r w:rsidR="00B450CD">
        <w:rPr>
          <w:rFonts w:ascii="PT Astra Serif" w:hAnsi="PT Astra Serif"/>
          <w:sz w:val="28"/>
          <w:szCs w:val="28"/>
        </w:rPr>
        <w:t>8</w:t>
      </w:r>
      <w:r w:rsidRPr="002B7770">
        <w:rPr>
          <w:rFonts w:ascii="PT Astra Serif" w:hAnsi="PT Astra Serif"/>
          <w:sz w:val="28"/>
          <w:szCs w:val="28"/>
        </w:rPr>
        <w:t>.</w:t>
      </w:r>
      <w:r w:rsidR="002B7770"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>Победители и призеры конкурса награждаются грамотами Департамента социальной политики Администрации города Кургана</w:t>
      </w:r>
      <w:r w:rsidR="009953B7" w:rsidRPr="002B7770">
        <w:rPr>
          <w:rFonts w:ascii="PT Astra Serif" w:hAnsi="PT Astra Serif"/>
          <w:sz w:val="28"/>
          <w:szCs w:val="28"/>
        </w:rPr>
        <w:t xml:space="preserve"> и денежными призами</w:t>
      </w:r>
      <w:r w:rsidRPr="002B7770">
        <w:rPr>
          <w:rFonts w:ascii="PT Astra Serif" w:hAnsi="PT Astra Serif"/>
          <w:sz w:val="28"/>
          <w:szCs w:val="28"/>
        </w:rPr>
        <w:t xml:space="preserve">. 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lastRenderedPageBreak/>
        <w:t>1</w:t>
      </w:r>
      <w:r w:rsidR="00B450CD">
        <w:rPr>
          <w:rFonts w:ascii="PT Astra Serif" w:hAnsi="PT Astra Serif"/>
          <w:sz w:val="28"/>
          <w:szCs w:val="28"/>
        </w:rPr>
        <w:t>9</w:t>
      </w:r>
      <w:r w:rsidRPr="002B7770">
        <w:rPr>
          <w:rFonts w:ascii="PT Astra Serif" w:hAnsi="PT Astra Serif"/>
          <w:sz w:val="28"/>
          <w:szCs w:val="28"/>
        </w:rPr>
        <w:t>. Победителем считается участник, занявший первое место, призерами считаются участники, занявшие второе и третье места.</w:t>
      </w:r>
    </w:p>
    <w:p w:rsidR="00702711" w:rsidRPr="002B7770" w:rsidRDefault="00B450CD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702711" w:rsidRPr="002B7770">
        <w:rPr>
          <w:rFonts w:ascii="PT Astra Serif" w:hAnsi="PT Astra Serif"/>
          <w:sz w:val="28"/>
          <w:szCs w:val="28"/>
        </w:rPr>
        <w:t>.</w:t>
      </w:r>
      <w:r w:rsidR="002B7770">
        <w:rPr>
          <w:rFonts w:ascii="PT Astra Serif" w:hAnsi="PT Astra Serif"/>
          <w:sz w:val="28"/>
          <w:szCs w:val="28"/>
        </w:rPr>
        <w:t xml:space="preserve"> </w:t>
      </w:r>
      <w:r w:rsidR="00702711" w:rsidRPr="002B7770">
        <w:rPr>
          <w:rFonts w:ascii="PT Astra Serif" w:hAnsi="PT Astra Serif"/>
          <w:sz w:val="28"/>
          <w:szCs w:val="28"/>
        </w:rPr>
        <w:t>Участники конкурса, не занявшие призовые места, награждаются благодарственными письмами организатора конкурса.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2</w:t>
      </w:r>
      <w:r w:rsidR="00B450CD">
        <w:rPr>
          <w:rFonts w:ascii="PT Astra Serif" w:hAnsi="PT Astra Serif"/>
          <w:sz w:val="28"/>
          <w:szCs w:val="28"/>
        </w:rPr>
        <w:t>1</w:t>
      </w:r>
      <w:r w:rsidRPr="002B7770">
        <w:rPr>
          <w:rFonts w:ascii="PT Astra Serif" w:hAnsi="PT Astra Serif"/>
          <w:sz w:val="28"/>
          <w:szCs w:val="28"/>
        </w:rPr>
        <w:t xml:space="preserve">. </w:t>
      </w:r>
      <w:r w:rsidR="009953B7" w:rsidRPr="002B7770">
        <w:rPr>
          <w:rFonts w:ascii="PT Astra Serif" w:hAnsi="PT Astra Serif"/>
          <w:sz w:val="28"/>
          <w:szCs w:val="28"/>
        </w:rPr>
        <w:t xml:space="preserve">Награждение проводится за счет средств, предусмотренных муниципальной  программой </w:t>
      </w:r>
      <w:r w:rsidR="009953B7" w:rsidRPr="002B7770">
        <w:rPr>
          <w:rFonts w:ascii="PT Astra Serif" w:hAnsi="PT Astra Serif"/>
          <w:color w:val="000000"/>
          <w:sz w:val="28"/>
          <w:szCs w:val="28"/>
        </w:rPr>
        <w:t>«</w:t>
      </w:r>
      <w:r w:rsidR="009953B7" w:rsidRPr="002B7770">
        <w:rPr>
          <w:rFonts w:ascii="PT Astra Serif" w:hAnsi="PT Astra Serif"/>
          <w:sz w:val="28"/>
          <w:szCs w:val="28"/>
        </w:rPr>
        <w:t xml:space="preserve">Основные направления развития образования </w:t>
      </w:r>
      <w:r w:rsidR="00B73F28" w:rsidRPr="002B7770">
        <w:rPr>
          <w:rFonts w:ascii="PT Astra Serif" w:hAnsi="PT Astra Serif"/>
          <w:sz w:val="28"/>
          <w:szCs w:val="28"/>
        </w:rPr>
        <w:t xml:space="preserve">в </w:t>
      </w:r>
      <w:r w:rsidR="009953B7" w:rsidRPr="002B7770">
        <w:rPr>
          <w:rFonts w:ascii="PT Astra Serif" w:hAnsi="PT Astra Serif"/>
          <w:sz w:val="28"/>
          <w:szCs w:val="28"/>
        </w:rPr>
        <w:t>город</w:t>
      </w:r>
      <w:r w:rsidR="00B73F28" w:rsidRPr="002B7770">
        <w:rPr>
          <w:rFonts w:ascii="PT Astra Serif" w:hAnsi="PT Astra Serif"/>
          <w:sz w:val="28"/>
          <w:szCs w:val="28"/>
        </w:rPr>
        <w:t>е</w:t>
      </w:r>
      <w:r w:rsidR="009953B7" w:rsidRPr="002B7770">
        <w:rPr>
          <w:rFonts w:ascii="PT Astra Serif" w:hAnsi="PT Astra Serif"/>
          <w:sz w:val="28"/>
          <w:szCs w:val="28"/>
        </w:rPr>
        <w:t xml:space="preserve"> Курган</w:t>
      </w:r>
      <w:r w:rsidR="00B73F28" w:rsidRPr="002B7770">
        <w:rPr>
          <w:rFonts w:ascii="PT Astra Serif" w:hAnsi="PT Astra Serif"/>
          <w:sz w:val="28"/>
          <w:szCs w:val="28"/>
        </w:rPr>
        <w:t>е</w:t>
      </w:r>
      <w:r w:rsidR="009953B7" w:rsidRPr="002B7770">
        <w:rPr>
          <w:rFonts w:ascii="PT Astra Serif" w:hAnsi="PT Astra Serif"/>
          <w:color w:val="000000"/>
          <w:sz w:val="28"/>
          <w:szCs w:val="28"/>
        </w:rPr>
        <w:t>».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2</w:t>
      </w:r>
      <w:r w:rsidR="00B450CD">
        <w:rPr>
          <w:rFonts w:ascii="PT Astra Serif" w:hAnsi="PT Astra Serif"/>
          <w:sz w:val="28"/>
          <w:szCs w:val="28"/>
        </w:rPr>
        <w:t>2</w:t>
      </w:r>
      <w:r w:rsidRPr="002B7770">
        <w:rPr>
          <w:rFonts w:ascii="PT Astra Serif" w:hAnsi="PT Astra Serif"/>
          <w:sz w:val="28"/>
          <w:szCs w:val="28"/>
        </w:rPr>
        <w:t xml:space="preserve">. Информация об итогах конкурса размещается на интернет-сайте МБУ </w:t>
      </w:r>
      <w:r w:rsidR="009953B7" w:rsidRPr="002B7770">
        <w:rPr>
          <w:rFonts w:ascii="PT Astra Serif" w:hAnsi="PT Astra Serif"/>
          <w:sz w:val="28"/>
          <w:szCs w:val="28"/>
        </w:rPr>
        <w:t>«</w:t>
      </w:r>
      <w:r w:rsidRPr="002B7770">
        <w:rPr>
          <w:rFonts w:ascii="PT Astra Serif" w:hAnsi="PT Astra Serif"/>
          <w:sz w:val="28"/>
          <w:szCs w:val="28"/>
        </w:rPr>
        <w:t>КГ</w:t>
      </w:r>
      <w:r w:rsidR="00B450CD"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>ИМЦ</w:t>
      </w:r>
      <w:r w:rsidR="009953B7" w:rsidRPr="002B7770">
        <w:rPr>
          <w:rFonts w:ascii="PT Astra Serif" w:hAnsi="PT Astra Serif"/>
          <w:sz w:val="28"/>
          <w:szCs w:val="28"/>
        </w:rPr>
        <w:t>»</w:t>
      </w:r>
      <w:r w:rsidRPr="002B7770">
        <w:rPr>
          <w:rFonts w:ascii="PT Astra Serif" w:hAnsi="PT Astra Serif"/>
          <w:sz w:val="28"/>
          <w:szCs w:val="28"/>
        </w:rPr>
        <w:t>.</w:t>
      </w: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2B7770" w:rsidRDefault="002B7770" w:rsidP="00B450CD">
      <w:pPr>
        <w:pStyle w:val="a3"/>
        <w:rPr>
          <w:rFonts w:ascii="PT Astra Serif" w:hAnsi="PT Astra Serif"/>
          <w:bCs/>
          <w:sz w:val="28"/>
          <w:szCs w:val="28"/>
        </w:rPr>
      </w:pPr>
    </w:p>
    <w:p w:rsidR="00702711" w:rsidRPr="002B7770" w:rsidRDefault="00433551" w:rsidP="00433551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                                  </w:t>
      </w:r>
      <w:r w:rsidR="00702711" w:rsidRPr="002B7770">
        <w:rPr>
          <w:rFonts w:ascii="PT Astra Serif" w:hAnsi="PT Astra Serif"/>
          <w:bCs/>
          <w:sz w:val="28"/>
          <w:szCs w:val="28"/>
        </w:rPr>
        <w:t>Директору</w:t>
      </w:r>
    </w:p>
    <w:p w:rsidR="00702711" w:rsidRPr="002B7770" w:rsidRDefault="00433551" w:rsidP="00433551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</w:t>
      </w:r>
      <w:r w:rsidR="00702711" w:rsidRPr="002B7770">
        <w:rPr>
          <w:rFonts w:ascii="PT Astra Serif" w:hAnsi="PT Astra Serif"/>
          <w:sz w:val="28"/>
          <w:szCs w:val="28"/>
        </w:rPr>
        <w:t>МБУ «Курганский городской</w:t>
      </w:r>
    </w:p>
    <w:p w:rsidR="00702711" w:rsidRPr="002B7770" w:rsidRDefault="00433551" w:rsidP="00433551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</w:t>
      </w:r>
      <w:proofErr w:type="spellStart"/>
      <w:r w:rsidR="00702711" w:rsidRPr="002B7770">
        <w:rPr>
          <w:rFonts w:ascii="PT Astra Serif" w:hAnsi="PT Astra Serif"/>
          <w:bCs/>
          <w:sz w:val="28"/>
          <w:szCs w:val="28"/>
        </w:rPr>
        <w:t>инновационно-методический</w:t>
      </w:r>
      <w:proofErr w:type="spellEnd"/>
      <w:r w:rsidR="00702711" w:rsidRPr="002B7770">
        <w:rPr>
          <w:rFonts w:ascii="PT Astra Serif" w:hAnsi="PT Astra Serif"/>
          <w:bCs/>
          <w:sz w:val="28"/>
          <w:szCs w:val="28"/>
        </w:rPr>
        <w:t xml:space="preserve"> центр»</w:t>
      </w:r>
    </w:p>
    <w:p w:rsidR="00702711" w:rsidRPr="002B7770" w:rsidRDefault="00433551" w:rsidP="00433551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</w:t>
      </w:r>
      <w:r w:rsidR="00702711" w:rsidRPr="002B7770">
        <w:rPr>
          <w:rFonts w:ascii="PT Astra Serif" w:hAnsi="PT Astra Serif"/>
          <w:bCs/>
          <w:sz w:val="28"/>
          <w:szCs w:val="28"/>
        </w:rPr>
        <w:t>Литвиновой Е.Э.</w:t>
      </w:r>
    </w:p>
    <w:p w:rsidR="00702711" w:rsidRPr="002B7770" w:rsidRDefault="00702711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PT Astra Serif" w:hAnsi="PT Astra Serif"/>
          <w:bCs/>
          <w:sz w:val="28"/>
          <w:szCs w:val="28"/>
        </w:rPr>
      </w:pPr>
    </w:p>
    <w:p w:rsidR="00702711" w:rsidRPr="002B7770" w:rsidRDefault="00702711" w:rsidP="00FF4CE4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 w:rsidRPr="002B7770">
        <w:rPr>
          <w:rFonts w:ascii="PT Astra Serif" w:hAnsi="PT Astra Serif"/>
          <w:bCs/>
          <w:sz w:val="28"/>
          <w:szCs w:val="28"/>
        </w:rPr>
        <w:t>Заявка</w:t>
      </w:r>
    </w:p>
    <w:p w:rsidR="00702711" w:rsidRPr="002B7770" w:rsidRDefault="00702711" w:rsidP="00FF4CE4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 w:rsidRPr="002B7770">
        <w:rPr>
          <w:rFonts w:ascii="PT Astra Serif" w:hAnsi="PT Astra Serif"/>
          <w:bCs/>
          <w:sz w:val="28"/>
          <w:szCs w:val="28"/>
        </w:rPr>
        <w:t>на участие в городском конкурсе</w:t>
      </w:r>
    </w:p>
    <w:p w:rsidR="00702711" w:rsidRPr="002B7770" w:rsidRDefault="00702711" w:rsidP="00FF4CE4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профессионального мастерства педагогов  «Мой лучший урок</w:t>
      </w:r>
      <w:r w:rsidR="00FF4CE4" w:rsidRPr="002B7770">
        <w:rPr>
          <w:rFonts w:ascii="PT Astra Serif" w:hAnsi="PT Astra Serif"/>
          <w:sz w:val="28"/>
          <w:szCs w:val="28"/>
        </w:rPr>
        <w:t>: урок здоровья</w:t>
      </w:r>
      <w:r w:rsidRPr="002B7770">
        <w:rPr>
          <w:rFonts w:ascii="PT Astra Serif" w:hAnsi="PT Astra Serif"/>
          <w:sz w:val="28"/>
          <w:szCs w:val="28"/>
        </w:rPr>
        <w:t>»</w:t>
      </w: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Times New Roman" w:hAnsi="Times New Roman"/>
          <w:sz w:val="28"/>
          <w:szCs w:val="28"/>
        </w:rPr>
      </w:pPr>
      <w:r w:rsidRPr="002B7770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2B7770">
        <w:rPr>
          <w:rFonts w:ascii="Times New Roman" w:hAnsi="Times New Roman"/>
          <w:sz w:val="28"/>
          <w:szCs w:val="28"/>
        </w:rPr>
        <w:t>______</w:t>
      </w:r>
      <w:r w:rsidRPr="002B7770">
        <w:rPr>
          <w:rFonts w:ascii="Times New Roman" w:hAnsi="Times New Roman"/>
          <w:sz w:val="28"/>
          <w:szCs w:val="28"/>
        </w:rPr>
        <w:t>_</w:t>
      </w:r>
    </w:p>
    <w:p w:rsidR="00702711" w:rsidRPr="002B7770" w:rsidRDefault="00702711" w:rsidP="00FF4CE4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(наименование образовательного учреждения)</w:t>
      </w:r>
    </w:p>
    <w:p w:rsidR="00702711" w:rsidRPr="002B7770" w:rsidRDefault="00702711" w:rsidP="00FF4CE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представляет  победителя  институционального этапа конкурса в номинации </w:t>
      </w: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Times New Roman" w:hAnsi="Times New Roman"/>
          <w:sz w:val="28"/>
          <w:szCs w:val="28"/>
        </w:rPr>
      </w:pPr>
      <w:r w:rsidRPr="002B777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2B7770">
        <w:rPr>
          <w:rFonts w:ascii="Times New Roman" w:hAnsi="Times New Roman"/>
          <w:sz w:val="28"/>
          <w:szCs w:val="28"/>
        </w:rPr>
        <w:t>______</w:t>
      </w:r>
      <w:r w:rsidRPr="002B7770">
        <w:rPr>
          <w:rFonts w:ascii="Times New Roman" w:hAnsi="Times New Roman"/>
          <w:sz w:val="28"/>
          <w:szCs w:val="28"/>
        </w:rPr>
        <w:t>_____</w:t>
      </w:r>
    </w:p>
    <w:p w:rsidR="00702711" w:rsidRPr="002B7770" w:rsidRDefault="00702711" w:rsidP="00702711">
      <w:pPr>
        <w:pStyle w:val="a3"/>
        <w:rPr>
          <w:rFonts w:ascii="Times New Roman" w:hAnsi="Times New Roman"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2B7770">
        <w:rPr>
          <w:rFonts w:ascii="Times New Roman" w:hAnsi="Times New Roman"/>
          <w:sz w:val="28"/>
          <w:szCs w:val="28"/>
        </w:rPr>
        <w:t>______</w:t>
      </w:r>
      <w:r w:rsidRPr="002B7770">
        <w:rPr>
          <w:rFonts w:ascii="Times New Roman" w:hAnsi="Times New Roman"/>
          <w:sz w:val="28"/>
          <w:szCs w:val="28"/>
        </w:rPr>
        <w:t>___</w:t>
      </w: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(название номинации, </w:t>
      </w:r>
      <w:proofErr w:type="spellStart"/>
      <w:r w:rsidRPr="002B7770">
        <w:rPr>
          <w:rFonts w:ascii="PT Astra Serif" w:hAnsi="PT Astra Serif"/>
          <w:sz w:val="28"/>
          <w:szCs w:val="28"/>
        </w:rPr>
        <w:t>Ф.И.О.полностью</w:t>
      </w:r>
      <w:proofErr w:type="spellEnd"/>
      <w:r w:rsidRPr="002B7770">
        <w:rPr>
          <w:rFonts w:ascii="PT Astra Serif" w:hAnsi="PT Astra Serif"/>
          <w:sz w:val="28"/>
          <w:szCs w:val="28"/>
        </w:rPr>
        <w:t>, должность, контактный телефон)</w:t>
      </w: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Руководитель</w:t>
      </w: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образовательного учреждения                                                            (Ф.И.О.)</w:t>
      </w: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</w:p>
    <w:p w:rsidR="00FF4CE4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М.П.   </w:t>
      </w:r>
    </w:p>
    <w:p w:rsidR="00FF4CE4" w:rsidRPr="002B7770" w:rsidRDefault="00FF4CE4" w:rsidP="00702711">
      <w:pPr>
        <w:pStyle w:val="a3"/>
        <w:rPr>
          <w:rFonts w:ascii="PT Astra Serif" w:hAnsi="PT Astra Serif"/>
          <w:sz w:val="28"/>
          <w:szCs w:val="28"/>
        </w:rPr>
      </w:pPr>
    </w:p>
    <w:p w:rsidR="00FF4CE4" w:rsidRPr="002B7770" w:rsidRDefault="00FF4CE4" w:rsidP="00702711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</w:t>
      </w:r>
      <w:r w:rsidR="00FF4CE4" w:rsidRPr="002B7770">
        <w:rPr>
          <w:rFonts w:ascii="PT Astra Serif" w:hAnsi="PT Astra Serif"/>
          <w:sz w:val="28"/>
          <w:szCs w:val="28"/>
        </w:rPr>
        <w:t>Д</w:t>
      </w:r>
      <w:r w:rsidRPr="002B7770">
        <w:rPr>
          <w:rFonts w:ascii="PT Astra Serif" w:hAnsi="PT Astra Serif"/>
          <w:sz w:val="28"/>
          <w:szCs w:val="28"/>
        </w:rPr>
        <w:t>ата</w:t>
      </w:r>
    </w:p>
    <w:p w:rsidR="00FF4CE4" w:rsidRPr="002B7770" w:rsidRDefault="00FF4CE4" w:rsidP="00702711">
      <w:pPr>
        <w:pStyle w:val="a3"/>
        <w:rPr>
          <w:rFonts w:ascii="PT Astra Serif" w:hAnsi="PT Astra Serif"/>
          <w:sz w:val="28"/>
          <w:szCs w:val="28"/>
        </w:rPr>
      </w:pPr>
    </w:p>
    <w:p w:rsidR="00FF4CE4" w:rsidRPr="002B7770" w:rsidRDefault="00FF4CE4" w:rsidP="00702711">
      <w:pPr>
        <w:pStyle w:val="a3"/>
        <w:rPr>
          <w:rFonts w:ascii="PT Astra Serif" w:hAnsi="PT Astra Serif"/>
          <w:sz w:val="28"/>
          <w:szCs w:val="28"/>
        </w:rPr>
      </w:pPr>
    </w:p>
    <w:sectPr w:rsidR="00FF4CE4" w:rsidRPr="002B7770" w:rsidSect="002B77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F26"/>
    <w:multiLevelType w:val="multilevel"/>
    <w:tmpl w:val="0FCC87A2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1">
    <w:nsid w:val="7E497CC2"/>
    <w:multiLevelType w:val="hybridMultilevel"/>
    <w:tmpl w:val="C9E61548"/>
    <w:lvl w:ilvl="0" w:tplc="B2A62398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711"/>
    <w:rsid w:val="000071F7"/>
    <w:rsid w:val="00055772"/>
    <w:rsid w:val="000A424A"/>
    <w:rsid w:val="000D54B8"/>
    <w:rsid w:val="00121677"/>
    <w:rsid w:val="001379E4"/>
    <w:rsid w:val="001E5836"/>
    <w:rsid w:val="00215927"/>
    <w:rsid w:val="002A771A"/>
    <w:rsid w:val="002B7770"/>
    <w:rsid w:val="00433551"/>
    <w:rsid w:val="00440EB3"/>
    <w:rsid w:val="004717DD"/>
    <w:rsid w:val="004B5A9C"/>
    <w:rsid w:val="004F7DB5"/>
    <w:rsid w:val="00560E7A"/>
    <w:rsid w:val="005C4D86"/>
    <w:rsid w:val="005F4B92"/>
    <w:rsid w:val="00664B78"/>
    <w:rsid w:val="007023BA"/>
    <w:rsid w:val="00702711"/>
    <w:rsid w:val="00703EC0"/>
    <w:rsid w:val="00752928"/>
    <w:rsid w:val="007F0164"/>
    <w:rsid w:val="0081505D"/>
    <w:rsid w:val="00825BF0"/>
    <w:rsid w:val="008441C8"/>
    <w:rsid w:val="00884FAD"/>
    <w:rsid w:val="00897EBA"/>
    <w:rsid w:val="009953B7"/>
    <w:rsid w:val="00997B54"/>
    <w:rsid w:val="00A072D7"/>
    <w:rsid w:val="00A86B18"/>
    <w:rsid w:val="00B450CD"/>
    <w:rsid w:val="00B73F28"/>
    <w:rsid w:val="00C8395C"/>
    <w:rsid w:val="00D93E10"/>
    <w:rsid w:val="00DC419E"/>
    <w:rsid w:val="00E42EEB"/>
    <w:rsid w:val="00E804D4"/>
    <w:rsid w:val="00E82D97"/>
    <w:rsid w:val="00F25634"/>
    <w:rsid w:val="00FD30F9"/>
    <w:rsid w:val="00FD4038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0"/>
  </w:style>
  <w:style w:type="paragraph" w:styleId="1">
    <w:name w:val="heading 1"/>
    <w:basedOn w:val="a"/>
    <w:next w:val="a"/>
    <w:link w:val="10"/>
    <w:qFormat/>
    <w:rsid w:val="007027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0271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0271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7027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027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7027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0271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7027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02711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70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0271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0271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02711"/>
  </w:style>
  <w:style w:type="character" w:styleId="a8">
    <w:name w:val="Hyperlink"/>
    <w:basedOn w:val="a0"/>
    <w:uiPriority w:val="99"/>
    <w:unhideWhenUsed/>
    <w:rsid w:val="00D93E1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4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admin-2</cp:lastModifiedBy>
  <cp:revision>24</cp:revision>
  <cp:lastPrinted>2019-09-02T09:26:00Z</cp:lastPrinted>
  <dcterms:created xsi:type="dcterms:W3CDTF">2019-04-30T08:23:00Z</dcterms:created>
  <dcterms:modified xsi:type="dcterms:W3CDTF">2019-09-02T10:36:00Z</dcterms:modified>
</cp:coreProperties>
</file>